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D5304B" w14:textId="761FDE0B" w:rsidR="001539F5" w:rsidRPr="00146F8D" w:rsidRDefault="008C7045">
      <w:pPr>
        <w:rPr>
          <w:rFonts w:cstheme="minorHAnsi"/>
          <w:color w:val="0070C0"/>
          <w:sz w:val="36"/>
          <w:szCs w:val="28"/>
        </w:rPr>
      </w:pPr>
      <w:r>
        <w:rPr>
          <w:rFonts w:ascii="Calibri" w:hAnsi="Calibri" w:cs="Calibri"/>
          <w:b/>
          <w:color w:val="0070C0"/>
          <w:sz w:val="36"/>
          <w:szCs w:val="28"/>
          <w:lang w:val="en-US"/>
        </w:rPr>
        <w:t>F</w:t>
      </w:r>
      <w:r w:rsidR="00593596">
        <w:rPr>
          <w:rFonts w:ascii="Calibri" w:hAnsi="Calibri" w:cs="Calibri"/>
          <w:b/>
          <w:color w:val="0070C0"/>
          <w:sz w:val="36"/>
          <w:szCs w:val="28"/>
          <w:lang w:val="en-US"/>
        </w:rPr>
        <w:t>irework Poetry</w:t>
      </w:r>
      <w:r w:rsidR="002545E4" w:rsidRPr="00146F8D">
        <w:rPr>
          <w:rFonts w:ascii="Calibri" w:hAnsi="Calibri" w:cs="Calibri"/>
          <w:b/>
          <w:color w:val="0070C0"/>
          <w:sz w:val="36"/>
          <w:szCs w:val="28"/>
          <w:lang w:val="en-US"/>
        </w:rPr>
        <w:t xml:space="preserve"> </w:t>
      </w:r>
      <w:r w:rsidR="001539F5" w:rsidRPr="00146F8D">
        <w:rPr>
          <w:rFonts w:ascii="Calibri" w:hAnsi="Calibri" w:cs="Calibri"/>
          <w:color w:val="0070C0"/>
          <w:sz w:val="36"/>
          <w:szCs w:val="28"/>
        </w:rPr>
        <w:t>–</w:t>
      </w:r>
      <w:r w:rsidR="00BD5895" w:rsidRPr="00146F8D">
        <w:rPr>
          <w:rFonts w:ascii="Calibri" w:hAnsi="Calibri" w:cs="Calibri"/>
          <w:b/>
          <w:color w:val="0070C0"/>
          <w:sz w:val="36"/>
          <w:szCs w:val="28"/>
        </w:rPr>
        <w:tab/>
      </w:r>
      <w:r w:rsidR="00BD5895" w:rsidRPr="00146F8D">
        <w:rPr>
          <w:rFonts w:ascii="XCCW Joined 1a" w:hAnsi="XCCW Joined 1a"/>
          <w:color w:val="0070C0"/>
          <w:sz w:val="36"/>
          <w:szCs w:val="28"/>
        </w:rPr>
        <w:tab/>
      </w:r>
      <w:r w:rsidR="00BD5895" w:rsidRPr="00146F8D">
        <w:rPr>
          <w:rFonts w:ascii="XCCW Joined 1a" w:hAnsi="XCCW Joined 1a"/>
          <w:color w:val="0070C0"/>
          <w:sz w:val="36"/>
          <w:szCs w:val="28"/>
        </w:rPr>
        <w:tab/>
      </w:r>
      <w:r w:rsidR="00BD5895" w:rsidRPr="00146F8D">
        <w:rPr>
          <w:rFonts w:ascii="XCCW Joined 1a" w:hAnsi="XCCW Joined 1a"/>
          <w:color w:val="0070C0"/>
          <w:sz w:val="36"/>
          <w:szCs w:val="28"/>
        </w:rPr>
        <w:tab/>
      </w:r>
      <w:r w:rsidR="00BD5895" w:rsidRPr="00146F8D">
        <w:rPr>
          <w:rFonts w:ascii="XCCW Joined 1a" w:hAnsi="XCCW Joined 1a"/>
          <w:color w:val="0070C0"/>
          <w:sz w:val="36"/>
          <w:szCs w:val="28"/>
        </w:rPr>
        <w:tab/>
      </w:r>
      <w:r w:rsidR="00BD5895" w:rsidRPr="00146F8D">
        <w:rPr>
          <w:rFonts w:ascii="XCCW Joined 1a" w:hAnsi="XCCW Joined 1a"/>
          <w:color w:val="0070C0"/>
          <w:sz w:val="36"/>
          <w:szCs w:val="28"/>
        </w:rPr>
        <w:tab/>
      </w:r>
      <w:r w:rsidR="00BD5895" w:rsidRPr="00146F8D">
        <w:rPr>
          <w:rFonts w:ascii="XCCW Joined 1a" w:hAnsi="XCCW Joined 1a"/>
          <w:color w:val="0070C0"/>
          <w:sz w:val="36"/>
          <w:szCs w:val="28"/>
        </w:rPr>
        <w:tab/>
      </w:r>
      <w:r w:rsidR="00BD5895" w:rsidRPr="00146F8D">
        <w:rPr>
          <w:rFonts w:ascii="XCCW Joined 1a" w:hAnsi="XCCW Joined 1a"/>
          <w:color w:val="0070C0"/>
          <w:sz w:val="36"/>
          <w:szCs w:val="28"/>
        </w:rPr>
        <w:tab/>
      </w:r>
      <w:r w:rsidR="00BD5895" w:rsidRPr="00146F8D">
        <w:rPr>
          <w:rFonts w:ascii="XCCW Joined 1a" w:hAnsi="XCCW Joined 1a"/>
          <w:color w:val="0070C0"/>
          <w:sz w:val="36"/>
          <w:szCs w:val="28"/>
        </w:rPr>
        <w:tab/>
      </w:r>
      <w:r w:rsidR="00BD5895" w:rsidRPr="00146F8D">
        <w:rPr>
          <w:rFonts w:ascii="XCCW Joined 1a" w:hAnsi="XCCW Joined 1a"/>
          <w:color w:val="0070C0"/>
          <w:sz w:val="36"/>
          <w:szCs w:val="28"/>
        </w:rPr>
        <w:tab/>
      </w:r>
      <w:r w:rsidR="00BD5895" w:rsidRPr="00146F8D">
        <w:rPr>
          <w:rFonts w:ascii="XCCW Joined 1a" w:hAnsi="XCCW Joined 1a"/>
          <w:color w:val="0070C0"/>
          <w:sz w:val="36"/>
          <w:szCs w:val="28"/>
        </w:rPr>
        <w:tab/>
      </w:r>
      <w:r w:rsidR="00BD5895" w:rsidRPr="00146F8D">
        <w:rPr>
          <w:rFonts w:ascii="XCCW Joined 1a" w:hAnsi="XCCW Joined 1a"/>
          <w:color w:val="0070C0"/>
          <w:sz w:val="36"/>
          <w:szCs w:val="28"/>
        </w:rPr>
        <w:tab/>
      </w:r>
      <w:r w:rsidR="00BD5895" w:rsidRPr="00146F8D">
        <w:rPr>
          <w:rFonts w:ascii="XCCW Joined 1a" w:hAnsi="XCCW Joined 1a"/>
          <w:color w:val="0070C0"/>
          <w:sz w:val="36"/>
          <w:szCs w:val="28"/>
        </w:rPr>
        <w:tab/>
      </w:r>
      <w:r w:rsidR="007D2729" w:rsidRPr="00146F8D">
        <w:rPr>
          <w:rFonts w:cstheme="minorHAnsi"/>
          <w:color w:val="0070C0"/>
          <w:sz w:val="36"/>
          <w:szCs w:val="28"/>
        </w:rPr>
        <w:br/>
      </w:r>
      <w:r w:rsidR="001539F5" w:rsidRPr="00146F8D">
        <w:rPr>
          <w:rFonts w:cstheme="minorHAnsi"/>
          <w:color w:val="000000"/>
          <w:sz w:val="36"/>
          <w:szCs w:val="28"/>
        </w:rPr>
        <w:t>In this unit</w:t>
      </w:r>
      <w:r w:rsidR="002545E4" w:rsidRPr="00146F8D">
        <w:rPr>
          <w:rFonts w:cstheme="minorHAnsi"/>
          <w:color w:val="000000"/>
          <w:sz w:val="36"/>
          <w:szCs w:val="28"/>
        </w:rPr>
        <w:t xml:space="preserve"> we will </w:t>
      </w:r>
      <w:r w:rsidR="00C045CD">
        <w:rPr>
          <w:rFonts w:cstheme="minorHAnsi"/>
          <w:color w:val="000000"/>
          <w:sz w:val="36"/>
          <w:szCs w:val="28"/>
        </w:rPr>
        <w:t>create our own piece of bonfire night poetry. We will learn about and use onomatopoeia</w:t>
      </w:r>
      <w:r w:rsidR="00AE6E52">
        <w:rPr>
          <w:rFonts w:cstheme="minorHAnsi"/>
          <w:color w:val="000000"/>
          <w:sz w:val="36"/>
          <w:szCs w:val="28"/>
        </w:rPr>
        <w:t xml:space="preserve"> and begin to use these in our poetry</w:t>
      </w:r>
      <w:r w:rsidR="002545E4" w:rsidRPr="00146F8D">
        <w:rPr>
          <w:rFonts w:cstheme="minorHAnsi"/>
          <w:color w:val="000000"/>
          <w:sz w:val="36"/>
          <w:szCs w:val="28"/>
        </w:rPr>
        <w:t>. We will discover and learn new vocabulary and ensure we can us</w:t>
      </w:r>
      <w:r w:rsidR="0061377A" w:rsidRPr="00146F8D">
        <w:rPr>
          <w:rFonts w:cstheme="minorHAnsi"/>
          <w:color w:val="000000"/>
          <w:sz w:val="36"/>
          <w:szCs w:val="28"/>
        </w:rPr>
        <w:t>e</w:t>
      </w:r>
      <w:r w:rsidR="002545E4" w:rsidRPr="00146F8D">
        <w:rPr>
          <w:rFonts w:cstheme="minorHAnsi"/>
          <w:color w:val="000000"/>
          <w:sz w:val="36"/>
          <w:szCs w:val="28"/>
        </w:rPr>
        <w:t xml:space="preserve"> these words in sentences correctly. We will plan and then write our own </w:t>
      </w:r>
      <w:r w:rsidR="00AE6E52">
        <w:rPr>
          <w:rFonts w:cstheme="minorHAnsi"/>
          <w:color w:val="000000"/>
          <w:sz w:val="36"/>
          <w:szCs w:val="28"/>
        </w:rPr>
        <w:t>poems</w:t>
      </w:r>
      <w:r w:rsidR="002545E4" w:rsidRPr="00146F8D">
        <w:rPr>
          <w:rFonts w:cstheme="minorHAnsi"/>
          <w:color w:val="000000"/>
          <w:sz w:val="36"/>
          <w:szCs w:val="28"/>
        </w:rPr>
        <w:t xml:space="preserve"> using our knowledge of phonics and tricky words to write sentences.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5528"/>
        <w:gridCol w:w="5812"/>
        <w:gridCol w:w="5670"/>
      </w:tblGrid>
      <w:tr w:rsidR="00026611" w:rsidRPr="00146F8D" w14:paraId="63D5306F" w14:textId="77777777" w:rsidTr="295FB2A0">
        <w:tc>
          <w:tcPr>
            <w:tcW w:w="5240" w:type="dxa"/>
          </w:tcPr>
          <w:p w14:paraId="63D5304C" w14:textId="77777777" w:rsidR="00445FDE" w:rsidRPr="00146F8D" w:rsidRDefault="00445FDE" w:rsidP="00445FDE">
            <w:pPr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</w:pPr>
            <w:r w:rsidRPr="00146F8D"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  <w:t>Key Objectives</w:t>
            </w:r>
          </w:p>
          <w:p w14:paraId="63D5304D" w14:textId="77777777" w:rsidR="008C7045" w:rsidRDefault="00B16932" w:rsidP="00B16932">
            <w:pPr>
              <w:rPr>
                <w:rFonts w:cstheme="minorHAnsi"/>
                <w:sz w:val="32"/>
                <w:szCs w:val="24"/>
              </w:rPr>
            </w:pPr>
            <w:r w:rsidRPr="00146F8D">
              <w:rPr>
                <w:rFonts w:ascii="Wingdings" w:eastAsia="Wingdings" w:hAnsi="Wingdings" w:cstheme="minorHAnsi"/>
                <w:sz w:val="28"/>
                <w:lang w:val="en-US"/>
              </w:rPr>
              <w:t>□</w:t>
            </w:r>
            <w:r w:rsidRPr="00146F8D">
              <w:rPr>
                <w:rFonts w:cstheme="minorHAnsi"/>
                <w:sz w:val="32"/>
                <w:szCs w:val="24"/>
                <w:lang w:val="en-US"/>
              </w:rPr>
              <w:t xml:space="preserve"> </w:t>
            </w:r>
            <w:r w:rsidR="00E3363A" w:rsidRPr="00146F8D">
              <w:rPr>
                <w:rFonts w:cstheme="minorHAnsi"/>
                <w:sz w:val="32"/>
                <w:szCs w:val="24"/>
              </w:rPr>
              <w:t xml:space="preserve">To </w:t>
            </w:r>
            <w:r w:rsidR="00B75734">
              <w:rPr>
                <w:rFonts w:cstheme="minorHAnsi"/>
                <w:sz w:val="32"/>
                <w:szCs w:val="24"/>
              </w:rPr>
              <w:t xml:space="preserve">understand onomatopoeia and be able to use it to create poetry. </w:t>
            </w:r>
          </w:p>
          <w:p w14:paraId="63D5304E" w14:textId="77777777" w:rsidR="00AE6E52" w:rsidRPr="00AE6E52" w:rsidRDefault="008C7045" w:rsidP="00AE6E52">
            <w:pPr>
              <w:spacing w:before="100" w:beforeAutospacing="1" w:after="100" w:afterAutospacing="1"/>
              <w:rPr>
                <w:rFonts w:eastAsia="Times New Roman" w:cstheme="minorHAnsi"/>
                <w:color w:val="333333"/>
                <w:sz w:val="32"/>
                <w:szCs w:val="32"/>
                <w:lang w:eastAsia="en-GB"/>
              </w:rPr>
            </w:pPr>
            <w:r w:rsidRPr="00146F8D">
              <w:rPr>
                <w:rFonts w:ascii="Wingdings" w:eastAsia="Wingdings" w:hAnsi="Wingdings" w:cstheme="minorHAnsi"/>
                <w:sz w:val="28"/>
                <w:lang w:val="en-US"/>
              </w:rPr>
              <w:t>□</w:t>
            </w:r>
            <w:r w:rsidRPr="00146F8D">
              <w:rPr>
                <w:rFonts w:cstheme="minorHAnsi"/>
                <w:sz w:val="32"/>
                <w:szCs w:val="24"/>
                <w:lang w:val="en-US"/>
              </w:rPr>
              <w:t xml:space="preserve"> </w:t>
            </w:r>
            <w:r w:rsidRPr="00146F8D">
              <w:rPr>
                <w:rFonts w:cstheme="minorHAnsi"/>
                <w:sz w:val="32"/>
                <w:szCs w:val="24"/>
              </w:rPr>
              <w:t>To</w:t>
            </w:r>
            <w:r w:rsidR="00B75734">
              <w:rPr>
                <w:rFonts w:cstheme="minorHAnsi"/>
                <w:sz w:val="32"/>
                <w:szCs w:val="24"/>
              </w:rPr>
              <w:t xml:space="preserve"> </w:t>
            </w:r>
            <w:r w:rsidR="00B75734" w:rsidRPr="00B75734">
              <w:rPr>
                <w:rFonts w:eastAsia="Times New Roman" w:cstheme="minorHAnsi"/>
                <w:color w:val="333333"/>
                <w:sz w:val="32"/>
                <w:szCs w:val="32"/>
                <w:lang w:eastAsia="en-GB"/>
              </w:rPr>
              <w:t>listen to and discuss a wide range of poems at a level beyond that at which they can read independently</w:t>
            </w:r>
            <w:r w:rsidR="00B75734">
              <w:rPr>
                <w:rFonts w:eastAsia="Times New Roman" w:cstheme="minorHAnsi"/>
                <w:color w:val="333333"/>
                <w:sz w:val="32"/>
                <w:szCs w:val="32"/>
                <w:lang w:eastAsia="en-GB"/>
              </w:rPr>
              <w:t>.</w:t>
            </w:r>
          </w:p>
          <w:p w14:paraId="63D5304F" w14:textId="77777777" w:rsidR="00B16932" w:rsidRPr="00146F8D" w:rsidRDefault="00AE6E52" w:rsidP="00B16932">
            <w:pPr>
              <w:rPr>
                <w:rFonts w:cstheme="minorHAnsi"/>
                <w:sz w:val="32"/>
                <w:szCs w:val="24"/>
              </w:rPr>
            </w:pPr>
            <w:r w:rsidRPr="00146F8D">
              <w:rPr>
                <w:rFonts w:ascii="Wingdings" w:eastAsia="Wingdings" w:hAnsi="Wingdings" w:cstheme="minorHAnsi"/>
                <w:sz w:val="32"/>
                <w:szCs w:val="24"/>
                <w:lang w:val="en-US"/>
              </w:rPr>
              <w:t>□</w:t>
            </w:r>
            <w:r w:rsidRPr="00146F8D">
              <w:rPr>
                <w:rFonts w:cstheme="minorHAnsi"/>
                <w:sz w:val="32"/>
                <w:szCs w:val="24"/>
                <w:lang w:val="en-US"/>
              </w:rPr>
              <w:t xml:space="preserve"> To be able to read common exception words and use these in speech </w:t>
            </w:r>
            <w:r>
              <w:rPr>
                <w:rFonts w:cstheme="minorHAnsi"/>
                <w:sz w:val="32"/>
                <w:szCs w:val="24"/>
                <w:lang w:val="en-US"/>
              </w:rPr>
              <w:t>and begin to write them.</w:t>
            </w:r>
          </w:p>
          <w:p w14:paraId="63D53050" w14:textId="77777777" w:rsidR="00640F73" w:rsidRPr="00640F73" w:rsidRDefault="00B16932" w:rsidP="00640F73">
            <w:pPr>
              <w:spacing w:before="100" w:beforeAutospacing="1" w:after="100" w:afterAutospacing="1"/>
              <w:rPr>
                <w:rFonts w:eastAsia="Times New Roman" w:cstheme="minorHAnsi"/>
                <w:color w:val="333333"/>
                <w:sz w:val="32"/>
                <w:szCs w:val="32"/>
                <w:lang w:eastAsia="en-GB"/>
              </w:rPr>
            </w:pPr>
            <w:proofErr w:type="gramStart"/>
            <w:r w:rsidRPr="00146F8D">
              <w:rPr>
                <w:rFonts w:ascii="Wingdings" w:eastAsia="Wingdings" w:hAnsi="Wingdings" w:cstheme="minorHAnsi"/>
                <w:sz w:val="32"/>
                <w:szCs w:val="24"/>
                <w:lang w:val="en-US"/>
              </w:rPr>
              <w:t>□</w:t>
            </w:r>
            <w:r w:rsidRPr="00146F8D">
              <w:rPr>
                <w:rFonts w:cstheme="minorHAnsi"/>
                <w:sz w:val="32"/>
                <w:szCs w:val="24"/>
                <w:lang w:val="en-US"/>
              </w:rPr>
              <w:t xml:space="preserve"> </w:t>
            </w:r>
            <w:r w:rsidR="00E3363A" w:rsidRPr="00146F8D">
              <w:rPr>
                <w:rFonts w:cstheme="minorHAnsi"/>
                <w:sz w:val="32"/>
                <w:szCs w:val="24"/>
              </w:rPr>
              <w:t xml:space="preserve"> </w:t>
            </w:r>
            <w:r w:rsidR="00640F73">
              <w:rPr>
                <w:rFonts w:cstheme="minorHAnsi"/>
                <w:sz w:val="32"/>
                <w:szCs w:val="24"/>
              </w:rPr>
              <w:t>To</w:t>
            </w:r>
            <w:proofErr w:type="gramEnd"/>
            <w:r w:rsidR="00640F73">
              <w:rPr>
                <w:rFonts w:cstheme="minorHAnsi"/>
                <w:sz w:val="32"/>
                <w:szCs w:val="24"/>
              </w:rPr>
              <w:t xml:space="preserve"> be able to </w:t>
            </w:r>
            <w:r w:rsidR="00640F73" w:rsidRPr="00640F73">
              <w:rPr>
                <w:rFonts w:eastAsia="Times New Roman" w:cstheme="minorHAnsi"/>
                <w:color w:val="333333"/>
                <w:sz w:val="32"/>
                <w:szCs w:val="32"/>
                <w:lang w:eastAsia="en-GB"/>
              </w:rPr>
              <w:t>say out loud what they are going to write about.</w:t>
            </w:r>
          </w:p>
          <w:p w14:paraId="63D53051" w14:textId="77777777" w:rsidR="00640F73" w:rsidRPr="00640F73" w:rsidRDefault="00640F73" w:rsidP="00640F73">
            <w:pPr>
              <w:spacing w:before="100" w:beforeAutospacing="1" w:after="100" w:afterAutospacing="1"/>
              <w:rPr>
                <w:rFonts w:eastAsia="Times New Roman" w:cstheme="minorHAnsi"/>
                <w:color w:val="333333"/>
                <w:sz w:val="32"/>
                <w:szCs w:val="32"/>
                <w:lang w:eastAsia="en-GB"/>
              </w:rPr>
            </w:pPr>
            <w:proofErr w:type="gramStart"/>
            <w:r w:rsidRPr="00640F73">
              <w:rPr>
                <w:rFonts w:ascii="Wingdings" w:eastAsia="Wingdings" w:hAnsi="Wingdings" w:cstheme="minorHAnsi"/>
                <w:sz w:val="32"/>
                <w:szCs w:val="32"/>
                <w:lang w:val="en-US"/>
              </w:rPr>
              <w:t>□</w:t>
            </w:r>
            <w:r w:rsidRPr="00640F73">
              <w:rPr>
                <w:rFonts w:cstheme="minorHAnsi"/>
                <w:sz w:val="32"/>
                <w:szCs w:val="32"/>
                <w:lang w:val="en-US"/>
              </w:rPr>
              <w:t xml:space="preserve"> </w:t>
            </w:r>
            <w:r>
              <w:rPr>
                <w:rFonts w:cstheme="minorHAnsi"/>
                <w:sz w:val="32"/>
                <w:szCs w:val="32"/>
                <w:lang w:val="en-US"/>
              </w:rPr>
              <w:t xml:space="preserve"> </w:t>
            </w:r>
            <w:r>
              <w:rPr>
                <w:rFonts w:cstheme="minorHAnsi"/>
                <w:sz w:val="32"/>
                <w:szCs w:val="32"/>
              </w:rPr>
              <w:t>To</w:t>
            </w:r>
            <w:proofErr w:type="gramEnd"/>
            <w:r>
              <w:rPr>
                <w:rFonts w:cstheme="minorHAnsi"/>
                <w:sz w:val="32"/>
                <w:szCs w:val="32"/>
              </w:rPr>
              <w:t xml:space="preserve"> be able to </w:t>
            </w:r>
            <w:r>
              <w:rPr>
                <w:rFonts w:eastAsia="Times New Roman" w:cstheme="minorHAnsi"/>
                <w:color w:val="333333"/>
                <w:sz w:val="32"/>
                <w:szCs w:val="32"/>
                <w:lang w:eastAsia="en-GB"/>
              </w:rPr>
              <w:t>compose</w:t>
            </w:r>
            <w:r w:rsidRPr="00640F73">
              <w:rPr>
                <w:rFonts w:eastAsia="Times New Roman" w:cstheme="minorHAnsi"/>
                <w:color w:val="333333"/>
                <w:sz w:val="32"/>
                <w:szCs w:val="32"/>
                <w:lang w:eastAsia="en-GB"/>
              </w:rPr>
              <w:t xml:space="preserve"> a sentence orally before writing it.</w:t>
            </w:r>
          </w:p>
          <w:p w14:paraId="63D53052" w14:textId="77777777" w:rsidR="00B16932" w:rsidRPr="00AE6E52" w:rsidRDefault="00640F73" w:rsidP="00AE6E52">
            <w:pPr>
              <w:spacing w:before="100" w:beforeAutospacing="1" w:after="100" w:afterAutospacing="1"/>
              <w:rPr>
                <w:rFonts w:eastAsia="Times New Roman" w:cstheme="minorHAnsi"/>
                <w:color w:val="333333"/>
                <w:sz w:val="32"/>
                <w:szCs w:val="32"/>
                <w:lang w:eastAsia="en-GB"/>
              </w:rPr>
            </w:pPr>
            <w:proofErr w:type="gramStart"/>
            <w:r w:rsidRPr="00640F73">
              <w:rPr>
                <w:rFonts w:ascii="Wingdings" w:eastAsia="Wingdings" w:hAnsi="Wingdings" w:cstheme="minorHAnsi"/>
                <w:sz w:val="32"/>
                <w:szCs w:val="32"/>
                <w:lang w:val="en-US"/>
              </w:rPr>
              <w:t>□</w:t>
            </w:r>
            <w:r w:rsidRPr="00640F73">
              <w:rPr>
                <w:rFonts w:cstheme="minorHAnsi"/>
                <w:sz w:val="32"/>
                <w:szCs w:val="32"/>
                <w:lang w:val="en-US"/>
              </w:rPr>
              <w:t xml:space="preserve"> </w:t>
            </w:r>
            <w:r w:rsidRPr="00640F73">
              <w:rPr>
                <w:rFonts w:cstheme="minorHAnsi"/>
                <w:sz w:val="32"/>
                <w:szCs w:val="32"/>
              </w:rPr>
              <w:t xml:space="preserve"> </w:t>
            </w:r>
            <w:r>
              <w:rPr>
                <w:rFonts w:cstheme="minorHAnsi"/>
                <w:sz w:val="32"/>
                <w:szCs w:val="32"/>
              </w:rPr>
              <w:t>To</w:t>
            </w:r>
            <w:proofErr w:type="gramEnd"/>
            <w:r>
              <w:rPr>
                <w:rFonts w:cstheme="minorHAnsi"/>
                <w:sz w:val="32"/>
                <w:szCs w:val="32"/>
              </w:rPr>
              <w:t xml:space="preserve"> </w:t>
            </w:r>
            <w:r>
              <w:rPr>
                <w:rFonts w:eastAsia="Times New Roman" w:cstheme="minorHAnsi"/>
                <w:color w:val="333333"/>
                <w:sz w:val="32"/>
                <w:szCs w:val="32"/>
                <w:lang w:eastAsia="en-GB"/>
              </w:rPr>
              <w:t>re-read</w:t>
            </w:r>
            <w:r w:rsidRPr="00640F73">
              <w:rPr>
                <w:rFonts w:eastAsia="Times New Roman" w:cstheme="minorHAnsi"/>
                <w:color w:val="333333"/>
                <w:sz w:val="32"/>
                <w:szCs w:val="32"/>
                <w:lang w:eastAsia="en-GB"/>
              </w:rPr>
              <w:t xml:space="preserve"> what they have written to check that it makes sense.</w:t>
            </w:r>
          </w:p>
          <w:p w14:paraId="63D53053" w14:textId="77777777" w:rsidR="00B16932" w:rsidRPr="00146F8D" w:rsidRDefault="00B16932" w:rsidP="00B16932">
            <w:pPr>
              <w:pStyle w:val="SoWBullet1"/>
              <w:ind w:left="720" w:firstLine="0"/>
              <w:rPr>
                <w:rFonts w:asciiTheme="minorHAnsi" w:hAnsiTheme="minorHAnsi" w:cstheme="minorHAnsi"/>
                <w:sz w:val="32"/>
                <w:szCs w:val="24"/>
                <w:lang w:val="en-US"/>
              </w:rPr>
            </w:pPr>
          </w:p>
          <w:p w14:paraId="63D53054" w14:textId="77777777" w:rsidR="00B16932" w:rsidRPr="00146F8D" w:rsidRDefault="00B16932" w:rsidP="00B16932">
            <w:pPr>
              <w:pStyle w:val="SoWBullet1"/>
              <w:ind w:left="0" w:firstLine="0"/>
              <w:rPr>
                <w:rFonts w:asciiTheme="minorHAnsi" w:hAnsiTheme="minorHAnsi" w:cstheme="minorHAnsi"/>
                <w:sz w:val="32"/>
                <w:szCs w:val="24"/>
                <w:lang w:val="en-US"/>
              </w:rPr>
            </w:pPr>
          </w:p>
          <w:p w14:paraId="63D53055" w14:textId="77777777" w:rsidR="00B16932" w:rsidRPr="00146F8D" w:rsidRDefault="00B16932" w:rsidP="00B16932">
            <w:pPr>
              <w:pStyle w:val="SoWBullet1"/>
              <w:ind w:left="0" w:firstLine="0"/>
              <w:rPr>
                <w:rFonts w:asciiTheme="minorHAnsi" w:hAnsiTheme="minorHAnsi" w:cstheme="minorHAnsi"/>
                <w:b/>
                <w:color w:val="0070C0"/>
                <w:sz w:val="32"/>
                <w:szCs w:val="24"/>
                <w:lang w:val="en-US"/>
              </w:rPr>
            </w:pPr>
          </w:p>
        </w:tc>
        <w:tc>
          <w:tcPr>
            <w:tcW w:w="5528" w:type="dxa"/>
          </w:tcPr>
          <w:p w14:paraId="63D53056" w14:textId="2A9BA079" w:rsidR="00A02110" w:rsidRPr="00146F8D" w:rsidRDefault="001539F5" w:rsidP="295FB2A0">
            <w:pPr>
              <w:rPr>
                <w:b/>
                <w:bCs/>
                <w:color w:val="0070C0"/>
                <w:sz w:val="24"/>
                <w:szCs w:val="24"/>
                <w:lang w:val="en-US"/>
              </w:rPr>
            </w:pPr>
            <w:r w:rsidRPr="295FB2A0">
              <w:rPr>
                <w:b/>
                <w:bCs/>
                <w:color w:val="0070C0"/>
                <w:sz w:val="24"/>
                <w:szCs w:val="24"/>
                <w:lang w:val="en-US"/>
              </w:rPr>
              <w:t>Lesson 1</w:t>
            </w:r>
            <w:r w:rsidR="0081149E" w:rsidRPr="295FB2A0">
              <w:rPr>
                <w:b/>
                <w:bCs/>
                <w:color w:val="0070C0"/>
                <w:sz w:val="24"/>
                <w:szCs w:val="24"/>
                <w:lang w:val="en-US"/>
              </w:rPr>
              <w:t xml:space="preserve"> </w:t>
            </w:r>
          </w:p>
          <w:p w14:paraId="0D39855F" w14:textId="31909E27" w:rsidR="295FB2A0" w:rsidRDefault="00B75734" w:rsidP="295FB2A0">
            <w:pPr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5A033233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Creating a</w:t>
            </w:r>
            <w:r w:rsidR="76A803EE" w:rsidRPr="5A033233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5A033233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Word Bank</w:t>
            </w:r>
            <w:r w:rsidR="490459D6" w:rsidRPr="5A033233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using </w:t>
            </w:r>
            <w:r w:rsidR="001078B3" w:rsidRPr="5A033233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Onomatopoeia</w:t>
            </w:r>
          </w:p>
          <w:p w14:paraId="20B7F392" w14:textId="54474B96" w:rsidR="0B04239E" w:rsidRDefault="0B04239E" w:rsidP="295FB2A0">
            <w:pPr>
              <w:rPr>
                <w:color w:val="0070C0"/>
                <w:lang w:val="en-US"/>
              </w:rPr>
            </w:pPr>
            <w:r w:rsidRPr="295FB2A0">
              <w:rPr>
                <w:color w:val="0070C0"/>
                <w:lang w:val="en-US"/>
              </w:rPr>
              <w:t>L.O: To understand what a poem is. To understand onomatopoeia. To create a word bank.</w:t>
            </w:r>
          </w:p>
          <w:p w14:paraId="3CF23056" w14:textId="358BD20D" w:rsidR="0B04239E" w:rsidRDefault="0B04239E" w:rsidP="295FB2A0">
            <w:pPr>
              <w:rPr>
                <w:color w:val="0070C0"/>
                <w:lang w:val="en-US"/>
              </w:rPr>
            </w:pPr>
            <w:r w:rsidRPr="295FB2A0">
              <w:rPr>
                <w:color w:val="0070C0"/>
                <w:lang w:val="en-US"/>
              </w:rPr>
              <w:t>S</w:t>
            </w:r>
            <w:r w:rsidR="000D5747">
              <w:rPr>
                <w:color w:val="0070C0"/>
                <w:lang w:val="en-US"/>
              </w:rPr>
              <w:t>.</w:t>
            </w:r>
            <w:r w:rsidRPr="295FB2A0">
              <w:rPr>
                <w:color w:val="0070C0"/>
                <w:lang w:val="en-US"/>
              </w:rPr>
              <w:t>C: I know what a poem is</w:t>
            </w:r>
            <w:r w:rsidR="663A38AD" w:rsidRPr="295FB2A0">
              <w:rPr>
                <w:color w:val="0070C0"/>
                <w:lang w:val="en-US"/>
              </w:rPr>
              <w:t>. I</w:t>
            </w:r>
            <w:r w:rsidRPr="295FB2A0">
              <w:rPr>
                <w:color w:val="0070C0"/>
                <w:lang w:val="en-US"/>
              </w:rPr>
              <w:t xml:space="preserve"> can describe what is in a poem. I </w:t>
            </w:r>
            <w:r w:rsidR="560103F0" w:rsidRPr="295FB2A0">
              <w:rPr>
                <w:color w:val="0070C0"/>
                <w:lang w:val="en-US"/>
              </w:rPr>
              <w:t xml:space="preserve">can </w:t>
            </w:r>
            <w:r w:rsidRPr="295FB2A0">
              <w:rPr>
                <w:color w:val="0070C0"/>
                <w:lang w:val="en-US"/>
              </w:rPr>
              <w:t>understand what onomatopoeia is and can begin to use it. I can create a word bank of onomatopoeia words.</w:t>
            </w:r>
          </w:p>
          <w:p w14:paraId="20FDE4DC" w14:textId="27B1B9AB" w:rsidR="323BCE66" w:rsidRDefault="323BCE66" w:rsidP="5A033233">
            <w:pPr>
              <w:rPr>
                <w:b/>
                <w:bCs/>
                <w:lang w:val="en-US"/>
              </w:rPr>
            </w:pPr>
            <w:r w:rsidRPr="5A033233">
              <w:rPr>
                <w:b/>
                <w:bCs/>
                <w:lang w:val="en-US"/>
              </w:rPr>
              <w:t xml:space="preserve">Teaching: </w:t>
            </w:r>
          </w:p>
          <w:p w14:paraId="07B252F8" w14:textId="71664054" w:rsidR="6DE9C2D6" w:rsidRDefault="6DE9C2D6" w:rsidP="295FB2A0">
            <w:pPr>
              <w:spacing w:line="259" w:lineRule="auto"/>
              <w:rPr>
                <w:rFonts w:eastAsiaTheme="minorEastAsia"/>
                <w:color w:val="000000" w:themeColor="text1"/>
                <w:lang w:val="en-US"/>
              </w:rPr>
            </w:pPr>
            <w:r w:rsidRPr="295FB2A0">
              <w:rPr>
                <w:rFonts w:eastAsiaTheme="minorEastAsia"/>
                <w:color w:val="FF0000"/>
                <w:lang w:val="en-US"/>
              </w:rPr>
              <w:t>Ask the children to talk to their partner about- What is poetry?</w:t>
            </w:r>
            <w:r w:rsidRPr="295FB2A0">
              <w:rPr>
                <w:rFonts w:eastAsiaTheme="minorEastAsia"/>
                <w:color w:val="000000" w:themeColor="text1"/>
                <w:lang w:val="en-US"/>
              </w:rPr>
              <w:t xml:space="preserve"> </w:t>
            </w:r>
          </w:p>
          <w:p w14:paraId="40E244FE" w14:textId="2799AC5A" w:rsidR="6DBA7F08" w:rsidRDefault="6DBA7F08" w:rsidP="295FB2A0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  <w:lang w:val="en-US"/>
              </w:rPr>
            </w:pPr>
            <w:r w:rsidRPr="295FB2A0">
              <w:rPr>
                <w:rFonts w:eastAsiaTheme="minorEastAsia"/>
                <w:color w:val="000000" w:themeColor="text1"/>
                <w:lang w:val="en-US"/>
              </w:rPr>
              <w:t>Watch poetry video- explaining what poetry is.</w:t>
            </w:r>
            <w:r w:rsidRPr="295FB2A0">
              <w:rPr>
                <w:rFonts w:eastAsiaTheme="minorEastAsia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  <w:p w14:paraId="1F0D8349" w14:textId="7EA283E2" w:rsidR="6DBA7F08" w:rsidRDefault="6DBA7F08" w:rsidP="295FB2A0">
            <w:r>
              <w:rPr>
                <w:noProof/>
              </w:rPr>
              <w:drawing>
                <wp:inline distT="0" distB="0" distL="0" distR="0" wp14:anchorId="2B879873" wp14:editId="14100042">
                  <wp:extent cx="1086012" cy="311482"/>
                  <wp:effectExtent l="0" t="0" r="0" b="0"/>
                  <wp:docPr id="1927686273" name="Picture 1927686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012" cy="311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312850" w14:textId="55C4FA0E" w:rsidR="3B5B907D" w:rsidRDefault="3B5B907D" w:rsidP="295FB2A0">
            <w:r>
              <w:t xml:space="preserve">Discuss how poems often use rhyming words and share the list that Phillip Waddell </w:t>
            </w:r>
            <w:r w:rsidR="2BEBA6E1">
              <w:t xml:space="preserve">uses in his ‘Friend’ poem. </w:t>
            </w:r>
          </w:p>
          <w:p w14:paraId="7D762792" w14:textId="2DFFFAD2" w:rsidR="6B51A10E" w:rsidRDefault="6B51A10E" w:rsidP="295FB2A0">
            <w:r>
              <w:t xml:space="preserve">Tell the children that we are going to </w:t>
            </w:r>
            <w:r w:rsidR="7F6109DB">
              <w:t xml:space="preserve">use our </w:t>
            </w:r>
            <w:r>
              <w:t xml:space="preserve">senses </w:t>
            </w:r>
            <w:r w:rsidR="6C11B077">
              <w:t xml:space="preserve">to create a </w:t>
            </w:r>
            <w:r>
              <w:t xml:space="preserve">poem. </w:t>
            </w:r>
          </w:p>
          <w:p w14:paraId="00F48F22" w14:textId="7342BD41" w:rsidR="6F182F1F" w:rsidRDefault="6F182F1F" w:rsidP="295FB2A0">
            <w:pPr>
              <w:rPr>
                <w:color w:val="FF0000"/>
              </w:rPr>
            </w:pPr>
            <w:r w:rsidRPr="295FB2A0">
              <w:rPr>
                <w:color w:val="FF0000"/>
              </w:rPr>
              <w:t xml:space="preserve">Ask the children- What do we taste/ see/ hear/ smell/ feel with? Reveal pictures on notebook to show answers. </w:t>
            </w:r>
          </w:p>
          <w:p w14:paraId="6D05DDBB" w14:textId="54E44396" w:rsidR="26CDECDD" w:rsidRDefault="26CDECDD" w:rsidP="295FB2A0">
            <w:r w:rsidRPr="295FB2A0">
              <w:rPr>
                <w:color w:val="FF0000"/>
              </w:rPr>
              <w:t>Ask children</w:t>
            </w:r>
            <w:r w:rsidR="1EBF3687" w:rsidRPr="295FB2A0">
              <w:rPr>
                <w:color w:val="FF0000"/>
              </w:rPr>
              <w:t xml:space="preserve">- What is happening </w:t>
            </w:r>
            <w:r w:rsidR="03C95451" w:rsidRPr="295FB2A0">
              <w:rPr>
                <w:color w:val="FF0000"/>
              </w:rPr>
              <w:t>on 5</w:t>
            </w:r>
            <w:r w:rsidR="03C95451" w:rsidRPr="295FB2A0">
              <w:rPr>
                <w:color w:val="FF0000"/>
                <w:vertAlign w:val="superscript"/>
              </w:rPr>
              <w:t>th</w:t>
            </w:r>
            <w:r w:rsidR="03C95451" w:rsidRPr="295FB2A0">
              <w:rPr>
                <w:color w:val="FF0000"/>
              </w:rPr>
              <w:t xml:space="preserve"> November? </w:t>
            </w:r>
            <w:r w:rsidR="1EBF3687" w:rsidRPr="295FB2A0">
              <w:rPr>
                <w:color w:val="FF0000"/>
              </w:rPr>
              <w:t xml:space="preserve"> Discuss with the children- Do you cele</w:t>
            </w:r>
            <w:r w:rsidR="58F1FA78" w:rsidRPr="295FB2A0">
              <w:rPr>
                <w:color w:val="FF0000"/>
              </w:rPr>
              <w:t>brate Bonfire night? How do you celebrate Bonfire night? Do you celebrate at home or go out to a big displa</w:t>
            </w:r>
            <w:r w:rsidR="48902188" w:rsidRPr="295FB2A0">
              <w:rPr>
                <w:color w:val="FF0000"/>
              </w:rPr>
              <w:t>y?</w:t>
            </w:r>
            <w:r w:rsidR="48902188">
              <w:t xml:space="preserve"> </w:t>
            </w:r>
            <w:r w:rsidR="60923CF7">
              <w:t xml:space="preserve">Watch video showing how Bonfire night is traditionally celebrated in the UK. </w:t>
            </w:r>
          </w:p>
          <w:p w14:paraId="5DAFCECC" w14:textId="286BA879" w:rsidR="3F5D093D" w:rsidRDefault="3F5D093D" w:rsidP="295FB2A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D778AB2" wp14:editId="15EC46B2">
                  <wp:extent cx="2199952" cy="1184110"/>
                  <wp:effectExtent l="0" t="0" r="0" b="0"/>
                  <wp:docPr id="29411622" name="Picture 294116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9952" cy="1184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6918FA" w14:textId="4223E7E8" w:rsidR="160260B6" w:rsidRDefault="160260B6" w:rsidP="295FB2A0">
            <w:pPr>
              <w:rPr>
                <w:rFonts w:eastAsiaTheme="minorEastAsia"/>
                <w:lang w:val="en-US"/>
              </w:rPr>
            </w:pPr>
            <w:r w:rsidRPr="295FB2A0">
              <w:rPr>
                <w:color w:val="FF0000"/>
              </w:rPr>
              <w:t>Discuss</w:t>
            </w:r>
            <w:r w:rsidR="67461CB3" w:rsidRPr="295FB2A0">
              <w:rPr>
                <w:color w:val="FF0000"/>
              </w:rPr>
              <w:t xml:space="preserve"> the video-</w:t>
            </w:r>
            <w:r w:rsidR="7D0A4B2D" w:rsidRPr="295FB2A0">
              <w:rPr>
                <w:color w:val="FF0000"/>
              </w:rPr>
              <w:t xml:space="preserve"> </w:t>
            </w:r>
            <w:r w:rsidR="6344ABB7" w:rsidRPr="295FB2A0">
              <w:rPr>
                <w:color w:val="FF0000"/>
              </w:rPr>
              <w:t>What d</w:t>
            </w:r>
            <w:r w:rsidR="4BA56A09" w:rsidRPr="295FB2A0">
              <w:rPr>
                <w:color w:val="FF0000"/>
              </w:rPr>
              <w:t>id the family see</w:t>
            </w:r>
            <w:r w:rsidR="6344ABB7" w:rsidRPr="295FB2A0">
              <w:rPr>
                <w:color w:val="FF0000"/>
              </w:rPr>
              <w:t xml:space="preserve">? </w:t>
            </w:r>
            <w:r w:rsidR="316581DF" w:rsidRPr="295FB2A0">
              <w:rPr>
                <w:color w:val="FF0000"/>
              </w:rPr>
              <w:t xml:space="preserve">What did the family do? </w:t>
            </w:r>
            <w:r w:rsidR="2302580D" w:rsidRPr="295FB2A0">
              <w:rPr>
                <w:color w:val="FF0000"/>
              </w:rPr>
              <w:t xml:space="preserve">How did the family feel? </w:t>
            </w:r>
            <w:r w:rsidR="20F1174F" w:rsidRPr="295FB2A0">
              <w:rPr>
                <w:color w:val="FF0000"/>
              </w:rPr>
              <w:t xml:space="preserve">What did the family eat? How did it taste? </w:t>
            </w:r>
            <w:r w:rsidR="26C9B660" w:rsidRPr="295FB2A0">
              <w:rPr>
                <w:rFonts w:eastAsiaTheme="minorEastAsia"/>
                <w:lang w:val="en-US"/>
              </w:rPr>
              <w:t>Draw out words like hot, sweet, sticky, chewy.</w:t>
            </w:r>
          </w:p>
          <w:p w14:paraId="49230FE4" w14:textId="3C0779DD" w:rsidR="20F1174F" w:rsidRDefault="20F1174F" w:rsidP="295FB2A0">
            <w:r w:rsidRPr="295FB2A0">
              <w:t xml:space="preserve">Tell the children that: Onomatopoeia is when a word describes a sound and </w:t>
            </w:r>
            <w:r w:rsidR="465CB2DD" w:rsidRPr="295FB2A0">
              <w:t>mimics</w:t>
            </w:r>
            <w:r w:rsidRPr="295FB2A0">
              <w:t xml:space="preserve"> the sound of the object or action it refers to when it is spoken. </w:t>
            </w:r>
          </w:p>
          <w:p w14:paraId="38BBA3F6" w14:textId="18A8F8F3" w:rsidR="5F5A7AA4" w:rsidRDefault="5F5A7AA4" w:rsidP="295FB2A0">
            <w:r w:rsidRPr="295FB2A0">
              <w:t>Watch</w:t>
            </w:r>
            <w:r w:rsidR="3A36F06F" w:rsidRPr="295FB2A0">
              <w:t xml:space="preserve"> video to find out more</w:t>
            </w:r>
            <w:r w:rsidRPr="295FB2A0">
              <w:t>:</w:t>
            </w:r>
          </w:p>
          <w:p w14:paraId="7487162B" w14:textId="28F954E4" w:rsidR="295FB2A0" w:rsidRDefault="295FB2A0" w:rsidP="295FB2A0"/>
          <w:p w14:paraId="62CDA945" w14:textId="445D2644" w:rsidR="5F5A7AA4" w:rsidRDefault="5F5A7AA4" w:rsidP="295FB2A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DD252C" wp14:editId="4EF80934">
                  <wp:extent cx="1801623" cy="1215956"/>
                  <wp:effectExtent l="0" t="0" r="0" b="0"/>
                  <wp:docPr id="714812902" name="Picture 7148129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623" cy="1215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41232F" w14:textId="3B649F3D" w:rsidR="42773CC7" w:rsidRDefault="42773CC7" w:rsidP="295FB2A0">
            <w:r>
              <w:lastRenderedPageBreak/>
              <w:t xml:space="preserve">Tell the children that at a firework display there are lots of examples of onomatopoeia. </w:t>
            </w:r>
            <w:r w:rsidR="785685CF">
              <w:t xml:space="preserve">Watch fire work video: </w:t>
            </w:r>
          </w:p>
          <w:p w14:paraId="70D7753E" w14:textId="4463A98D" w:rsidR="5A033233" w:rsidRDefault="5A033233" w:rsidP="5A033233"/>
          <w:p w14:paraId="0D207A00" w14:textId="0D531CCD" w:rsidR="785685CF" w:rsidRDefault="785685CF" w:rsidP="5A03323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C8CC414" wp14:editId="2F071E90">
                  <wp:extent cx="1394606" cy="1445068"/>
                  <wp:effectExtent l="0" t="0" r="0" b="0"/>
                  <wp:docPr id="2086668953" name="Picture 20866689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4606" cy="1445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31217A" w14:textId="1E4FCAA3" w:rsidR="5A033233" w:rsidRDefault="5A033233" w:rsidP="5A033233">
            <w:pPr>
              <w:jc w:val="center"/>
            </w:pPr>
          </w:p>
          <w:p w14:paraId="14E91A37" w14:textId="05156FB5" w:rsidR="785685CF" w:rsidRDefault="785685CF" w:rsidP="5A033233">
            <w:pPr>
              <w:rPr>
                <w:color w:val="FF0000"/>
              </w:rPr>
            </w:pPr>
            <w:r w:rsidRPr="5A033233">
              <w:rPr>
                <w:color w:val="FF0000"/>
              </w:rPr>
              <w:t xml:space="preserve">Discuss: What can you see? What can you hear? </w:t>
            </w:r>
          </w:p>
          <w:p w14:paraId="7D0EAEE7" w14:textId="48BF4BF5" w:rsidR="33B7A929" w:rsidRDefault="33B7A929" w:rsidP="5A033233">
            <w:pPr>
              <w:rPr>
                <w:color w:val="FF0000"/>
              </w:rPr>
            </w:pPr>
            <w:r w:rsidRPr="5A033233">
              <w:t xml:space="preserve">Teacher to type children’s ideas onto working wall sheet. </w:t>
            </w:r>
          </w:p>
          <w:p w14:paraId="539C23D7" w14:textId="64B6560B" w:rsidR="5A033233" w:rsidRDefault="5A033233" w:rsidP="5A033233"/>
          <w:p w14:paraId="0FC7E044" w14:textId="181B0706" w:rsidR="474749D1" w:rsidRDefault="474749D1" w:rsidP="5A033233">
            <w:pPr>
              <w:rPr>
                <w:b/>
                <w:bCs/>
              </w:rPr>
            </w:pPr>
            <w:r w:rsidRPr="5A033233">
              <w:rPr>
                <w:b/>
                <w:bCs/>
              </w:rPr>
              <w:t xml:space="preserve">Activities: </w:t>
            </w:r>
          </w:p>
          <w:p w14:paraId="3F171185" w14:textId="2A9E4D50" w:rsidR="295FB2A0" w:rsidRPr="002E2850" w:rsidRDefault="474749D1" w:rsidP="295FB2A0">
            <w:pPr>
              <w:rPr>
                <w:color w:val="FF66FF"/>
                <w:lang w:val="en-US"/>
              </w:rPr>
            </w:pPr>
            <w:r w:rsidRPr="002E2850">
              <w:rPr>
                <w:color w:val="FF66FF"/>
                <w:lang w:val="en-US"/>
              </w:rPr>
              <w:t xml:space="preserve">Children use word mats to write examples of onomatopoeia on sheet. </w:t>
            </w:r>
            <w:r w:rsidR="1DC405D1" w:rsidRPr="002E2850">
              <w:rPr>
                <w:color w:val="FF66FF"/>
                <w:lang w:val="en-US"/>
              </w:rPr>
              <w:t xml:space="preserve">Red group to give 3 examples.  Yellow, </w:t>
            </w:r>
            <w:proofErr w:type="gramStart"/>
            <w:r w:rsidR="1DC405D1" w:rsidRPr="002E2850">
              <w:rPr>
                <w:color w:val="FF66FF"/>
                <w:lang w:val="en-US"/>
              </w:rPr>
              <w:t>Green</w:t>
            </w:r>
            <w:proofErr w:type="gramEnd"/>
            <w:r w:rsidR="1DC405D1" w:rsidRPr="002E2850">
              <w:rPr>
                <w:color w:val="FF66FF"/>
                <w:lang w:val="en-US"/>
              </w:rPr>
              <w:t xml:space="preserve"> and Blue </w:t>
            </w:r>
            <w:r w:rsidR="2323E299" w:rsidRPr="002E2850">
              <w:rPr>
                <w:color w:val="FF66FF"/>
                <w:lang w:val="en-US"/>
              </w:rPr>
              <w:t xml:space="preserve">to give 6 examples. </w:t>
            </w:r>
          </w:p>
          <w:p w14:paraId="63D53060" w14:textId="16C922C2" w:rsidR="00C90E0F" w:rsidRPr="00085291" w:rsidRDefault="00C90E0F" w:rsidP="00AE6E52">
            <w:pPr>
              <w:rPr>
                <w:rFonts w:cstheme="minorHAnsi"/>
                <w:color w:val="4472C4" w:themeColor="accent5"/>
                <w:sz w:val="28"/>
                <w:szCs w:val="24"/>
                <w:lang w:val="en-US"/>
              </w:rPr>
            </w:pPr>
          </w:p>
        </w:tc>
        <w:tc>
          <w:tcPr>
            <w:tcW w:w="5812" w:type="dxa"/>
          </w:tcPr>
          <w:p w14:paraId="714C6AF0" w14:textId="77777777" w:rsidR="00370218" w:rsidRPr="00D92B4B" w:rsidRDefault="00D83A94" w:rsidP="00880393">
            <w:pPr>
              <w:rPr>
                <w:rFonts w:cstheme="minorHAnsi"/>
                <w:b/>
                <w:bCs/>
                <w:color w:val="0070C0"/>
                <w:sz w:val="24"/>
                <w:szCs w:val="24"/>
                <w:lang w:val="en-US"/>
              </w:rPr>
            </w:pPr>
            <w:r w:rsidRPr="00D92B4B">
              <w:rPr>
                <w:rFonts w:cstheme="minorHAnsi"/>
                <w:b/>
                <w:bCs/>
                <w:color w:val="0070C0"/>
                <w:sz w:val="24"/>
                <w:szCs w:val="24"/>
                <w:lang w:val="en-US"/>
              </w:rPr>
              <w:lastRenderedPageBreak/>
              <w:t>Lesson 2</w:t>
            </w:r>
          </w:p>
          <w:p w14:paraId="3266EA64" w14:textId="67FF0E34" w:rsidR="00660F28" w:rsidRPr="00D92B4B" w:rsidRDefault="00D92B4B" w:rsidP="00880393">
            <w:pPr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w:r w:rsidRPr="00D92B4B">
              <w:rPr>
                <w:rFonts w:cstheme="minorHAnsi"/>
                <w:b/>
                <w:bCs/>
                <w:sz w:val="24"/>
                <w:szCs w:val="24"/>
                <w:lang w:val="en-US"/>
              </w:rPr>
              <w:t>Creating a Word Bank using the 5 Senses</w:t>
            </w:r>
          </w:p>
          <w:p w14:paraId="2AAE819D" w14:textId="544928D0" w:rsidR="00660F28" w:rsidRPr="00660F28" w:rsidRDefault="00660F28" w:rsidP="00660F28">
            <w:pPr>
              <w:rPr>
                <w:rFonts w:cstheme="minorHAnsi"/>
                <w:color w:val="0070C0"/>
              </w:rPr>
            </w:pPr>
            <w:r w:rsidRPr="00660F28">
              <w:rPr>
                <w:rFonts w:cstheme="minorHAnsi"/>
                <w:color w:val="0070C0"/>
              </w:rPr>
              <w:t>L</w:t>
            </w:r>
            <w:r w:rsidR="000D5747">
              <w:rPr>
                <w:rFonts w:cstheme="minorHAnsi"/>
                <w:color w:val="0070C0"/>
              </w:rPr>
              <w:t>.</w:t>
            </w:r>
            <w:r w:rsidRPr="00660F28">
              <w:rPr>
                <w:rFonts w:cstheme="minorHAnsi"/>
                <w:color w:val="0070C0"/>
              </w:rPr>
              <w:t>O: To</w:t>
            </w:r>
            <w:r>
              <w:rPr>
                <w:rFonts w:cstheme="minorHAnsi"/>
                <w:color w:val="0070C0"/>
              </w:rPr>
              <w:t xml:space="preserve"> understand </w:t>
            </w:r>
            <w:r w:rsidRPr="00660F28">
              <w:rPr>
                <w:rFonts w:cstheme="minorHAnsi"/>
                <w:color w:val="0070C0"/>
              </w:rPr>
              <w:t xml:space="preserve">what a poem is. To understand </w:t>
            </w:r>
            <w:r w:rsidRPr="00660F28">
              <w:rPr>
                <w:rFonts w:cstheme="minorHAnsi"/>
                <w:color w:val="0070C0"/>
              </w:rPr>
              <w:br/>
              <w:t>onomatopoeia. To create a word bank.</w:t>
            </w:r>
          </w:p>
          <w:p w14:paraId="4BC56D6D" w14:textId="50061643" w:rsidR="0017206E" w:rsidRDefault="00660F28" w:rsidP="00660F28">
            <w:pPr>
              <w:rPr>
                <w:rFonts w:cstheme="minorHAnsi"/>
                <w:color w:val="0070C0"/>
              </w:rPr>
            </w:pPr>
            <w:r w:rsidRPr="00660F28">
              <w:rPr>
                <w:rFonts w:cstheme="minorHAnsi"/>
                <w:color w:val="0070C0"/>
              </w:rPr>
              <w:t>S</w:t>
            </w:r>
            <w:r w:rsidR="000D5747">
              <w:rPr>
                <w:rFonts w:cstheme="minorHAnsi"/>
                <w:color w:val="0070C0"/>
              </w:rPr>
              <w:t>.</w:t>
            </w:r>
            <w:r w:rsidRPr="00660F28">
              <w:rPr>
                <w:rFonts w:cstheme="minorHAnsi"/>
                <w:color w:val="0070C0"/>
              </w:rPr>
              <w:t xml:space="preserve">C: I know what a poem is and can describe what is in a poem. I understand what onomatopoeia is and can begin to use it. </w:t>
            </w:r>
          </w:p>
          <w:p w14:paraId="03AF2800" w14:textId="50998F6C" w:rsidR="00660F28" w:rsidRDefault="00660F28" w:rsidP="00660F28">
            <w:pPr>
              <w:rPr>
                <w:rFonts w:cstheme="minorHAnsi"/>
                <w:color w:val="0070C0"/>
              </w:rPr>
            </w:pPr>
            <w:r w:rsidRPr="00660F28">
              <w:rPr>
                <w:rFonts w:cstheme="minorHAnsi"/>
                <w:color w:val="0070C0"/>
              </w:rPr>
              <w:t xml:space="preserve">I can describe what I can see, hear, smell, </w:t>
            </w:r>
            <w:r w:rsidRPr="00660F28">
              <w:rPr>
                <w:rFonts w:cstheme="minorHAnsi"/>
                <w:color w:val="0070C0"/>
              </w:rPr>
              <w:br/>
              <w:t>touch and taste</w:t>
            </w:r>
            <w:r w:rsidR="00D42AE3">
              <w:rPr>
                <w:rFonts w:cstheme="minorHAnsi"/>
                <w:color w:val="0070C0"/>
              </w:rPr>
              <w:t>.</w:t>
            </w:r>
          </w:p>
          <w:p w14:paraId="1C49F440" w14:textId="77777777" w:rsidR="00D42AE3" w:rsidRPr="00660F28" w:rsidRDefault="00D42AE3" w:rsidP="00660F28">
            <w:pPr>
              <w:rPr>
                <w:rFonts w:cstheme="minorHAnsi"/>
                <w:color w:val="0070C0"/>
              </w:rPr>
            </w:pPr>
          </w:p>
          <w:p w14:paraId="0242BDA4" w14:textId="77777777" w:rsidR="00660F28" w:rsidRDefault="00D42AE3" w:rsidP="00880393">
            <w:pPr>
              <w:rPr>
                <w:rFonts w:cstheme="minorHAnsi"/>
                <w:b/>
                <w:bCs/>
                <w:lang w:val="en-US"/>
              </w:rPr>
            </w:pPr>
            <w:r w:rsidRPr="00D42AE3">
              <w:rPr>
                <w:rFonts w:cstheme="minorHAnsi"/>
                <w:b/>
                <w:bCs/>
                <w:lang w:val="en-US"/>
              </w:rPr>
              <w:t xml:space="preserve">Teaching: </w:t>
            </w:r>
          </w:p>
          <w:p w14:paraId="6584BDFE" w14:textId="77777777" w:rsidR="002E2850" w:rsidRDefault="002D4C9C" w:rsidP="00880393">
            <w:pPr>
              <w:rPr>
                <w:rFonts w:cstheme="minorHAnsi"/>
                <w:lang w:val="en-US"/>
              </w:rPr>
            </w:pPr>
            <w:r w:rsidRPr="002D4C9C">
              <w:rPr>
                <w:rFonts w:cstheme="minorHAnsi"/>
                <w:lang w:val="en-US"/>
              </w:rPr>
              <w:t xml:space="preserve">Recap </w:t>
            </w:r>
            <w:r>
              <w:rPr>
                <w:rFonts w:cstheme="minorHAnsi"/>
                <w:lang w:val="en-US"/>
              </w:rPr>
              <w:t xml:space="preserve">from yesterday- What celebration is happening this week? </w:t>
            </w:r>
            <w:r w:rsidR="00072140">
              <w:rPr>
                <w:rFonts w:cstheme="minorHAnsi"/>
                <w:lang w:val="en-US"/>
              </w:rPr>
              <w:t xml:space="preserve">Do you celebrate Bonfire night? </w:t>
            </w:r>
            <w:r w:rsidR="003E7E09">
              <w:rPr>
                <w:rFonts w:cstheme="minorHAnsi"/>
                <w:lang w:val="en-US"/>
              </w:rPr>
              <w:t xml:space="preserve">How do you celebrate? Do you celebrate at home or go to a big display? </w:t>
            </w:r>
          </w:p>
          <w:p w14:paraId="72D73CA1" w14:textId="77777777" w:rsidR="00602ACE" w:rsidRDefault="00A14D99" w:rsidP="00880393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Tell the children that we are going to remind ourselves how Bonfire night is traditionally celebrated in the U.K by reading </w:t>
            </w:r>
            <w:r w:rsidR="00E874AE">
              <w:rPr>
                <w:rFonts w:cstheme="minorHAnsi"/>
                <w:lang w:val="en-US"/>
              </w:rPr>
              <w:t>the story ‘Sparks in the Sky.’  Read story to children</w:t>
            </w:r>
            <w:r w:rsidR="00602ACE">
              <w:rPr>
                <w:rFonts w:cstheme="minorHAnsi"/>
                <w:lang w:val="en-US"/>
              </w:rPr>
              <w:t>.</w:t>
            </w:r>
            <w:r w:rsidR="00E874AE">
              <w:rPr>
                <w:rFonts w:cstheme="minorHAnsi"/>
                <w:lang w:val="en-US"/>
              </w:rPr>
              <w:t xml:space="preserve"> </w:t>
            </w:r>
          </w:p>
          <w:p w14:paraId="25353B28" w14:textId="77777777" w:rsidR="00A14D99" w:rsidRDefault="00602ACE" w:rsidP="00880393">
            <w:pPr>
              <w:rPr>
                <w:rFonts w:cstheme="minorHAnsi"/>
                <w:color w:val="FF0000"/>
                <w:lang w:val="en-US"/>
              </w:rPr>
            </w:pPr>
            <w:r w:rsidRPr="00602ACE">
              <w:rPr>
                <w:rFonts w:cstheme="minorHAnsi"/>
                <w:color w:val="FF0000"/>
                <w:lang w:val="en-US"/>
              </w:rPr>
              <w:t>D</w:t>
            </w:r>
            <w:r w:rsidR="00E874AE" w:rsidRPr="00602ACE">
              <w:rPr>
                <w:rFonts w:cstheme="minorHAnsi"/>
                <w:color w:val="FF0000"/>
                <w:lang w:val="en-US"/>
              </w:rPr>
              <w:t xml:space="preserve">iscuss what </w:t>
            </w:r>
            <w:r w:rsidRPr="00602ACE">
              <w:rPr>
                <w:rFonts w:cstheme="minorHAnsi"/>
                <w:color w:val="FF0000"/>
                <w:lang w:val="en-US"/>
              </w:rPr>
              <w:t>happened in the story:</w:t>
            </w:r>
          </w:p>
          <w:p w14:paraId="264F918D" w14:textId="089A0E18" w:rsidR="00620AA4" w:rsidRDefault="00620AA4" w:rsidP="00880393">
            <w:pPr>
              <w:rPr>
                <w:rFonts w:cstheme="minorHAnsi"/>
                <w:color w:val="FF0000"/>
                <w:lang w:val="en-US"/>
              </w:rPr>
            </w:pPr>
            <w:r>
              <w:rPr>
                <w:rFonts w:cstheme="minorHAnsi"/>
                <w:color w:val="FF0000"/>
                <w:lang w:val="en-US"/>
              </w:rPr>
              <w:t xml:space="preserve">What did the family do? </w:t>
            </w:r>
          </w:p>
          <w:p w14:paraId="25D6DEBC" w14:textId="77777777" w:rsidR="00602ACE" w:rsidRDefault="00620AA4" w:rsidP="00880393">
            <w:pPr>
              <w:rPr>
                <w:rFonts w:cstheme="minorHAnsi"/>
                <w:color w:val="FF0000"/>
                <w:lang w:val="en-US"/>
              </w:rPr>
            </w:pPr>
            <w:r>
              <w:rPr>
                <w:rFonts w:cstheme="minorHAnsi"/>
                <w:color w:val="FF0000"/>
                <w:lang w:val="en-US"/>
              </w:rPr>
              <w:t xml:space="preserve">What did they see? </w:t>
            </w:r>
          </w:p>
          <w:p w14:paraId="48FABC33" w14:textId="77777777" w:rsidR="00620AA4" w:rsidRDefault="00620AA4" w:rsidP="00880393">
            <w:pPr>
              <w:rPr>
                <w:rFonts w:cstheme="minorHAnsi"/>
                <w:color w:val="FF0000"/>
                <w:lang w:val="en-US"/>
              </w:rPr>
            </w:pPr>
            <w:r>
              <w:rPr>
                <w:rFonts w:cstheme="minorHAnsi"/>
                <w:color w:val="FF0000"/>
                <w:lang w:val="en-US"/>
              </w:rPr>
              <w:t xml:space="preserve">How did they feel? </w:t>
            </w:r>
          </w:p>
          <w:p w14:paraId="3C3B88AC" w14:textId="77777777" w:rsidR="00620AA4" w:rsidRDefault="00620AA4" w:rsidP="00880393">
            <w:pPr>
              <w:rPr>
                <w:rFonts w:cstheme="minorHAnsi"/>
                <w:color w:val="FF0000"/>
                <w:lang w:val="en-US"/>
              </w:rPr>
            </w:pPr>
            <w:r>
              <w:rPr>
                <w:rFonts w:cstheme="minorHAnsi"/>
                <w:color w:val="FF0000"/>
                <w:lang w:val="en-US"/>
              </w:rPr>
              <w:t>What did the family eat?</w:t>
            </w:r>
          </w:p>
          <w:p w14:paraId="7812606C" w14:textId="77777777" w:rsidR="00620AA4" w:rsidRDefault="00620AA4" w:rsidP="00880393">
            <w:pPr>
              <w:rPr>
                <w:rFonts w:cstheme="minorHAnsi"/>
                <w:color w:val="FF0000"/>
                <w:lang w:val="en-US"/>
              </w:rPr>
            </w:pPr>
            <w:r>
              <w:rPr>
                <w:rFonts w:cstheme="minorHAnsi"/>
                <w:color w:val="FF0000"/>
                <w:lang w:val="en-US"/>
              </w:rPr>
              <w:t xml:space="preserve">How did it taste? </w:t>
            </w:r>
          </w:p>
          <w:p w14:paraId="6068D1FD" w14:textId="7E2429CD" w:rsidR="00C05B66" w:rsidRDefault="004C6DBA" w:rsidP="00C05B66">
            <w:pPr>
              <w:rPr>
                <w:rFonts w:cstheme="minorHAnsi"/>
              </w:rPr>
            </w:pPr>
            <w:r>
              <w:rPr>
                <w:rFonts w:cstheme="minorHAnsi"/>
                <w:lang w:val="en-US"/>
              </w:rPr>
              <w:t>Recap from yesterday- What is on</w:t>
            </w:r>
            <w:r w:rsidR="008A0AD1">
              <w:rPr>
                <w:rFonts w:cstheme="minorHAnsi"/>
                <w:lang w:val="en-US"/>
              </w:rPr>
              <w:t xml:space="preserve">omatopoeia? </w:t>
            </w:r>
            <w:r w:rsidR="00C05B66">
              <w:rPr>
                <w:rFonts w:cstheme="minorHAnsi"/>
                <w:lang w:val="en-US"/>
              </w:rPr>
              <w:t xml:space="preserve">Remind the children that: </w:t>
            </w:r>
            <w:r w:rsidR="00C05B66" w:rsidRPr="00C05B66">
              <w:rPr>
                <w:rFonts w:cstheme="minorHAnsi"/>
              </w:rPr>
              <w:t xml:space="preserve">Onomatopoeia is when a word </w:t>
            </w:r>
            <w:r w:rsidR="00C05B66" w:rsidRPr="00C05B66">
              <w:rPr>
                <w:rFonts w:cstheme="minorHAnsi"/>
              </w:rPr>
              <w:br/>
              <w:t>describes a sound and mimics the sound of the object or action it refers to when it is spoken</w:t>
            </w:r>
            <w:r w:rsidR="00C05B66">
              <w:rPr>
                <w:rFonts w:cstheme="minorHAnsi"/>
              </w:rPr>
              <w:t>.</w:t>
            </w:r>
          </w:p>
          <w:p w14:paraId="4C9FB4F9" w14:textId="4C1413E2" w:rsidR="00C05B66" w:rsidRDefault="00C05B66" w:rsidP="00C05B66">
            <w:pPr>
              <w:rPr>
                <w:rFonts w:cstheme="minorHAnsi"/>
              </w:rPr>
            </w:pPr>
            <w:r>
              <w:rPr>
                <w:rFonts w:cstheme="minorHAnsi"/>
              </w:rPr>
              <w:t>Watch o</w:t>
            </w:r>
            <w:r w:rsidR="004C193E">
              <w:rPr>
                <w:rFonts w:cstheme="minorHAnsi"/>
              </w:rPr>
              <w:t xml:space="preserve">nomatopoeia video from yesterday to recap ideas. </w:t>
            </w:r>
            <w:r w:rsidR="00C817C0">
              <w:rPr>
                <w:rFonts w:cstheme="minorHAnsi"/>
              </w:rPr>
              <w:t xml:space="preserve">Show the children the fire work display video from yesterday. </w:t>
            </w:r>
          </w:p>
          <w:p w14:paraId="2681C530" w14:textId="7B7840A1" w:rsidR="00C817C0" w:rsidRDefault="00C817C0" w:rsidP="00C05B66">
            <w:pPr>
              <w:rPr>
                <w:rFonts w:cstheme="minorHAnsi"/>
                <w:color w:val="FF0000"/>
              </w:rPr>
            </w:pPr>
            <w:r w:rsidRPr="00C817C0">
              <w:rPr>
                <w:rFonts w:cstheme="minorHAnsi"/>
                <w:color w:val="FF0000"/>
              </w:rPr>
              <w:t xml:space="preserve">Discuss: </w:t>
            </w:r>
            <w:r w:rsidR="004732AF">
              <w:rPr>
                <w:rFonts w:cstheme="minorHAnsi"/>
                <w:color w:val="FF0000"/>
              </w:rPr>
              <w:t xml:space="preserve">If you were there what could </w:t>
            </w:r>
            <w:r w:rsidRPr="00C817C0">
              <w:rPr>
                <w:rFonts w:cstheme="minorHAnsi"/>
                <w:color w:val="FF0000"/>
              </w:rPr>
              <w:t>you see/ hear</w:t>
            </w:r>
            <w:r w:rsidR="007055A4">
              <w:rPr>
                <w:rFonts w:cstheme="minorHAnsi"/>
                <w:color w:val="FF0000"/>
              </w:rPr>
              <w:t xml:space="preserve">/ </w:t>
            </w:r>
            <w:r w:rsidR="00AF3C36">
              <w:rPr>
                <w:rFonts w:cstheme="minorHAnsi"/>
                <w:color w:val="FF0000"/>
              </w:rPr>
              <w:t>smell</w:t>
            </w:r>
            <w:proofErr w:type="gramStart"/>
            <w:r w:rsidR="00AF3C36">
              <w:rPr>
                <w:rFonts w:cstheme="minorHAnsi"/>
                <w:color w:val="FF0000"/>
              </w:rPr>
              <w:t>/  taste</w:t>
            </w:r>
            <w:proofErr w:type="gramEnd"/>
            <w:r w:rsidR="00AF3C36">
              <w:rPr>
                <w:rFonts w:cstheme="minorHAnsi"/>
                <w:color w:val="FF0000"/>
              </w:rPr>
              <w:t>/ feel</w:t>
            </w:r>
            <w:r w:rsidRPr="00C817C0">
              <w:rPr>
                <w:rFonts w:cstheme="minorHAnsi"/>
                <w:color w:val="FF0000"/>
              </w:rPr>
              <w:t>?</w:t>
            </w:r>
          </w:p>
          <w:p w14:paraId="72DA7A5F" w14:textId="5C1C9165" w:rsidR="004732AF" w:rsidRDefault="004732AF" w:rsidP="00C05B6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Teacher to record the children’s ideas on flip chart paper. </w:t>
            </w:r>
          </w:p>
          <w:p w14:paraId="3D399C9A" w14:textId="77777777" w:rsidR="00D92B4B" w:rsidRDefault="00D92B4B" w:rsidP="00C05B66">
            <w:pPr>
              <w:rPr>
                <w:rFonts w:cstheme="minorHAnsi"/>
              </w:rPr>
            </w:pPr>
          </w:p>
          <w:p w14:paraId="49ED5B3E" w14:textId="3412CC8E" w:rsidR="00D92B4B" w:rsidRPr="00D92B4B" w:rsidRDefault="00D92B4B" w:rsidP="00C05B66">
            <w:pPr>
              <w:rPr>
                <w:rFonts w:cstheme="minorHAnsi"/>
                <w:b/>
                <w:bCs/>
              </w:rPr>
            </w:pPr>
            <w:r w:rsidRPr="00D92B4B">
              <w:rPr>
                <w:rFonts w:cstheme="minorHAnsi"/>
                <w:b/>
                <w:bCs/>
              </w:rPr>
              <w:t>Activities:</w:t>
            </w:r>
          </w:p>
          <w:p w14:paraId="32DAB03A" w14:textId="08815CF3" w:rsidR="00AF3C36" w:rsidRPr="00D92B4B" w:rsidRDefault="00D92B4B" w:rsidP="00C05B6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All children to </w:t>
            </w:r>
            <w:r w:rsidR="00921702">
              <w:rPr>
                <w:rFonts w:cstheme="minorHAnsi"/>
              </w:rPr>
              <w:t>create a word bank saying what they would be able to see, hear</w:t>
            </w:r>
            <w:r w:rsidR="00FC19F4">
              <w:rPr>
                <w:rFonts w:cstheme="minorHAnsi"/>
              </w:rPr>
              <w:t xml:space="preserve">, smell, taste and feel at a Bonfire. Teacher to support the red group. </w:t>
            </w:r>
          </w:p>
          <w:p w14:paraId="090A350D" w14:textId="77777777" w:rsidR="00C817C0" w:rsidRPr="00C817C0" w:rsidRDefault="00C817C0" w:rsidP="00C05B66">
            <w:pPr>
              <w:rPr>
                <w:rFonts w:cstheme="minorHAnsi"/>
                <w:color w:val="FF0000"/>
              </w:rPr>
            </w:pPr>
          </w:p>
          <w:p w14:paraId="013B6ED7" w14:textId="304CC4D5" w:rsidR="004C6DBA" w:rsidRDefault="004C6DBA" w:rsidP="00880393">
            <w:pPr>
              <w:rPr>
                <w:rFonts w:cstheme="minorHAnsi"/>
                <w:lang w:val="en-US"/>
              </w:rPr>
            </w:pPr>
          </w:p>
          <w:p w14:paraId="0C3C2514" w14:textId="77777777" w:rsidR="00C05B66" w:rsidRDefault="00C05B66" w:rsidP="00880393">
            <w:pPr>
              <w:rPr>
                <w:rFonts w:cstheme="minorHAnsi"/>
                <w:lang w:val="en-US"/>
              </w:rPr>
            </w:pPr>
          </w:p>
          <w:p w14:paraId="63D5306D" w14:textId="0E24CC79" w:rsidR="00C05B66" w:rsidRPr="004C6DBA" w:rsidRDefault="00C05B66" w:rsidP="00880393">
            <w:pPr>
              <w:rPr>
                <w:rFonts w:cstheme="minorHAnsi"/>
                <w:lang w:val="en-US"/>
              </w:rPr>
            </w:pPr>
          </w:p>
        </w:tc>
        <w:tc>
          <w:tcPr>
            <w:tcW w:w="5670" w:type="dxa"/>
          </w:tcPr>
          <w:p w14:paraId="71BCE40F" w14:textId="77777777" w:rsidR="00CF04F3" w:rsidRDefault="00C93E0A" w:rsidP="00085291">
            <w:pPr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</w:pPr>
            <w:r w:rsidRPr="00C93E0A"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  <w:t>Lesson 3</w:t>
            </w:r>
          </w:p>
          <w:p w14:paraId="24382C72" w14:textId="68AF4275" w:rsidR="004A7832" w:rsidRPr="00D57BA2" w:rsidRDefault="004A7832" w:rsidP="00085291">
            <w:pPr>
              <w:rPr>
                <w:rFonts w:cstheme="minorHAnsi"/>
                <w:b/>
                <w:sz w:val="24"/>
                <w:szCs w:val="24"/>
                <w:lang w:val="en-US"/>
              </w:rPr>
            </w:pPr>
            <w:r w:rsidRPr="00D57BA2">
              <w:rPr>
                <w:rFonts w:cstheme="minorHAnsi"/>
                <w:b/>
                <w:sz w:val="24"/>
                <w:szCs w:val="24"/>
                <w:lang w:val="en-US"/>
              </w:rPr>
              <w:t>Writing a Fire</w:t>
            </w:r>
            <w:r w:rsidR="00D57BA2" w:rsidRPr="00D57BA2">
              <w:rPr>
                <w:rFonts w:cstheme="minorHAnsi"/>
                <w:b/>
                <w:sz w:val="24"/>
                <w:szCs w:val="24"/>
                <w:lang w:val="en-US"/>
              </w:rPr>
              <w:t>work Senses Poem</w:t>
            </w:r>
          </w:p>
          <w:p w14:paraId="4CE25B8A" w14:textId="3B194A6E" w:rsidR="00054E56" w:rsidRPr="00054E56" w:rsidRDefault="00054E56" w:rsidP="00054E56">
            <w:pPr>
              <w:rPr>
                <w:rFonts w:cstheme="minorHAnsi"/>
                <w:bCs/>
                <w:color w:val="0070C0"/>
              </w:rPr>
            </w:pPr>
            <w:r w:rsidRPr="00054E56">
              <w:rPr>
                <w:rFonts w:cstheme="minorHAnsi"/>
                <w:bCs/>
                <w:color w:val="0070C0"/>
              </w:rPr>
              <w:t>L</w:t>
            </w:r>
            <w:r w:rsidR="000D5747">
              <w:rPr>
                <w:rFonts w:cstheme="minorHAnsi"/>
                <w:bCs/>
                <w:color w:val="0070C0"/>
              </w:rPr>
              <w:t>.</w:t>
            </w:r>
            <w:r w:rsidRPr="00054E56">
              <w:rPr>
                <w:rFonts w:cstheme="minorHAnsi"/>
                <w:bCs/>
                <w:color w:val="0070C0"/>
              </w:rPr>
              <w:t xml:space="preserve">O: To </w:t>
            </w:r>
            <w:proofErr w:type="gramStart"/>
            <w:r w:rsidRPr="00054E56">
              <w:rPr>
                <w:rFonts w:cstheme="minorHAnsi"/>
                <w:bCs/>
                <w:color w:val="0070C0"/>
              </w:rPr>
              <w:t>have an understanding of</w:t>
            </w:r>
            <w:proofErr w:type="gramEnd"/>
            <w:r w:rsidRPr="00054E56">
              <w:rPr>
                <w:rFonts w:cstheme="minorHAnsi"/>
                <w:bCs/>
                <w:color w:val="0070C0"/>
              </w:rPr>
              <w:t xml:space="preserve"> what a poem is. To understand onomatopoeia. To create a bonfire night senses poem.</w:t>
            </w:r>
          </w:p>
          <w:p w14:paraId="22DEAE5A" w14:textId="1490E481" w:rsidR="00054E56" w:rsidRDefault="00054E56" w:rsidP="00054E56">
            <w:pPr>
              <w:rPr>
                <w:rFonts w:cstheme="minorHAnsi"/>
                <w:bCs/>
                <w:color w:val="0070C0"/>
              </w:rPr>
            </w:pPr>
            <w:r w:rsidRPr="00054E56">
              <w:rPr>
                <w:rFonts w:cstheme="minorHAnsi"/>
                <w:bCs/>
                <w:color w:val="0070C0"/>
              </w:rPr>
              <w:t>S</w:t>
            </w:r>
            <w:r w:rsidR="000D5747">
              <w:rPr>
                <w:rFonts w:cstheme="minorHAnsi"/>
                <w:bCs/>
                <w:color w:val="0070C0"/>
              </w:rPr>
              <w:t>.</w:t>
            </w:r>
            <w:r w:rsidRPr="00054E56">
              <w:rPr>
                <w:rFonts w:cstheme="minorHAnsi"/>
                <w:bCs/>
                <w:color w:val="0070C0"/>
              </w:rPr>
              <w:t xml:space="preserve">C: I know what a poem is and can describe what is in a poem. I understand what onomatopoeia is and can begin to use it. I can describe what I can see, hear, smell, touch and </w:t>
            </w:r>
            <w:r w:rsidRPr="00054E56">
              <w:rPr>
                <w:rFonts w:cstheme="minorHAnsi"/>
                <w:bCs/>
                <w:color w:val="0070C0"/>
              </w:rPr>
              <w:br/>
              <w:t xml:space="preserve">taste in my poem. </w:t>
            </w:r>
          </w:p>
          <w:p w14:paraId="079D4969" w14:textId="77777777" w:rsidR="002C5C99" w:rsidRDefault="002C5C99" w:rsidP="00054E56">
            <w:pPr>
              <w:rPr>
                <w:rFonts w:cstheme="minorHAnsi"/>
                <w:bCs/>
                <w:color w:val="0070C0"/>
              </w:rPr>
            </w:pPr>
          </w:p>
          <w:p w14:paraId="3DB5252B" w14:textId="10B1827D" w:rsidR="002C5C99" w:rsidRDefault="002C5C99" w:rsidP="00054E56">
            <w:pPr>
              <w:rPr>
                <w:rFonts w:cstheme="minorHAnsi"/>
                <w:b/>
              </w:rPr>
            </w:pPr>
            <w:r w:rsidRPr="002C5C99">
              <w:rPr>
                <w:rFonts w:cstheme="minorHAnsi"/>
                <w:b/>
              </w:rPr>
              <w:t>Teaching:</w:t>
            </w:r>
          </w:p>
          <w:p w14:paraId="4D3E029C" w14:textId="27A15DEA" w:rsidR="00A0186B" w:rsidRDefault="00B37C3E" w:rsidP="00054E56">
            <w:pPr>
              <w:rPr>
                <w:rFonts w:cstheme="minorHAnsi"/>
                <w:bCs/>
              </w:rPr>
            </w:pPr>
            <w:r w:rsidRPr="00B37C3E">
              <w:rPr>
                <w:rFonts w:cstheme="minorHAnsi"/>
                <w:bCs/>
              </w:rPr>
              <w:t>Tell</w:t>
            </w:r>
            <w:r>
              <w:rPr>
                <w:rFonts w:cstheme="minorHAnsi"/>
                <w:bCs/>
              </w:rPr>
              <w:t xml:space="preserve"> the children that they are going to listen to some poems about Bon</w:t>
            </w:r>
            <w:r w:rsidR="00184D63">
              <w:rPr>
                <w:rFonts w:cstheme="minorHAnsi"/>
                <w:bCs/>
              </w:rPr>
              <w:t xml:space="preserve">fire night and fireworks. Read: ‘Bonfire Night’ by Irene Yates. </w:t>
            </w:r>
            <w:r w:rsidR="00A13E38">
              <w:rPr>
                <w:rFonts w:cstheme="minorHAnsi"/>
                <w:bCs/>
              </w:rPr>
              <w:t>Then listen to</w:t>
            </w:r>
            <w:r w:rsidR="00460779">
              <w:rPr>
                <w:rFonts w:cstheme="minorHAnsi"/>
                <w:bCs/>
              </w:rPr>
              <w:t>:</w:t>
            </w:r>
          </w:p>
          <w:p w14:paraId="3895B58F" w14:textId="77777777" w:rsidR="00460779" w:rsidRPr="00B37C3E" w:rsidRDefault="00460779" w:rsidP="00054E56">
            <w:pPr>
              <w:rPr>
                <w:rFonts w:cstheme="minorHAnsi"/>
                <w:bCs/>
              </w:rPr>
            </w:pPr>
          </w:p>
          <w:p w14:paraId="30EC82C2" w14:textId="7F2E3DA4" w:rsidR="001749F3" w:rsidRDefault="00460779" w:rsidP="00460779">
            <w:pPr>
              <w:jc w:val="center"/>
              <w:rPr>
                <w:rFonts w:cstheme="minorHAnsi"/>
                <w:b/>
              </w:rPr>
            </w:pPr>
            <w:r w:rsidRPr="00460779">
              <w:rPr>
                <w:rFonts w:cstheme="minorHAnsi"/>
                <w:b/>
                <w:noProof/>
              </w:rPr>
              <w:drawing>
                <wp:inline distT="0" distB="0" distL="0" distR="0" wp14:anchorId="2BFFC6D3" wp14:editId="21918156">
                  <wp:extent cx="2520950" cy="842093"/>
                  <wp:effectExtent l="0" t="0" r="0" b="0"/>
                  <wp:docPr id="14251484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514847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8213" cy="847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DE398A" w14:textId="77777777" w:rsidR="00460779" w:rsidRDefault="00460779" w:rsidP="00460779">
            <w:pPr>
              <w:jc w:val="center"/>
              <w:rPr>
                <w:rFonts w:cstheme="minorHAnsi"/>
                <w:b/>
              </w:rPr>
            </w:pPr>
          </w:p>
          <w:p w14:paraId="78727D2F" w14:textId="1E565ADC" w:rsidR="00460779" w:rsidRDefault="00F52AA9" w:rsidP="00460779">
            <w:pPr>
              <w:rPr>
                <w:rFonts w:cstheme="minorHAnsi"/>
                <w:bCs/>
                <w:color w:val="FF0000"/>
              </w:rPr>
            </w:pPr>
            <w:r w:rsidRPr="00F52AA9">
              <w:rPr>
                <w:rFonts w:cstheme="minorHAnsi"/>
                <w:bCs/>
                <w:color w:val="FF0000"/>
              </w:rPr>
              <w:t xml:space="preserve">Discuss- </w:t>
            </w:r>
            <w:r>
              <w:rPr>
                <w:rFonts w:cstheme="minorHAnsi"/>
                <w:bCs/>
                <w:color w:val="FF0000"/>
              </w:rPr>
              <w:t>What did you like about these poems? What worked well? What would you have done differentl</w:t>
            </w:r>
            <w:r w:rsidR="00ED16AB">
              <w:rPr>
                <w:rFonts w:cstheme="minorHAnsi"/>
                <w:bCs/>
                <w:color w:val="FF0000"/>
              </w:rPr>
              <w:t xml:space="preserve">y? </w:t>
            </w:r>
          </w:p>
          <w:p w14:paraId="7C594C72" w14:textId="3C2A2A97" w:rsidR="00ED16AB" w:rsidRDefault="00275D77" w:rsidP="00460779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Look at the word bank on working wall. Read through what </w:t>
            </w:r>
            <w:r w:rsidR="00DF6E85">
              <w:rPr>
                <w:rFonts w:cstheme="minorHAnsi"/>
                <w:bCs/>
              </w:rPr>
              <w:t>you could see/ hear/ smell/ taste/ feel</w:t>
            </w:r>
            <w:r w:rsidR="00D02612">
              <w:rPr>
                <w:rFonts w:cstheme="minorHAnsi"/>
                <w:bCs/>
              </w:rPr>
              <w:t xml:space="preserve"> when watching a firework display. </w:t>
            </w:r>
          </w:p>
          <w:p w14:paraId="26B8E043" w14:textId="5B0670A8" w:rsidR="00F81159" w:rsidRDefault="00F81159" w:rsidP="00460779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As a class create a poem based on fireworks: </w:t>
            </w:r>
          </w:p>
          <w:p w14:paraId="0EACF51F" w14:textId="57EE9DE4" w:rsidR="00F81159" w:rsidRDefault="00F81159" w:rsidP="00460779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I can see ____.</w:t>
            </w:r>
          </w:p>
          <w:p w14:paraId="64E2A338" w14:textId="4F25AB11" w:rsidR="00F81159" w:rsidRDefault="00F81159" w:rsidP="00460779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I can hear____.</w:t>
            </w:r>
          </w:p>
          <w:p w14:paraId="3AAA8E78" w14:textId="775601EB" w:rsidR="004831B9" w:rsidRDefault="004831B9" w:rsidP="00460779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I can smell____.</w:t>
            </w:r>
          </w:p>
          <w:p w14:paraId="156D8DA2" w14:textId="181F058B" w:rsidR="004831B9" w:rsidRDefault="004831B9" w:rsidP="00460779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I can feel_____.</w:t>
            </w:r>
          </w:p>
          <w:p w14:paraId="04A6A0EA" w14:textId="16CECA72" w:rsidR="004831B9" w:rsidRDefault="004831B9" w:rsidP="00460779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I can taste_____.</w:t>
            </w:r>
          </w:p>
          <w:p w14:paraId="2A7FBAE1" w14:textId="77777777" w:rsidR="004831B9" w:rsidRDefault="004831B9" w:rsidP="00460779">
            <w:pPr>
              <w:rPr>
                <w:rFonts w:cstheme="minorHAnsi"/>
                <w:bCs/>
              </w:rPr>
            </w:pPr>
          </w:p>
          <w:p w14:paraId="5511F7BB" w14:textId="48A60CFB" w:rsidR="004831B9" w:rsidRPr="004831B9" w:rsidRDefault="004831B9" w:rsidP="00460779">
            <w:pPr>
              <w:rPr>
                <w:rFonts w:cstheme="minorHAnsi"/>
                <w:b/>
              </w:rPr>
            </w:pPr>
            <w:r w:rsidRPr="004831B9">
              <w:rPr>
                <w:rFonts w:cstheme="minorHAnsi"/>
                <w:b/>
              </w:rPr>
              <w:t>Activities:</w:t>
            </w:r>
          </w:p>
          <w:p w14:paraId="7E250684" w14:textId="77777777" w:rsidR="00054E56" w:rsidRPr="00415003" w:rsidRDefault="00BD0F8D" w:rsidP="00276000">
            <w:pPr>
              <w:rPr>
                <w:rFonts w:cstheme="minorHAnsi"/>
                <w:bCs/>
                <w:color w:val="FF66FF"/>
              </w:rPr>
            </w:pPr>
            <w:r w:rsidRPr="00415003">
              <w:rPr>
                <w:rFonts w:cstheme="minorHAnsi"/>
                <w:bCs/>
                <w:color w:val="FF66FF"/>
              </w:rPr>
              <w:t xml:space="preserve">Red and Yellow </w:t>
            </w:r>
            <w:r w:rsidR="00276000" w:rsidRPr="00415003">
              <w:rPr>
                <w:rFonts w:cstheme="minorHAnsi"/>
                <w:bCs/>
                <w:color w:val="FF66FF"/>
              </w:rPr>
              <w:t xml:space="preserve">group- write 1 word for each sense. </w:t>
            </w:r>
          </w:p>
          <w:p w14:paraId="5AD6AB03" w14:textId="1FC895FF" w:rsidR="00BF0DE0" w:rsidRPr="00415003" w:rsidRDefault="00BF0DE0" w:rsidP="00276000">
            <w:pPr>
              <w:rPr>
                <w:rFonts w:cstheme="minorHAnsi"/>
                <w:bCs/>
                <w:color w:val="FF66FF"/>
                <w:sz w:val="24"/>
                <w:szCs w:val="24"/>
                <w:lang w:val="en-US"/>
              </w:rPr>
            </w:pPr>
            <w:r w:rsidRPr="00415003">
              <w:rPr>
                <w:rFonts w:cstheme="minorHAnsi"/>
                <w:bCs/>
                <w:color w:val="FF66FF"/>
                <w:sz w:val="24"/>
                <w:szCs w:val="24"/>
                <w:lang w:val="en-US"/>
              </w:rPr>
              <w:t>Blue and Green group for each of the senses write a sentence. E.g.</w:t>
            </w:r>
          </w:p>
          <w:p w14:paraId="711A6F3C" w14:textId="2AB5E5C0" w:rsidR="00BF0DE0" w:rsidRPr="00BF0DE0" w:rsidRDefault="00BF0DE0" w:rsidP="00BF0DE0">
            <w:pPr>
              <w:rPr>
                <w:rFonts w:cstheme="minorHAnsi"/>
                <w:bCs/>
                <w:color w:val="FF66FF"/>
                <w:sz w:val="24"/>
                <w:szCs w:val="24"/>
              </w:rPr>
            </w:pPr>
            <w:r w:rsidRPr="00BF0DE0">
              <w:rPr>
                <w:rFonts w:cstheme="minorHAnsi"/>
                <w:bCs/>
                <w:color w:val="FF66FF"/>
                <w:sz w:val="24"/>
                <w:szCs w:val="24"/>
              </w:rPr>
              <w:t xml:space="preserve">I can see </w:t>
            </w:r>
            <w:r w:rsidRPr="00415003">
              <w:rPr>
                <w:rFonts w:cstheme="minorHAnsi"/>
                <w:bCs/>
                <w:color w:val="FF66FF"/>
                <w:sz w:val="24"/>
                <w:szCs w:val="24"/>
              </w:rPr>
              <w:t>colours</w:t>
            </w:r>
            <w:r w:rsidRPr="00BF0DE0">
              <w:rPr>
                <w:rFonts w:cstheme="minorHAnsi"/>
                <w:bCs/>
                <w:color w:val="FF66FF"/>
                <w:sz w:val="24"/>
                <w:szCs w:val="24"/>
              </w:rPr>
              <w:t>.</w:t>
            </w:r>
          </w:p>
          <w:p w14:paraId="1E2A41F1" w14:textId="0B66A677" w:rsidR="00BF0DE0" w:rsidRPr="00BF0DE0" w:rsidRDefault="00BF0DE0" w:rsidP="00BF0DE0">
            <w:pPr>
              <w:rPr>
                <w:rFonts w:cstheme="minorHAnsi"/>
                <w:bCs/>
                <w:color w:val="FF66FF"/>
                <w:sz w:val="24"/>
                <w:szCs w:val="24"/>
              </w:rPr>
            </w:pPr>
            <w:r w:rsidRPr="00BF0DE0">
              <w:rPr>
                <w:rFonts w:cstheme="minorHAnsi"/>
                <w:bCs/>
                <w:color w:val="FF66FF"/>
                <w:sz w:val="24"/>
                <w:szCs w:val="24"/>
              </w:rPr>
              <w:t>I can hear</w:t>
            </w:r>
            <w:r w:rsidRPr="00415003">
              <w:rPr>
                <w:rFonts w:cstheme="minorHAnsi"/>
                <w:bCs/>
                <w:color w:val="FF66FF"/>
                <w:sz w:val="24"/>
                <w:szCs w:val="24"/>
              </w:rPr>
              <w:t xml:space="preserve"> bangs</w:t>
            </w:r>
            <w:r w:rsidRPr="00BF0DE0">
              <w:rPr>
                <w:rFonts w:cstheme="minorHAnsi"/>
                <w:bCs/>
                <w:color w:val="FF66FF"/>
                <w:sz w:val="24"/>
                <w:szCs w:val="24"/>
              </w:rPr>
              <w:t>.</w:t>
            </w:r>
          </w:p>
          <w:p w14:paraId="563078D1" w14:textId="3108475C" w:rsidR="00BF0DE0" w:rsidRPr="00BF0DE0" w:rsidRDefault="00BF0DE0" w:rsidP="00BF0DE0">
            <w:pPr>
              <w:rPr>
                <w:rFonts w:cstheme="minorHAnsi"/>
                <w:bCs/>
                <w:color w:val="FF66FF"/>
                <w:sz w:val="24"/>
                <w:szCs w:val="24"/>
              </w:rPr>
            </w:pPr>
            <w:r w:rsidRPr="00BF0DE0">
              <w:rPr>
                <w:rFonts w:cstheme="minorHAnsi"/>
                <w:bCs/>
                <w:color w:val="FF66FF"/>
                <w:sz w:val="24"/>
                <w:szCs w:val="24"/>
              </w:rPr>
              <w:t>I can smell</w:t>
            </w:r>
            <w:r w:rsidRPr="00415003">
              <w:rPr>
                <w:rFonts w:cstheme="minorHAnsi"/>
                <w:bCs/>
                <w:color w:val="FF66FF"/>
                <w:sz w:val="24"/>
                <w:szCs w:val="24"/>
              </w:rPr>
              <w:t xml:space="preserve"> smoke</w:t>
            </w:r>
            <w:r w:rsidRPr="00BF0DE0">
              <w:rPr>
                <w:rFonts w:cstheme="minorHAnsi"/>
                <w:bCs/>
                <w:color w:val="FF66FF"/>
                <w:sz w:val="24"/>
                <w:szCs w:val="24"/>
              </w:rPr>
              <w:t>.</w:t>
            </w:r>
          </w:p>
          <w:p w14:paraId="1C97C198" w14:textId="0F09B434" w:rsidR="00BF0DE0" w:rsidRPr="00BF0DE0" w:rsidRDefault="00BF0DE0" w:rsidP="00BF0DE0">
            <w:pPr>
              <w:rPr>
                <w:rFonts w:cstheme="minorHAnsi"/>
                <w:bCs/>
                <w:color w:val="FF66FF"/>
                <w:sz w:val="24"/>
                <w:szCs w:val="24"/>
              </w:rPr>
            </w:pPr>
            <w:r w:rsidRPr="00BF0DE0">
              <w:rPr>
                <w:rFonts w:cstheme="minorHAnsi"/>
                <w:bCs/>
                <w:color w:val="FF66FF"/>
                <w:sz w:val="24"/>
                <w:szCs w:val="24"/>
              </w:rPr>
              <w:t>I can feel</w:t>
            </w:r>
            <w:r w:rsidRPr="00415003">
              <w:rPr>
                <w:rFonts w:cstheme="minorHAnsi"/>
                <w:bCs/>
                <w:color w:val="FF66FF"/>
                <w:sz w:val="24"/>
                <w:szCs w:val="24"/>
              </w:rPr>
              <w:t xml:space="preserve"> the cold air</w:t>
            </w:r>
            <w:r w:rsidRPr="00BF0DE0">
              <w:rPr>
                <w:rFonts w:cstheme="minorHAnsi"/>
                <w:bCs/>
                <w:color w:val="FF66FF"/>
                <w:sz w:val="24"/>
                <w:szCs w:val="24"/>
              </w:rPr>
              <w:t>.</w:t>
            </w:r>
          </w:p>
          <w:p w14:paraId="18B387FA" w14:textId="71C8E731" w:rsidR="00BF0DE0" w:rsidRPr="00415003" w:rsidRDefault="00BF0DE0" w:rsidP="00BF0DE0">
            <w:pPr>
              <w:rPr>
                <w:rFonts w:cstheme="minorHAnsi"/>
                <w:bCs/>
                <w:color w:val="FF66FF"/>
                <w:sz w:val="24"/>
                <w:szCs w:val="24"/>
                <w:lang w:val="en-US"/>
              </w:rPr>
            </w:pPr>
            <w:r w:rsidRPr="00415003">
              <w:rPr>
                <w:rFonts w:cstheme="minorHAnsi"/>
                <w:bCs/>
                <w:color w:val="FF66FF"/>
                <w:sz w:val="24"/>
                <w:szCs w:val="24"/>
              </w:rPr>
              <w:t>I can taste toffee apples.</w:t>
            </w:r>
          </w:p>
          <w:p w14:paraId="63D5306E" w14:textId="53E481A5" w:rsidR="00BF0DE0" w:rsidRPr="00BF0DE0" w:rsidRDefault="00BF0DE0" w:rsidP="00276000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</w:p>
        </w:tc>
      </w:tr>
      <w:tr w:rsidR="004A7832" w:rsidRPr="00146F8D" w14:paraId="4D875A7D" w14:textId="77777777" w:rsidTr="295FB2A0">
        <w:tc>
          <w:tcPr>
            <w:tcW w:w="5240" w:type="dxa"/>
          </w:tcPr>
          <w:p w14:paraId="1665C48B" w14:textId="77777777" w:rsidR="004A7832" w:rsidRPr="00146F8D" w:rsidRDefault="004A7832" w:rsidP="00445FDE">
            <w:pPr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</w:pPr>
          </w:p>
        </w:tc>
        <w:tc>
          <w:tcPr>
            <w:tcW w:w="5528" w:type="dxa"/>
          </w:tcPr>
          <w:p w14:paraId="50B53522" w14:textId="77777777" w:rsidR="004A7832" w:rsidRDefault="004A7832" w:rsidP="295FB2A0">
            <w:pPr>
              <w:rPr>
                <w:b/>
                <w:bCs/>
                <w:color w:val="0070C0"/>
                <w:sz w:val="24"/>
                <w:szCs w:val="24"/>
                <w:lang w:val="en-US"/>
              </w:rPr>
            </w:pPr>
            <w:r w:rsidRPr="009C7496">
              <w:rPr>
                <w:b/>
                <w:bCs/>
                <w:color w:val="0070C0"/>
                <w:sz w:val="24"/>
                <w:szCs w:val="24"/>
                <w:lang w:val="en-US"/>
              </w:rPr>
              <w:t>Lesson 4</w:t>
            </w:r>
          </w:p>
          <w:p w14:paraId="6177C2D8" w14:textId="7DFACB00" w:rsidR="009C7496" w:rsidRPr="0082466B" w:rsidRDefault="001417E4" w:rsidP="295FB2A0">
            <w:pPr>
              <w:rPr>
                <w:b/>
                <w:bCs/>
                <w:sz w:val="24"/>
                <w:szCs w:val="24"/>
                <w:lang w:val="en-US"/>
              </w:rPr>
            </w:pPr>
            <w:r w:rsidRPr="0082466B">
              <w:rPr>
                <w:b/>
                <w:bCs/>
                <w:sz w:val="24"/>
                <w:szCs w:val="24"/>
                <w:lang w:val="en-US"/>
              </w:rPr>
              <w:t>P</w:t>
            </w:r>
            <w:r w:rsidR="0082466B" w:rsidRPr="0082466B">
              <w:rPr>
                <w:b/>
                <w:bCs/>
                <w:sz w:val="24"/>
                <w:szCs w:val="24"/>
                <w:lang w:val="en-US"/>
              </w:rPr>
              <w:t>ublishing Poems</w:t>
            </w:r>
          </w:p>
          <w:p w14:paraId="0950F333" w14:textId="674FF64F" w:rsidR="009C7496" w:rsidRPr="009C7496" w:rsidRDefault="009C7496" w:rsidP="009C7496">
            <w:pPr>
              <w:rPr>
                <w:color w:val="0070C0"/>
              </w:rPr>
            </w:pPr>
            <w:r w:rsidRPr="009C7496">
              <w:rPr>
                <w:color w:val="0070C0"/>
              </w:rPr>
              <w:t>L</w:t>
            </w:r>
            <w:r w:rsidR="000D5747">
              <w:rPr>
                <w:color w:val="0070C0"/>
              </w:rPr>
              <w:t>.</w:t>
            </w:r>
            <w:r w:rsidRPr="009C7496">
              <w:rPr>
                <w:color w:val="0070C0"/>
              </w:rPr>
              <w:t>O: To publish your Bonfire Poem.</w:t>
            </w:r>
          </w:p>
          <w:p w14:paraId="018EAF6B" w14:textId="159AEC60" w:rsidR="009C7496" w:rsidRDefault="009C7496" w:rsidP="009C7496">
            <w:pPr>
              <w:rPr>
                <w:color w:val="0070C0"/>
              </w:rPr>
            </w:pPr>
            <w:r w:rsidRPr="009C7496">
              <w:rPr>
                <w:color w:val="0070C0"/>
              </w:rPr>
              <w:t>S</w:t>
            </w:r>
            <w:r w:rsidR="000D5747">
              <w:rPr>
                <w:color w:val="0070C0"/>
              </w:rPr>
              <w:t>.</w:t>
            </w:r>
            <w:r w:rsidRPr="009C7496">
              <w:rPr>
                <w:color w:val="0070C0"/>
              </w:rPr>
              <w:t xml:space="preserve">C: I can publish my poem. I can use my best Letterjoin handwriting. </w:t>
            </w:r>
          </w:p>
          <w:p w14:paraId="31B4A220" w14:textId="77777777" w:rsidR="00A32D79" w:rsidRDefault="00A32D79" w:rsidP="009C7496">
            <w:pPr>
              <w:rPr>
                <w:color w:val="0070C0"/>
              </w:rPr>
            </w:pPr>
          </w:p>
          <w:p w14:paraId="6C55F7E6" w14:textId="7648FFD7" w:rsidR="0020650B" w:rsidRPr="00A32D79" w:rsidRDefault="00A32D79" w:rsidP="009C7496">
            <w:pPr>
              <w:rPr>
                <w:b/>
                <w:bCs/>
              </w:rPr>
            </w:pPr>
            <w:r w:rsidRPr="00A32D79">
              <w:rPr>
                <w:b/>
                <w:bCs/>
              </w:rPr>
              <w:t>Teaching:</w:t>
            </w:r>
          </w:p>
          <w:p w14:paraId="558AF4B0" w14:textId="49521208" w:rsidR="009C7496" w:rsidRPr="002375D4" w:rsidRDefault="00A0626D" w:rsidP="009C7496">
            <w:r w:rsidRPr="002375D4">
              <w:t>Listen to:</w:t>
            </w:r>
          </w:p>
          <w:p w14:paraId="18939C28" w14:textId="24740C33" w:rsidR="009C7496" w:rsidRDefault="00A0626D" w:rsidP="00A0626D">
            <w:pPr>
              <w:jc w:val="center"/>
              <w:rPr>
                <w:color w:val="0070C0"/>
              </w:rPr>
            </w:pPr>
            <w:r w:rsidRPr="00A0626D">
              <w:rPr>
                <w:noProof/>
                <w:color w:val="0070C0"/>
              </w:rPr>
              <w:drawing>
                <wp:inline distT="0" distB="0" distL="0" distR="0" wp14:anchorId="1304C5C4" wp14:editId="2E073F82">
                  <wp:extent cx="1974850" cy="937156"/>
                  <wp:effectExtent l="0" t="0" r="6350" b="0"/>
                  <wp:docPr id="19890485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9048543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7695" cy="943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2AE18E" w14:textId="77777777" w:rsidR="00A0626D" w:rsidRDefault="00A0626D" w:rsidP="002C2D01">
            <w:pPr>
              <w:rPr>
                <w:color w:val="0070C0"/>
              </w:rPr>
            </w:pPr>
          </w:p>
          <w:p w14:paraId="16767835" w14:textId="3A37F806" w:rsidR="00A0626D" w:rsidRDefault="002375D4" w:rsidP="002375D4">
            <w:r w:rsidRPr="002375D4">
              <w:t xml:space="preserve">Put </w:t>
            </w:r>
            <w:r>
              <w:t xml:space="preserve">some of the children’s poems they wrote yesterday under the visualizer and share. </w:t>
            </w:r>
          </w:p>
          <w:p w14:paraId="754CCE75" w14:textId="6980CF25" w:rsidR="00D10418" w:rsidRDefault="00D10418" w:rsidP="002375D4">
            <w:pPr>
              <w:rPr>
                <w:color w:val="FF0000"/>
              </w:rPr>
            </w:pPr>
            <w:r w:rsidRPr="00D10418">
              <w:rPr>
                <w:color w:val="FF0000"/>
              </w:rPr>
              <w:t>Discuss:</w:t>
            </w:r>
            <w:r>
              <w:rPr>
                <w:color w:val="FF0000"/>
              </w:rPr>
              <w:t xml:space="preserve"> What did you like? What worked well? What would you do differ</w:t>
            </w:r>
            <w:r w:rsidR="000710EF">
              <w:rPr>
                <w:color w:val="FF0000"/>
              </w:rPr>
              <w:t xml:space="preserve">ently? </w:t>
            </w:r>
          </w:p>
          <w:p w14:paraId="76192B17" w14:textId="640CB15F" w:rsidR="00A32D79" w:rsidRDefault="00A56017" w:rsidP="002375D4">
            <w:r>
              <w:t xml:space="preserve">Tell the children that today they are going to publish their </w:t>
            </w:r>
            <w:r w:rsidR="003A75F9">
              <w:t xml:space="preserve">firework poems. </w:t>
            </w:r>
          </w:p>
          <w:p w14:paraId="66442EC8" w14:textId="4F2ACEFB" w:rsidR="000E56BD" w:rsidRDefault="000E56BD" w:rsidP="002375D4">
            <w:r>
              <w:t>Remind the children that they need to use capital le</w:t>
            </w:r>
            <w:r w:rsidR="001D6F11">
              <w:t xml:space="preserve">tters, full stops, finger spaces, </w:t>
            </w:r>
            <w:proofErr w:type="gramStart"/>
            <w:r w:rsidR="001D6F11">
              <w:t>adjectives</w:t>
            </w:r>
            <w:proofErr w:type="gramEnd"/>
            <w:r w:rsidR="001D6F11">
              <w:t xml:space="preserve"> and </w:t>
            </w:r>
            <w:r w:rsidR="006622DE">
              <w:t xml:space="preserve">onomatopoeia words. </w:t>
            </w:r>
            <w:r w:rsidR="00835748">
              <w:t xml:space="preserve">Model to the children checking and publishing each sentence </w:t>
            </w:r>
            <w:r w:rsidR="00A318A3">
              <w:t xml:space="preserve">using a piece of work done yesterday. </w:t>
            </w:r>
          </w:p>
          <w:p w14:paraId="7CE940CB" w14:textId="77777777" w:rsidR="0076524A" w:rsidRDefault="0076524A" w:rsidP="002375D4">
            <w:pPr>
              <w:rPr>
                <w:b/>
                <w:bCs/>
              </w:rPr>
            </w:pPr>
          </w:p>
          <w:p w14:paraId="718A70A6" w14:textId="69ED479F" w:rsidR="00A318A3" w:rsidRDefault="00A935A8" w:rsidP="002375D4">
            <w:pPr>
              <w:rPr>
                <w:b/>
                <w:bCs/>
              </w:rPr>
            </w:pPr>
            <w:r w:rsidRPr="0076524A">
              <w:rPr>
                <w:b/>
                <w:bCs/>
              </w:rPr>
              <w:t>Activi</w:t>
            </w:r>
            <w:r w:rsidR="0076524A" w:rsidRPr="0076524A">
              <w:rPr>
                <w:b/>
                <w:bCs/>
              </w:rPr>
              <w:t>ties:</w:t>
            </w:r>
          </w:p>
          <w:p w14:paraId="2A35F5D6" w14:textId="27D06A65" w:rsidR="00662BAE" w:rsidRPr="00AF5CBB" w:rsidRDefault="00662BAE" w:rsidP="002375D4">
            <w:pPr>
              <w:rPr>
                <w:color w:val="00B050"/>
              </w:rPr>
            </w:pPr>
            <w:r w:rsidRPr="00AF5CBB">
              <w:rPr>
                <w:color w:val="00B050"/>
              </w:rPr>
              <w:t xml:space="preserve">Red group to perform their poem they </w:t>
            </w:r>
            <w:r w:rsidR="00AF5CBB" w:rsidRPr="00AF5CBB">
              <w:rPr>
                <w:color w:val="00B050"/>
              </w:rPr>
              <w:t xml:space="preserve">wrote yesterday. Teacher to video and put on Seesaw. </w:t>
            </w:r>
          </w:p>
          <w:p w14:paraId="6069F7A0" w14:textId="7D0F43C0" w:rsidR="00A32D79" w:rsidRPr="009C7496" w:rsidRDefault="008F292C" w:rsidP="002375D4">
            <w:pPr>
              <w:rPr>
                <w:color w:val="00B0F0"/>
              </w:rPr>
            </w:pPr>
            <w:r w:rsidRPr="008F292C">
              <w:rPr>
                <w:color w:val="00B0F0"/>
              </w:rPr>
              <w:t>Yellow, Green and Blue Groups</w:t>
            </w:r>
            <w:r>
              <w:rPr>
                <w:color w:val="00B0F0"/>
              </w:rPr>
              <w:t xml:space="preserve"> to write their poems </w:t>
            </w:r>
            <w:r w:rsidR="00C91FFA">
              <w:rPr>
                <w:color w:val="00B0F0"/>
              </w:rPr>
              <w:t xml:space="preserve">checking they have used </w:t>
            </w:r>
            <w:r w:rsidR="00C91FFA" w:rsidRPr="00C91FFA">
              <w:rPr>
                <w:color w:val="00B0F0"/>
              </w:rPr>
              <w:t xml:space="preserve">capital letters, full stops, finger spaces, </w:t>
            </w:r>
            <w:proofErr w:type="gramStart"/>
            <w:r w:rsidR="00C91FFA" w:rsidRPr="00C91FFA">
              <w:rPr>
                <w:color w:val="00B0F0"/>
              </w:rPr>
              <w:t>adjectives</w:t>
            </w:r>
            <w:proofErr w:type="gramEnd"/>
            <w:r w:rsidR="00C91FFA" w:rsidRPr="00C91FFA">
              <w:rPr>
                <w:color w:val="00B0F0"/>
              </w:rPr>
              <w:t xml:space="preserve"> and onomatopoeia words.</w:t>
            </w:r>
          </w:p>
          <w:p w14:paraId="5DD1D0B9" w14:textId="77777777" w:rsidR="00DA3473" w:rsidRPr="008F292C" w:rsidRDefault="00DA3473" w:rsidP="295FB2A0">
            <w:pPr>
              <w:rPr>
                <w:b/>
                <w:bCs/>
                <w:color w:val="00B0F0"/>
                <w:sz w:val="24"/>
                <w:szCs w:val="24"/>
                <w:lang w:val="en-US"/>
              </w:rPr>
            </w:pPr>
          </w:p>
          <w:p w14:paraId="4F1A2BDF" w14:textId="77777777" w:rsidR="00D57BA2" w:rsidRPr="009C7496" w:rsidRDefault="00D57BA2" w:rsidP="295FB2A0">
            <w:pPr>
              <w:rPr>
                <w:b/>
                <w:bCs/>
                <w:color w:val="0070C0"/>
                <w:sz w:val="24"/>
                <w:szCs w:val="24"/>
                <w:lang w:val="en-US"/>
              </w:rPr>
            </w:pPr>
          </w:p>
          <w:p w14:paraId="5931D7B2" w14:textId="38DB5FAA" w:rsidR="00D57BA2" w:rsidRPr="009C7496" w:rsidRDefault="00D57BA2" w:rsidP="295FB2A0">
            <w:pPr>
              <w:rPr>
                <w:b/>
                <w:bCs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</w:tcPr>
          <w:p w14:paraId="0D50F665" w14:textId="77777777" w:rsidR="004A7832" w:rsidRDefault="00851DD8" w:rsidP="00880393">
            <w:pPr>
              <w:rPr>
                <w:rFonts w:cstheme="minorHAnsi"/>
                <w:b/>
                <w:bCs/>
                <w:color w:val="0070C0"/>
                <w:sz w:val="24"/>
                <w:szCs w:val="24"/>
                <w:lang w:val="en-US"/>
              </w:rPr>
            </w:pPr>
            <w:r>
              <w:rPr>
                <w:rFonts w:cstheme="minorHAnsi"/>
                <w:b/>
                <w:bCs/>
                <w:color w:val="0070C0"/>
                <w:sz w:val="24"/>
                <w:szCs w:val="24"/>
                <w:lang w:val="en-US"/>
              </w:rPr>
              <w:t>Lesson 5</w:t>
            </w:r>
          </w:p>
          <w:p w14:paraId="0193F246" w14:textId="77777777" w:rsidR="00851DD8" w:rsidRDefault="000D5747" w:rsidP="00880393">
            <w:pPr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w:r w:rsidRPr="000D5747">
              <w:rPr>
                <w:rFonts w:cstheme="minorHAnsi"/>
                <w:b/>
                <w:bCs/>
                <w:sz w:val="24"/>
                <w:szCs w:val="24"/>
                <w:lang w:val="en-US"/>
              </w:rPr>
              <w:t>Independent Writing</w:t>
            </w:r>
          </w:p>
          <w:p w14:paraId="7B348FC6" w14:textId="6F3D3D40" w:rsidR="00D7123D" w:rsidRPr="00D7123D" w:rsidRDefault="00D7123D" w:rsidP="00D7123D">
            <w:pPr>
              <w:rPr>
                <w:rFonts w:cstheme="minorHAnsi"/>
                <w:color w:val="0070C0"/>
              </w:rPr>
            </w:pPr>
            <w:r w:rsidRPr="00D7123D">
              <w:rPr>
                <w:rFonts w:cstheme="minorHAnsi"/>
                <w:color w:val="0070C0"/>
              </w:rPr>
              <w:t>L</w:t>
            </w:r>
            <w:r>
              <w:rPr>
                <w:rFonts w:cstheme="minorHAnsi"/>
                <w:color w:val="0070C0"/>
              </w:rPr>
              <w:t>.</w:t>
            </w:r>
            <w:r w:rsidRPr="00D7123D">
              <w:rPr>
                <w:rFonts w:cstheme="minorHAnsi"/>
                <w:color w:val="0070C0"/>
              </w:rPr>
              <w:t>O: To write about my experience of Bonfire night.</w:t>
            </w:r>
          </w:p>
          <w:p w14:paraId="2A7C8954" w14:textId="1B63A0D6" w:rsidR="00D7123D" w:rsidRPr="00D7123D" w:rsidRDefault="00D7123D" w:rsidP="00D7123D">
            <w:pPr>
              <w:rPr>
                <w:rFonts w:cstheme="minorHAnsi"/>
                <w:color w:val="0070C0"/>
              </w:rPr>
            </w:pPr>
            <w:r w:rsidRPr="00D7123D">
              <w:rPr>
                <w:rFonts w:cstheme="minorHAnsi"/>
                <w:color w:val="0070C0"/>
              </w:rPr>
              <w:t>S</w:t>
            </w:r>
            <w:r>
              <w:rPr>
                <w:rFonts w:cstheme="minorHAnsi"/>
                <w:color w:val="0070C0"/>
              </w:rPr>
              <w:t>.</w:t>
            </w:r>
            <w:r w:rsidRPr="00D7123D">
              <w:rPr>
                <w:rFonts w:cstheme="minorHAnsi"/>
                <w:color w:val="0070C0"/>
              </w:rPr>
              <w:t>C: I can write in sentences.</w:t>
            </w:r>
          </w:p>
          <w:p w14:paraId="06AD32A9" w14:textId="77777777" w:rsidR="00D7123D" w:rsidRPr="00D7123D" w:rsidRDefault="00D7123D" w:rsidP="00D7123D">
            <w:pPr>
              <w:rPr>
                <w:rFonts w:cstheme="minorHAnsi"/>
                <w:color w:val="0070C0"/>
              </w:rPr>
            </w:pPr>
            <w:r w:rsidRPr="00D7123D">
              <w:rPr>
                <w:rFonts w:cstheme="minorHAnsi"/>
                <w:color w:val="0070C0"/>
              </w:rPr>
              <w:t>I can use full stops, capital letters, fingers spaces.</w:t>
            </w:r>
          </w:p>
          <w:p w14:paraId="3D7D3A63" w14:textId="77777777" w:rsidR="00D7123D" w:rsidRPr="00D7123D" w:rsidRDefault="00D7123D" w:rsidP="00D7123D">
            <w:pPr>
              <w:rPr>
                <w:rFonts w:cstheme="minorHAnsi"/>
                <w:color w:val="0070C0"/>
              </w:rPr>
            </w:pPr>
            <w:r w:rsidRPr="00D7123D">
              <w:rPr>
                <w:rFonts w:cstheme="minorHAnsi"/>
                <w:color w:val="0070C0"/>
              </w:rPr>
              <w:t>I can include onomatopoeia.</w:t>
            </w:r>
          </w:p>
          <w:p w14:paraId="15254BF8" w14:textId="77777777" w:rsidR="000D5747" w:rsidRDefault="000D5747" w:rsidP="00880393">
            <w:pPr>
              <w:rPr>
                <w:rFonts w:cstheme="minorHAnsi"/>
                <w:color w:val="0070C0"/>
                <w:lang w:val="en-US"/>
              </w:rPr>
            </w:pPr>
          </w:p>
          <w:p w14:paraId="59466915" w14:textId="77777777" w:rsidR="00B142E0" w:rsidRDefault="00B142E0" w:rsidP="00880393">
            <w:pPr>
              <w:rPr>
                <w:rFonts w:cstheme="minorHAnsi"/>
                <w:b/>
                <w:bCs/>
                <w:lang w:val="en-US"/>
              </w:rPr>
            </w:pPr>
            <w:r w:rsidRPr="00B142E0">
              <w:rPr>
                <w:rFonts w:cstheme="minorHAnsi"/>
                <w:b/>
                <w:bCs/>
                <w:lang w:val="en-US"/>
              </w:rPr>
              <w:t>Teaching:</w:t>
            </w:r>
          </w:p>
          <w:p w14:paraId="4A75970A" w14:textId="77777777" w:rsidR="00F8573F" w:rsidRDefault="00F8573F" w:rsidP="00880393">
            <w:pPr>
              <w:rPr>
                <w:rFonts w:cstheme="minorHAnsi"/>
                <w:color w:val="FF0000"/>
                <w:lang w:val="en-US"/>
              </w:rPr>
            </w:pPr>
            <w:r w:rsidRPr="0047341D">
              <w:rPr>
                <w:rFonts w:cstheme="minorHAnsi"/>
                <w:color w:val="FF0000"/>
                <w:lang w:val="en-US"/>
              </w:rPr>
              <w:t>Discuss with the children Bonfire</w:t>
            </w:r>
            <w:r w:rsidR="00B642BF">
              <w:rPr>
                <w:rFonts w:cstheme="minorHAnsi"/>
                <w:color w:val="FF0000"/>
                <w:lang w:val="en-US"/>
              </w:rPr>
              <w:t>s</w:t>
            </w:r>
            <w:r w:rsidRPr="0047341D">
              <w:rPr>
                <w:rFonts w:cstheme="minorHAnsi"/>
                <w:color w:val="FF0000"/>
                <w:lang w:val="en-US"/>
              </w:rPr>
              <w:t xml:space="preserve"> and fireworks </w:t>
            </w:r>
            <w:r w:rsidR="00B642BF">
              <w:rPr>
                <w:rFonts w:cstheme="minorHAnsi"/>
                <w:color w:val="FF0000"/>
                <w:lang w:val="en-US"/>
              </w:rPr>
              <w:t xml:space="preserve">that they went to or saw. </w:t>
            </w:r>
          </w:p>
          <w:p w14:paraId="7FEC9C8A" w14:textId="77777777" w:rsidR="0095693F" w:rsidRDefault="0095693F" w:rsidP="00880393">
            <w:pPr>
              <w:rPr>
                <w:rFonts w:cstheme="minorHAnsi"/>
                <w:color w:val="FF0000"/>
                <w:lang w:val="en-US"/>
              </w:rPr>
            </w:pPr>
          </w:p>
          <w:p w14:paraId="50D14E4E" w14:textId="77777777" w:rsidR="0095693F" w:rsidRDefault="0095693F" w:rsidP="00880393">
            <w:pPr>
              <w:rPr>
                <w:rFonts w:cstheme="minorHAnsi"/>
                <w:b/>
                <w:bCs/>
                <w:lang w:val="en-US"/>
              </w:rPr>
            </w:pPr>
            <w:r w:rsidRPr="0095693F">
              <w:rPr>
                <w:rFonts w:cstheme="minorHAnsi"/>
                <w:b/>
                <w:bCs/>
                <w:lang w:val="en-US"/>
              </w:rPr>
              <w:t>Activities:</w:t>
            </w:r>
          </w:p>
          <w:p w14:paraId="682CA147" w14:textId="2F57BF36" w:rsidR="0095693F" w:rsidRPr="0095693F" w:rsidRDefault="000E48A6" w:rsidP="00880393">
            <w:pPr>
              <w:rPr>
                <w:rFonts w:cstheme="minorHAnsi"/>
                <w:color w:val="FF0000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Children </w:t>
            </w:r>
            <w:r w:rsidR="00962F5B">
              <w:rPr>
                <w:rFonts w:cstheme="minorHAnsi"/>
                <w:lang w:val="en-US"/>
              </w:rPr>
              <w:t xml:space="preserve">to write sentences </w:t>
            </w:r>
            <w:r w:rsidR="00610851">
              <w:rPr>
                <w:rFonts w:cstheme="minorHAnsi"/>
                <w:lang w:val="en-US"/>
              </w:rPr>
              <w:t>about the Bonfires and firewor</w:t>
            </w:r>
            <w:r w:rsidR="00F4464D">
              <w:rPr>
                <w:rFonts w:cstheme="minorHAnsi"/>
                <w:lang w:val="en-US"/>
              </w:rPr>
              <w:t xml:space="preserve">ks that they saw or went to. Teacher to support red group. </w:t>
            </w:r>
          </w:p>
        </w:tc>
        <w:tc>
          <w:tcPr>
            <w:tcW w:w="5670" w:type="dxa"/>
          </w:tcPr>
          <w:p w14:paraId="133403ED" w14:textId="77777777" w:rsidR="004A7832" w:rsidRPr="00C93E0A" w:rsidRDefault="004A7832" w:rsidP="00085291">
            <w:pPr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026611" w:rsidRPr="00146F8D" w14:paraId="63D53072" w14:textId="77777777" w:rsidTr="295FB2A0">
        <w:tc>
          <w:tcPr>
            <w:tcW w:w="22250" w:type="dxa"/>
            <w:gridSpan w:val="4"/>
          </w:tcPr>
          <w:p w14:paraId="63D53070" w14:textId="77777777" w:rsidR="00A02110" w:rsidRPr="00146F8D" w:rsidRDefault="00A02110" w:rsidP="0073423E">
            <w:pPr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</w:pPr>
            <w:r w:rsidRPr="00146F8D"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  <w:t>Learning Challenge Week</w:t>
            </w:r>
          </w:p>
          <w:p w14:paraId="63D53071" w14:textId="77777777" w:rsidR="00B42AB1" w:rsidRPr="00146F8D" w:rsidRDefault="00B42AB1" w:rsidP="000649C7">
            <w:pPr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</w:pPr>
          </w:p>
        </w:tc>
      </w:tr>
      <w:tr w:rsidR="00026611" w:rsidRPr="00146F8D" w14:paraId="63D53084" w14:textId="77777777" w:rsidTr="295FB2A0">
        <w:tc>
          <w:tcPr>
            <w:tcW w:w="10768" w:type="dxa"/>
            <w:gridSpan w:val="2"/>
          </w:tcPr>
          <w:p w14:paraId="63D53073" w14:textId="77777777" w:rsidR="00B42AB1" w:rsidRPr="00146F8D" w:rsidRDefault="00B42AB1" w:rsidP="00B42AB1">
            <w:pPr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</w:pPr>
            <w:r w:rsidRPr="00146F8D"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  <w:lastRenderedPageBreak/>
              <w:t>Cross curricular links</w:t>
            </w:r>
          </w:p>
          <w:p w14:paraId="63D53074" w14:textId="77777777" w:rsidR="00E3363A" w:rsidRPr="00146F8D" w:rsidRDefault="00AE6E52" w:rsidP="00B42AB1">
            <w:pPr>
              <w:rPr>
                <w:rFonts w:cstheme="minorHAnsi"/>
                <w:sz w:val="32"/>
                <w:szCs w:val="24"/>
                <w:lang w:val="en-US"/>
              </w:rPr>
            </w:pPr>
            <w:r>
              <w:rPr>
                <w:rFonts w:cstheme="minorHAnsi"/>
                <w:b/>
                <w:sz w:val="32"/>
                <w:szCs w:val="24"/>
                <w:lang w:val="en-US"/>
              </w:rPr>
              <w:t>History</w:t>
            </w:r>
            <w:r w:rsidR="00E3363A" w:rsidRPr="00146F8D">
              <w:rPr>
                <w:rFonts w:cstheme="minorHAnsi"/>
                <w:b/>
                <w:sz w:val="32"/>
                <w:szCs w:val="24"/>
                <w:lang w:val="en-US"/>
              </w:rPr>
              <w:t>:</w:t>
            </w:r>
            <w:r w:rsidR="00E3363A" w:rsidRPr="00146F8D">
              <w:rPr>
                <w:rFonts w:cstheme="minorHAnsi"/>
                <w:sz w:val="32"/>
                <w:szCs w:val="24"/>
                <w:lang w:val="en-US"/>
              </w:rPr>
              <w:t xml:space="preserve"> </w:t>
            </w:r>
            <w:r>
              <w:rPr>
                <w:rFonts w:cstheme="minorHAnsi"/>
                <w:sz w:val="32"/>
                <w:szCs w:val="24"/>
                <w:lang w:val="en-US"/>
              </w:rPr>
              <w:t>The Gunpowder Plot</w:t>
            </w:r>
            <w:r w:rsidR="00E3363A" w:rsidRPr="00146F8D">
              <w:rPr>
                <w:rFonts w:cstheme="minorHAnsi"/>
                <w:sz w:val="32"/>
                <w:szCs w:val="24"/>
                <w:lang w:val="en-US"/>
              </w:rPr>
              <w:t>.</w:t>
            </w:r>
          </w:p>
          <w:p w14:paraId="63D53075" w14:textId="77777777" w:rsidR="00E3363A" w:rsidRDefault="00E3363A" w:rsidP="00B42AB1">
            <w:pPr>
              <w:rPr>
                <w:rFonts w:cstheme="minorHAnsi"/>
                <w:sz w:val="32"/>
                <w:szCs w:val="24"/>
                <w:lang w:val="en-US"/>
              </w:rPr>
            </w:pPr>
            <w:r w:rsidRPr="00146F8D">
              <w:rPr>
                <w:rFonts w:cstheme="minorHAnsi"/>
                <w:b/>
                <w:sz w:val="32"/>
                <w:szCs w:val="24"/>
                <w:lang w:val="en-US"/>
              </w:rPr>
              <w:t>PSHE</w:t>
            </w:r>
            <w:r w:rsidRPr="00146F8D">
              <w:rPr>
                <w:rFonts w:cstheme="minorHAnsi"/>
                <w:sz w:val="32"/>
                <w:szCs w:val="24"/>
                <w:lang w:val="en-US"/>
              </w:rPr>
              <w:t xml:space="preserve">- </w:t>
            </w:r>
            <w:r w:rsidR="00AE6E52">
              <w:rPr>
                <w:rFonts w:cstheme="minorHAnsi"/>
                <w:sz w:val="32"/>
                <w:szCs w:val="24"/>
                <w:lang w:val="en-US"/>
              </w:rPr>
              <w:t>Celebrations – family traditions.</w:t>
            </w:r>
          </w:p>
          <w:p w14:paraId="63D53076" w14:textId="77777777" w:rsidR="005F13C9" w:rsidRPr="005F13C9" w:rsidRDefault="005F13C9" w:rsidP="00B42AB1">
            <w:pPr>
              <w:rPr>
                <w:rFonts w:cstheme="minorHAnsi"/>
                <w:b/>
                <w:sz w:val="32"/>
                <w:szCs w:val="24"/>
                <w:lang w:val="en-US"/>
              </w:rPr>
            </w:pPr>
            <w:r w:rsidRPr="005F13C9">
              <w:rPr>
                <w:rFonts w:cstheme="minorHAnsi"/>
                <w:b/>
                <w:sz w:val="32"/>
                <w:szCs w:val="24"/>
                <w:lang w:val="en-US"/>
              </w:rPr>
              <w:t xml:space="preserve">Science </w:t>
            </w:r>
            <w:r>
              <w:rPr>
                <w:rFonts w:cstheme="minorHAnsi"/>
                <w:b/>
                <w:sz w:val="32"/>
                <w:szCs w:val="24"/>
                <w:lang w:val="en-US"/>
              </w:rPr>
              <w:t>–</w:t>
            </w:r>
            <w:r w:rsidRPr="005F13C9">
              <w:rPr>
                <w:rFonts w:cstheme="minorHAnsi"/>
                <w:b/>
                <w:sz w:val="32"/>
                <w:szCs w:val="24"/>
                <w:lang w:val="en-US"/>
              </w:rPr>
              <w:t xml:space="preserve"> </w:t>
            </w:r>
            <w:r>
              <w:rPr>
                <w:rFonts w:cstheme="minorHAnsi"/>
                <w:sz w:val="32"/>
                <w:szCs w:val="24"/>
                <w:lang w:val="en-US"/>
              </w:rPr>
              <w:t>Celebrations – light and sound.</w:t>
            </w:r>
          </w:p>
          <w:p w14:paraId="63D53077" w14:textId="77777777" w:rsidR="00B42AB1" w:rsidRPr="00146F8D" w:rsidRDefault="00B42AB1" w:rsidP="00B42AB1">
            <w:pPr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</w:pPr>
          </w:p>
          <w:p w14:paraId="63D53078" w14:textId="77777777" w:rsidR="00B42AB1" w:rsidRPr="00146F8D" w:rsidRDefault="00B42AB1" w:rsidP="00522139">
            <w:pPr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</w:pPr>
          </w:p>
        </w:tc>
        <w:tc>
          <w:tcPr>
            <w:tcW w:w="11482" w:type="dxa"/>
            <w:gridSpan w:val="2"/>
          </w:tcPr>
          <w:p w14:paraId="63D53079" w14:textId="77777777" w:rsidR="00E3363A" w:rsidRPr="00146F8D" w:rsidRDefault="00E3363A" w:rsidP="00E3363A">
            <w:pPr>
              <w:rPr>
                <w:rFonts w:cstheme="minorHAnsi"/>
                <w:b/>
                <w:color w:val="2E74B5" w:themeColor="accent1" w:themeShade="BF"/>
                <w:sz w:val="32"/>
                <w:szCs w:val="24"/>
                <w:lang w:val="en-US"/>
              </w:rPr>
            </w:pPr>
            <w:r w:rsidRPr="00146F8D">
              <w:rPr>
                <w:rFonts w:cstheme="minorHAnsi"/>
                <w:b/>
                <w:color w:val="2E74B5" w:themeColor="accent1" w:themeShade="BF"/>
                <w:sz w:val="32"/>
                <w:szCs w:val="24"/>
                <w:lang w:val="en-US"/>
              </w:rPr>
              <w:t>Through this unit of work the following essential skills will be developed:</w:t>
            </w:r>
          </w:p>
          <w:p w14:paraId="63D5307A" w14:textId="77777777" w:rsidR="00E3363A" w:rsidRPr="00146F8D" w:rsidRDefault="00E3363A" w:rsidP="00E3363A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b/>
                <w:sz w:val="32"/>
                <w:szCs w:val="24"/>
              </w:rPr>
            </w:pPr>
          </w:p>
          <w:p w14:paraId="63D5307B" w14:textId="77777777" w:rsidR="00E3363A" w:rsidRPr="00146F8D" w:rsidRDefault="00E3363A" w:rsidP="00E3363A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b/>
                <w:sz w:val="32"/>
                <w:szCs w:val="24"/>
              </w:rPr>
            </w:pPr>
            <w:r w:rsidRPr="00146F8D">
              <w:rPr>
                <w:rFonts w:cstheme="minorHAnsi"/>
                <w:b/>
                <w:sz w:val="32"/>
                <w:szCs w:val="24"/>
              </w:rPr>
              <w:t>Literacy</w:t>
            </w:r>
          </w:p>
          <w:p w14:paraId="63D5307C" w14:textId="77777777" w:rsidR="00E3363A" w:rsidRPr="00146F8D" w:rsidRDefault="00E3363A" w:rsidP="00EB577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32"/>
                <w:szCs w:val="24"/>
                <w:lang w:val="en-US"/>
              </w:rPr>
            </w:pPr>
            <w:r w:rsidRPr="00146F8D">
              <w:rPr>
                <w:rFonts w:cstheme="minorHAnsi"/>
                <w:sz w:val="32"/>
                <w:szCs w:val="24"/>
                <w:lang w:val="en-US"/>
              </w:rPr>
              <w:t>Listening to and di</w:t>
            </w:r>
            <w:r w:rsidR="00AE6E52">
              <w:rPr>
                <w:rFonts w:cstheme="minorHAnsi"/>
                <w:sz w:val="32"/>
                <w:szCs w:val="24"/>
                <w:lang w:val="en-US"/>
              </w:rPr>
              <w:t>scussing a wide range of poems</w:t>
            </w:r>
            <w:r w:rsidRPr="00146F8D">
              <w:rPr>
                <w:rFonts w:cstheme="minorHAnsi"/>
                <w:sz w:val="32"/>
                <w:szCs w:val="24"/>
                <w:lang w:val="en-US"/>
              </w:rPr>
              <w:t xml:space="preserve"> at a level beyond that at which they can read independently.</w:t>
            </w:r>
          </w:p>
          <w:p w14:paraId="63D5307D" w14:textId="77777777" w:rsidR="00E3363A" w:rsidRPr="00146F8D" w:rsidRDefault="00E3363A" w:rsidP="00E3363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8"/>
                <w:lang w:val="en-US"/>
              </w:rPr>
            </w:pPr>
            <w:r w:rsidRPr="00146F8D">
              <w:rPr>
                <w:rFonts w:cstheme="minorHAnsi"/>
                <w:sz w:val="32"/>
                <w:szCs w:val="24"/>
                <w:lang w:val="en-US"/>
              </w:rPr>
              <w:t>Discussing word meanings, linking new meanings to those already known.</w:t>
            </w:r>
          </w:p>
          <w:p w14:paraId="63D5307E" w14:textId="77777777" w:rsidR="00E3363A" w:rsidRPr="00146F8D" w:rsidRDefault="00E3363A" w:rsidP="00E3363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8"/>
                <w:lang w:val="en-US"/>
              </w:rPr>
            </w:pPr>
            <w:r w:rsidRPr="00146F8D">
              <w:rPr>
                <w:rFonts w:cstheme="minorHAnsi"/>
                <w:sz w:val="32"/>
                <w:szCs w:val="24"/>
                <w:lang w:val="en-US"/>
              </w:rPr>
              <w:t>Drawing on what they already know or on background information and vocabulary provided by the teacher.</w:t>
            </w:r>
          </w:p>
          <w:p w14:paraId="63D5307F" w14:textId="77777777" w:rsidR="00E3363A" w:rsidRPr="00146F8D" w:rsidRDefault="00E3363A" w:rsidP="00E3363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8"/>
                <w:lang w:val="en-US"/>
              </w:rPr>
            </w:pPr>
            <w:r w:rsidRPr="00146F8D">
              <w:rPr>
                <w:rFonts w:cstheme="minorHAnsi"/>
                <w:sz w:val="32"/>
                <w:szCs w:val="24"/>
                <w:lang w:val="en-US"/>
              </w:rPr>
              <w:t xml:space="preserve">Participate in discussion about what is read to them, taking </w:t>
            </w:r>
            <w:proofErr w:type="gramStart"/>
            <w:r w:rsidRPr="00146F8D">
              <w:rPr>
                <w:rFonts w:cstheme="minorHAnsi"/>
                <w:sz w:val="32"/>
                <w:szCs w:val="24"/>
                <w:lang w:val="en-US"/>
              </w:rPr>
              <w:t>turns</w:t>
            </w:r>
            <w:proofErr w:type="gramEnd"/>
            <w:r w:rsidRPr="00146F8D">
              <w:rPr>
                <w:rFonts w:cstheme="minorHAnsi"/>
                <w:sz w:val="32"/>
                <w:szCs w:val="24"/>
                <w:lang w:val="en-US"/>
              </w:rPr>
              <w:t xml:space="preserve"> and listening to what others say.</w:t>
            </w:r>
          </w:p>
          <w:p w14:paraId="63D53080" w14:textId="77777777" w:rsidR="00E3363A" w:rsidRPr="00146F8D" w:rsidRDefault="00E3363A" w:rsidP="00E3363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8"/>
                <w:lang w:val="en-US"/>
              </w:rPr>
            </w:pPr>
            <w:proofErr w:type="gramStart"/>
            <w:r w:rsidRPr="00146F8D">
              <w:rPr>
                <w:rFonts w:cstheme="minorHAnsi"/>
                <w:sz w:val="32"/>
                <w:szCs w:val="24"/>
                <w:lang w:val="en-US"/>
              </w:rPr>
              <w:t>Explain clearly</w:t>
            </w:r>
            <w:proofErr w:type="gramEnd"/>
            <w:r w:rsidRPr="00146F8D">
              <w:rPr>
                <w:rFonts w:cstheme="minorHAnsi"/>
                <w:sz w:val="32"/>
                <w:szCs w:val="24"/>
                <w:lang w:val="en-US"/>
              </w:rPr>
              <w:t xml:space="preserve"> their understanding of what is read to them.</w:t>
            </w:r>
          </w:p>
          <w:p w14:paraId="63D53081" w14:textId="77777777" w:rsidR="00E3363A" w:rsidRPr="00146F8D" w:rsidRDefault="00E3363A" w:rsidP="00E3363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8"/>
                <w:lang w:val="en-US"/>
              </w:rPr>
            </w:pPr>
            <w:r w:rsidRPr="00146F8D">
              <w:rPr>
                <w:rFonts w:cstheme="minorHAnsi"/>
                <w:sz w:val="32"/>
                <w:szCs w:val="24"/>
                <w:lang w:val="en-US"/>
              </w:rPr>
              <w:t>Spell words containing each of the 40+ phonemes already taught and common exception words.</w:t>
            </w:r>
          </w:p>
          <w:p w14:paraId="63D53082" w14:textId="77777777" w:rsidR="00E3363A" w:rsidRPr="00146F8D" w:rsidRDefault="00E3363A" w:rsidP="00E3363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8"/>
                <w:lang w:val="en-US"/>
              </w:rPr>
            </w:pPr>
            <w:r w:rsidRPr="00146F8D">
              <w:rPr>
                <w:rFonts w:cstheme="minorHAnsi"/>
                <w:sz w:val="32"/>
                <w:szCs w:val="24"/>
                <w:lang w:val="en-US"/>
              </w:rPr>
              <w:t>Apply simple spelling rules.</w:t>
            </w:r>
          </w:p>
          <w:p w14:paraId="63D53083" w14:textId="77777777" w:rsidR="00B42AB1" w:rsidRPr="00146F8D" w:rsidRDefault="00B42AB1" w:rsidP="00522139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</w:pPr>
          </w:p>
        </w:tc>
      </w:tr>
      <w:tr w:rsidR="00E3363A" w:rsidRPr="00146F8D" w14:paraId="63D5308C" w14:textId="77777777" w:rsidTr="295FB2A0">
        <w:tc>
          <w:tcPr>
            <w:tcW w:w="22250" w:type="dxa"/>
            <w:gridSpan w:val="4"/>
          </w:tcPr>
          <w:p w14:paraId="63D53085" w14:textId="77777777" w:rsidR="00B16932" w:rsidRPr="00146F8D" w:rsidRDefault="00B16932" w:rsidP="00B16932">
            <w:pPr>
              <w:rPr>
                <w:rFonts w:cstheme="minorHAnsi"/>
                <w:b/>
                <w:color w:val="2E74B5" w:themeColor="accent1" w:themeShade="BF"/>
                <w:sz w:val="32"/>
                <w:lang w:val="en-US"/>
              </w:rPr>
            </w:pPr>
            <w:r w:rsidRPr="00146F8D">
              <w:rPr>
                <w:rFonts w:cstheme="minorHAnsi"/>
                <w:b/>
                <w:color w:val="2E74B5" w:themeColor="accent1" w:themeShade="BF"/>
                <w:sz w:val="32"/>
                <w:lang w:val="en-US"/>
              </w:rPr>
              <w:t>Assessment</w:t>
            </w:r>
          </w:p>
          <w:p w14:paraId="63D53086" w14:textId="77777777" w:rsidR="00B16932" w:rsidRPr="00146F8D" w:rsidRDefault="00B16932" w:rsidP="00B16932">
            <w:pPr>
              <w:ind w:left="720"/>
              <w:rPr>
                <w:rFonts w:cstheme="minorHAnsi"/>
                <w:b/>
                <w:sz w:val="32"/>
                <w:lang w:val="en-US"/>
              </w:rPr>
            </w:pPr>
            <w:r w:rsidRPr="00146F8D">
              <w:rPr>
                <w:rFonts w:cstheme="minorHAnsi"/>
                <w:b/>
                <w:sz w:val="32"/>
                <w:lang w:val="en-US"/>
              </w:rPr>
              <w:t>Speaking and Listening</w:t>
            </w:r>
          </w:p>
          <w:p w14:paraId="63D53087" w14:textId="77777777" w:rsidR="00B16932" w:rsidRPr="00146F8D" w:rsidRDefault="00B16932" w:rsidP="005F13C9">
            <w:pPr>
              <w:numPr>
                <w:ilvl w:val="0"/>
                <w:numId w:val="3"/>
              </w:numPr>
              <w:rPr>
                <w:rFonts w:cstheme="minorHAnsi"/>
                <w:b/>
                <w:sz w:val="32"/>
                <w:lang w:val="en-US"/>
              </w:rPr>
            </w:pPr>
            <w:r w:rsidRPr="00146F8D">
              <w:rPr>
                <w:rFonts w:cstheme="minorHAnsi"/>
                <w:sz w:val="32"/>
                <w:lang w:val="en-US"/>
              </w:rPr>
              <w:t xml:space="preserve">I speak clearly and confidently in front of my class. </w:t>
            </w:r>
            <w:r w:rsidRPr="00146F8D">
              <w:rPr>
                <w:rFonts w:cstheme="minorHAnsi"/>
                <w:sz w:val="32"/>
              </w:rPr>
              <w:t>I can re-tell a story and remember the main characters.</w:t>
            </w:r>
          </w:p>
          <w:p w14:paraId="63D53088" w14:textId="77777777" w:rsidR="005F13C9" w:rsidRDefault="00B16932" w:rsidP="005F13C9">
            <w:pPr>
              <w:ind w:left="720"/>
              <w:rPr>
                <w:rFonts w:cstheme="minorHAnsi"/>
                <w:b/>
                <w:sz w:val="32"/>
              </w:rPr>
            </w:pPr>
            <w:r w:rsidRPr="00146F8D">
              <w:rPr>
                <w:rFonts w:cstheme="minorHAnsi"/>
                <w:b/>
                <w:sz w:val="32"/>
              </w:rPr>
              <w:t>Reading</w:t>
            </w:r>
          </w:p>
          <w:p w14:paraId="63D53089" w14:textId="504385A6" w:rsidR="00B16932" w:rsidRPr="005F13C9" w:rsidRDefault="005F13C9" w:rsidP="00133F6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32"/>
              </w:rPr>
            </w:pPr>
            <w:r w:rsidRPr="005F13C9">
              <w:rPr>
                <w:rFonts w:eastAsia="Times New Roman" w:cstheme="minorHAnsi"/>
                <w:sz w:val="32"/>
                <w:szCs w:val="32"/>
                <w:lang w:eastAsia="en-GB"/>
              </w:rPr>
              <w:t>I can</w:t>
            </w:r>
            <w:r w:rsidR="00F4464D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 </w:t>
            </w:r>
            <w:r w:rsidRPr="005F13C9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appreciate rhymes and </w:t>
            </w:r>
            <w:proofErr w:type="gramStart"/>
            <w:r w:rsidRPr="005F13C9">
              <w:rPr>
                <w:rFonts w:eastAsia="Times New Roman" w:cstheme="minorHAnsi"/>
                <w:sz w:val="32"/>
                <w:szCs w:val="32"/>
                <w:lang w:eastAsia="en-GB"/>
              </w:rPr>
              <w:t>poems, and</w:t>
            </w:r>
            <w:proofErr w:type="gramEnd"/>
            <w:r w:rsidRPr="005F13C9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 begin to recite some by heart</w:t>
            </w:r>
            <w:r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. </w:t>
            </w:r>
            <w:r w:rsidR="00B16932" w:rsidRPr="005F13C9">
              <w:rPr>
                <w:rFonts w:cstheme="minorHAnsi"/>
                <w:sz w:val="32"/>
              </w:rPr>
              <w:t xml:space="preserve">I can use what I </w:t>
            </w:r>
            <w:r>
              <w:rPr>
                <w:rFonts w:cstheme="minorHAnsi"/>
                <w:sz w:val="32"/>
              </w:rPr>
              <w:t>already know to understand poems</w:t>
            </w:r>
            <w:r w:rsidR="00B16932" w:rsidRPr="005F13C9">
              <w:rPr>
                <w:rFonts w:cstheme="minorHAnsi"/>
                <w:sz w:val="32"/>
              </w:rPr>
              <w:t>.</w:t>
            </w:r>
          </w:p>
          <w:p w14:paraId="63D5308A" w14:textId="77777777" w:rsidR="00B16932" w:rsidRPr="00146F8D" w:rsidRDefault="00B16932" w:rsidP="00B16932">
            <w:pPr>
              <w:ind w:left="720"/>
              <w:rPr>
                <w:rFonts w:cstheme="minorHAnsi"/>
                <w:b/>
                <w:sz w:val="32"/>
              </w:rPr>
            </w:pPr>
            <w:r w:rsidRPr="00146F8D">
              <w:rPr>
                <w:rFonts w:cstheme="minorHAnsi"/>
                <w:b/>
                <w:sz w:val="32"/>
              </w:rPr>
              <w:t>Writing</w:t>
            </w:r>
          </w:p>
          <w:p w14:paraId="63D5308B" w14:textId="63814E90" w:rsidR="00BC6207" w:rsidRPr="00146F8D" w:rsidRDefault="00B16932" w:rsidP="005F13C9">
            <w:pPr>
              <w:numPr>
                <w:ilvl w:val="0"/>
                <w:numId w:val="3"/>
              </w:numPr>
              <w:rPr>
                <w:rFonts w:cstheme="minorHAnsi"/>
                <w:sz w:val="32"/>
              </w:rPr>
            </w:pPr>
            <w:r w:rsidRPr="00146F8D">
              <w:rPr>
                <w:rFonts w:cstheme="minorHAnsi"/>
                <w:sz w:val="32"/>
              </w:rPr>
              <w:t>I can identify known phonemes in unfamiliar words. I can sit correctly at a table, holding a pencil comfortable and correctly. I can form lower case letters in the correct direction, starting and finishing in the right place. I can compose a sentence orally before writing it. I can sequence sentences in chronological order to recount and event or experience. I can re-read what I have written to check that it makes sense. I leave spaces between words. I can combine words to make a sentence. I can sequen</w:t>
            </w:r>
            <w:r w:rsidR="005F13C9">
              <w:rPr>
                <w:rFonts w:cstheme="minorHAnsi"/>
                <w:sz w:val="32"/>
              </w:rPr>
              <w:t>ce sentences to form a narrative</w:t>
            </w:r>
            <w:r w:rsidRPr="00146F8D">
              <w:rPr>
                <w:rFonts w:cstheme="minorHAnsi"/>
                <w:sz w:val="32"/>
              </w:rPr>
              <w:t>. I can separate words using finger spaces. I can use capital letters to start a sentence. I can use a full stop to end a sentence. I can use capital letters for names.</w:t>
            </w:r>
            <w:r w:rsidR="00EB5779" w:rsidRPr="00146F8D">
              <w:rPr>
                <w:rFonts w:cstheme="minorHAnsi"/>
                <w:sz w:val="32"/>
              </w:rPr>
              <w:t xml:space="preserve"> </w:t>
            </w:r>
            <w:r w:rsidR="001A13CC" w:rsidRPr="00146F8D">
              <w:rPr>
                <w:rFonts w:cstheme="minorHAnsi"/>
                <w:sz w:val="32"/>
              </w:rPr>
              <w:t>I can join two sentences using ‘and’.</w:t>
            </w:r>
          </w:p>
        </w:tc>
      </w:tr>
    </w:tbl>
    <w:p w14:paraId="63D5308D" w14:textId="77777777" w:rsidR="00A02110" w:rsidRPr="00026611" w:rsidRDefault="00A02110" w:rsidP="00B52CF1">
      <w:pPr>
        <w:rPr>
          <w:rFonts w:ascii="NTPreCursive" w:hAnsi="NTPreCursive"/>
          <w:b/>
          <w:color w:val="0070C0"/>
          <w:sz w:val="24"/>
          <w:szCs w:val="24"/>
          <w:lang w:val="en-US"/>
        </w:rPr>
      </w:pPr>
    </w:p>
    <w:sectPr w:rsidR="00A02110" w:rsidRPr="00026611" w:rsidSect="002545E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1a">
    <w:altName w:val="Calibri"/>
    <w:charset w:val="00"/>
    <w:family w:val="script"/>
    <w:pitch w:val="variable"/>
    <w:sig w:usb0="00000001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">
    <w:altName w:val="Ink Free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C13743"/>
    <w:multiLevelType w:val="multilevel"/>
    <w:tmpl w:val="AA18FA6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315040"/>
    <w:multiLevelType w:val="hybridMultilevel"/>
    <w:tmpl w:val="D1EC0144"/>
    <w:lvl w:ilvl="0" w:tplc="0809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" w15:restartNumberingAfterBreak="0">
    <w:nsid w:val="14BF0967"/>
    <w:multiLevelType w:val="hybridMultilevel"/>
    <w:tmpl w:val="A4F00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F2667E"/>
    <w:multiLevelType w:val="hybridMultilevel"/>
    <w:tmpl w:val="64FED3F0"/>
    <w:lvl w:ilvl="0" w:tplc="163A01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320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04D3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F41B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9A03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CCB1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0CD9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C887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3637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7123FF2"/>
    <w:multiLevelType w:val="hybridMultilevel"/>
    <w:tmpl w:val="4788858E"/>
    <w:lvl w:ilvl="0" w:tplc="7AF47F5A">
      <w:numFmt w:val="bullet"/>
      <w:lvlText w:val="-"/>
      <w:lvlJc w:val="left"/>
      <w:pPr>
        <w:ind w:left="720" w:hanging="360"/>
      </w:pPr>
      <w:rPr>
        <w:rFonts w:ascii="XCCW Joined 1a" w:eastAsiaTheme="minorHAnsi" w:hAnsi="XCCW Joined 1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2757F0"/>
    <w:multiLevelType w:val="hybridMultilevel"/>
    <w:tmpl w:val="BE847262"/>
    <w:lvl w:ilvl="0" w:tplc="9D4035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FA41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3E40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F889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8E5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0247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D661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50B7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8EFD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B2C49FB"/>
    <w:multiLevelType w:val="multilevel"/>
    <w:tmpl w:val="CEB48E04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F67A53"/>
    <w:multiLevelType w:val="hybridMultilevel"/>
    <w:tmpl w:val="FEE2DF94"/>
    <w:lvl w:ilvl="0" w:tplc="E17031D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124225F"/>
    <w:multiLevelType w:val="hybridMultilevel"/>
    <w:tmpl w:val="B8065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C4024F"/>
    <w:multiLevelType w:val="multilevel"/>
    <w:tmpl w:val="90243BE4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E037176"/>
    <w:multiLevelType w:val="hybridMultilevel"/>
    <w:tmpl w:val="02DE7114"/>
    <w:lvl w:ilvl="0" w:tplc="B6EAAED0">
      <w:numFmt w:val="bullet"/>
      <w:lvlText w:val="-"/>
      <w:lvlJc w:val="left"/>
      <w:pPr>
        <w:ind w:left="720" w:hanging="360"/>
      </w:pPr>
      <w:rPr>
        <w:rFonts w:ascii="XCCW Joined 1a" w:eastAsiaTheme="minorHAnsi" w:hAnsi="XCCW Joined 1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8A326E"/>
    <w:multiLevelType w:val="hybridMultilevel"/>
    <w:tmpl w:val="57629C8C"/>
    <w:lvl w:ilvl="0" w:tplc="9D40354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F424F9"/>
    <w:multiLevelType w:val="hybridMultilevel"/>
    <w:tmpl w:val="59EE57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423BBD"/>
    <w:multiLevelType w:val="hybridMultilevel"/>
    <w:tmpl w:val="24B0E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9543481">
    <w:abstractNumId w:val="7"/>
  </w:num>
  <w:num w:numId="2" w16cid:durableId="1466579679">
    <w:abstractNumId w:val="1"/>
  </w:num>
  <w:num w:numId="3" w16cid:durableId="1322655761">
    <w:abstractNumId w:val="5"/>
  </w:num>
  <w:num w:numId="4" w16cid:durableId="1164515395">
    <w:abstractNumId w:val="13"/>
  </w:num>
  <w:num w:numId="5" w16cid:durableId="1952786585">
    <w:abstractNumId w:val="8"/>
  </w:num>
  <w:num w:numId="6" w16cid:durableId="2029938590">
    <w:abstractNumId w:val="2"/>
  </w:num>
  <w:num w:numId="7" w16cid:durableId="846288667">
    <w:abstractNumId w:val="12"/>
  </w:num>
  <w:num w:numId="8" w16cid:durableId="1121152083">
    <w:abstractNumId w:val="3"/>
  </w:num>
  <w:num w:numId="9" w16cid:durableId="1144128966">
    <w:abstractNumId w:val="4"/>
  </w:num>
  <w:num w:numId="10" w16cid:durableId="1996374114">
    <w:abstractNumId w:val="10"/>
  </w:num>
  <w:num w:numId="11" w16cid:durableId="429548577">
    <w:abstractNumId w:val="0"/>
  </w:num>
  <w:num w:numId="12" w16cid:durableId="568197889">
    <w:abstractNumId w:val="9"/>
  </w:num>
  <w:num w:numId="13" w16cid:durableId="1055086201">
    <w:abstractNumId w:val="6"/>
  </w:num>
  <w:num w:numId="14" w16cid:durableId="15624442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92F"/>
    <w:rsid w:val="00006B92"/>
    <w:rsid w:val="00026611"/>
    <w:rsid w:val="00054E56"/>
    <w:rsid w:val="000649C7"/>
    <w:rsid w:val="000670FA"/>
    <w:rsid w:val="000710EF"/>
    <w:rsid w:val="00072140"/>
    <w:rsid w:val="00076747"/>
    <w:rsid w:val="000821FB"/>
    <w:rsid w:val="00082829"/>
    <w:rsid w:val="00085291"/>
    <w:rsid w:val="000C222B"/>
    <w:rsid w:val="000D2AE1"/>
    <w:rsid w:val="000D5747"/>
    <w:rsid w:val="000E48A6"/>
    <w:rsid w:val="000E56BD"/>
    <w:rsid w:val="000E77A1"/>
    <w:rsid w:val="000F3719"/>
    <w:rsid w:val="001078B3"/>
    <w:rsid w:val="00131AAF"/>
    <w:rsid w:val="001417E4"/>
    <w:rsid w:val="00146F8D"/>
    <w:rsid w:val="0015009B"/>
    <w:rsid w:val="001539F5"/>
    <w:rsid w:val="0017206E"/>
    <w:rsid w:val="001749F3"/>
    <w:rsid w:val="00175E47"/>
    <w:rsid w:val="00184D63"/>
    <w:rsid w:val="001A13CC"/>
    <w:rsid w:val="001D6F11"/>
    <w:rsid w:val="001E0C50"/>
    <w:rsid w:val="00201FFF"/>
    <w:rsid w:val="002031F2"/>
    <w:rsid w:val="0020650B"/>
    <w:rsid w:val="00206B34"/>
    <w:rsid w:val="002375D4"/>
    <w:rsid w:val="002545E4"/>
    <w:rsid w:val="002662DF"/>
    <w:rsid w:val="00275D77"/>
    <w:rsid w:val="00276000"/>
    <w:rsid w:val="00277C64"/>
    <w:rsid w:val="00290A7A"/>
    <w:rsid w:val="002B3889"/>
    <w:rsid w:val="002C2D01"/>
    <w:rsid w:val="002C5C99"/>
    <w:rsid w:val="002D4C9C"/>
    <w:rsid w:val="002E2850"/>
    <w:rsid w:val="002E62D9"/>
    <w:rsid w:val="002F6749"/>
    <w:rsid w:val="00317EAB"/>
    <w:rsid w:val="00332828"/>
    <w:rsid w:val="00356E9D"/>
    <w:rsid w:val="00370218"/>
    <w:rsid w:val="0038584D"/>
    <w:rsid w:val="003A1634"/>
    <w:rsid w:val="003A33AC"/>
    <w:rsid w:val="003A75F9"/>
    <w:rsid w:val="003B7DE8"/>
    <w:rsid w:val="003E5476"/>
    <w:rsid w:val="003E7E09"/>
    <w:rsid w:val="00415003"/>
    <w:rsid w:val="00445FDE"/>
    <w:rsid w:val="0044639E"/>
    <w:rsid w:val="004579E3"/>
    <w:rsid w:val="00460779"/>
    <w:rsid w:val="004732AF"/>
    <w:rsid w:val="0047341D"/>
    <w:rsid w:val="004831B9"/>
    <w:rsid w:val="00496B8E"/>
    <w:rsid w:val="004A2860"/>
    <w:rsid w:val="004A7832"/>
    <w:rsid w:val="004B4A47"/>
    <w:rsid w:val="004C0E4F"/>
    <w:rsid w:val="004C193E"/>
    <w:rsid w:val="004C40E1"/>
    <w:rsid w:val="004C6DBA"/>
    <w:rsid w:val="004C7144"/>
    <w:rsid w:val="004E1333"/>
    <w:rsid w:val="004F2712"/>
    <w:rsid w:val="00522139"/>
    <w:rsid w:val="00543635"/>
    <w:rsid w:val="00592190"/>
    <w:rsid w:val="00593596"/>
    <w:rsid w:val="00596718"/>
    <w:rsid w:val="005B39E3"/>
    <w:rsid w:val="005E430E"/>
    <w:rsid w:val="005F13C9"/>
    <w:rsid w:val="00602ACE"/>
    <w:rsid w:val="00610851"/>
    <w:rsid w:val="0061377A"/>
    <w:rsid w:val="00620AA4"/>
    <w:rsid w:val="00640F73"/>
    <w:rsid w:val="00652003"/>
    <w:rsid w:val="00660F28"/>
    <w:rsid w:val="006622DE"/>
    <w:rsid w:val="00662BAE"/>
    <w:rsid w:val="00665EFF"/>
    <w:rsid w:val="00693D60"/>
    <w:rsid w:val="006A52B9"/>
    <w:rsid w:val="006B3DB1"/>
    <w:rsid w:val="006E5A34"/>
    <w:rsid w:val="007055A4"/>
    <w:rsid w:val="0073423E"/>
    <w:rsid w:val="007471DD"/>
    <w:rsid w:val="007604A1"/>
    <w:rsid w:val="0076524A"/>
    <w:rsid w:val="00776531"/>
    <w:rsid w:val="007817EA"/>
    <w:rsid w:val="007A223D"/>
    <w:rsid w:val="007D2729"/>
    <w:rsid w:val="007F6446"/>
    <w:rsid w:val="00806BE0"/>
    <w:rsid w:val="0081149E"/>
    <w:rsid w:val="0082466B"/>
    <w:rsid w:val="00834605"/>
    <w:rsid w:val="00835748"/>
    <w:rsid w:val="00851DD8"/>
    <w:rsid w:val="00880393"/>
    <w:rsid w:val="008A0AD1"/>
    <w:rsid w:val="008A21FC"/>
    <w:rsid w:val="008A4181"/>
    <w:rsid w:val="008C0D73"/>
    <w:rsid w:val="008C7045"/>
    <w:rsid w:val="008F292C"/>
    <w:rsid w:val="00921702"/>
    <w:rsid w:val="0095693F"/>
    <w:rsid w:val="00962F5B"/>
    <w:rsid w:val="00972F07"/>
    <w:rsid w:val="00974880"/>
    <w:rsid w:val="009A648B"/>
    <w:rsid w:val="009C7496"/>
    <w:rsid w:val="009D51C2"/>
    <w:rsid w:val="00A0186B"/>
    <w:rsid w:val="00A02110"/>
    <w:rsid w:val="00A0626D"/>
    <w:rsid w:val="00A13E38"/>
    <w:rsid w:val="00A14D99"/>
    <w:rsid w:val="00A318A3"/>
    <w:rsid w:val="00A32D79"/>
    <w:rsid w:val="00A56017"/>
    <w:rsid w:val="00A935A8"/>
    <w:rsid w:val="00AA1F37"/>
    <w:rsid w:val="00AA2226"/>
    <w:rsid w:val="00AA2F5D"/>
    <w:rsid w:val="00AB3347"/>
    <w:rsid w:val="00AE6E52"/>
    <w:rsid w:val="00AF3C36"/>
    <w:rsid w:val="00AF5CBB"/>
    <w:rsid w:val="00B142E0"/>
    <w:rsid w:val="00B16932"/>
    <w:rsid w:val="00B37C3E"/>
    <w:rsid w:val="00B42AB1"/>
    <w:rsid w:val="00B52CF1"/>
    <w:rsid w:val="00B642BF"/>
    <w:rsid w:val="00B75734"/>
    <w:rsid w:val="00B8517A"/>
    <w:rsid w:val="00B91657"/>
    <w:rsid w:val="00BB153B"/>
    <w:rsid w:val="00BC6207"/>
    <w:rsid w:val="00BD0F8D"/>
    <w:rsid w:val="00BD5895"/>
    <w:rsid w:val="00BF0DE0"/>
    <w:rsid w:val="00BF0EA5"/>
    <w:rsid w:val="00C045CD"/>
    <w:rsid w:val="00C05B66"/>
    <w:rsid w:val="00C52463"/>
    <w:rsid w:val="00C71B78"/>
    <w:rsid w:val="00C74A85"/>
    <w:rsid w:val="00C817C0"/>
    <w:rsid w:val="00C8398F"/>
    <w:rsid w:val="00C90E0F"/>
    <w:rsid w:val="00C91FFA"/>
    <w:rsid w:val="00C93E0A"/>
    <w:rsid w:val="00CF04F3"/>
    <w:rsid w:val="00D02612"/>
    <w:rsid w:val="00D06245"/>
    <w:rsid w:val="00D10418"/>
    <w:rsid w:val="00D42AE3"/>
    <w:rsid w:val="00D57BA2"/>
    <w:rsid w:val="00D64F1F"/>
    <w:rsid w:val="00D7123D"/>
    <w:rsid w:val="00D772FA"/>
    <w:rsid w:val="00D83A94"/>
    <w:rsid w:val="00D87092"/>
    <w:rsid w:val="00D92B4B"/>
    <w:rsid w:val="00DA3473"/>
    <w:rsid w:val="00DA39FA"/>
    <w:rsid w:val="00DB43C3"/>
    <w:rsid w:val="00DD199C"/>
    <w:rsid w:val="00DF6E85"/>
    <w:rsid w:val="00E24199"/>
    <w:rsid w:val="00E327B2"/>
    <w:rsid w:val="00E3363A"/>
    <w:rsid w:val="00E662EB"/>
    <w:rsid w:val="00E874AE"/>
    <w:rsid w:val="00E87B20"/>
    <w:rsid w:val="00EB5779"/>
    <w:rsid w:val="00ED16AB"/>
    <w:rsid w:val="00EE792F"/>
    <w:rsid w:val="00F32547"/>
    <w:rsid w:val="00F4464D"/>
    <w:rsid w:val="00F52AA9"/>
    <w:rsid w:val="00F81159"/>
    <w:rsid w:val="00F8573F"/>
    <w:rsid w:val="00FB107F"/>
    <w:rsid w:val="00FB3A09"/>
    <w:rsid w:val="00FC19F4"/>
    <w:rsid w:val="00FF6879"/>
    <w:rsid w:val="01487340"/>
    <w:rsid w:val="01744FC2"/>
    <w:rsid w:val="0198B5CC"/>
    <w:rsid w:val="02E4628B"/>
    <w:rsid w:val="03A44F19"/>
    <w:rsid w:val="03C95451"/>
    <w:rsid w:val="04C0B6A4"/>
    <w:rsid w:val="0524882C"/>
    <w:rsid w:val="07A6FBA6"/>
    <w:rsid w:val="0B04239E"/>
    <w:rsid w:val="0BEC35C5"/>
    <w:rsid w:val="12A02C3B"/>
    <w:rsid w:val="143368D5"/>
    <w:rsid w:val="160260B6"/>
    <w:rsid w:val="1627307B"/>
    <w:rsid w:val="170982BA"/>
    <w:rsid w:val="1A17A601"/>
    <w:rsid w:val="1AB7C55B"/>
    <w:rsid w:val="1D0F4A1A"/>
    <w:rsid w:val="1D78A702"/>
    <w:rsid w:val="1DC405D1"/>
    <w:rsid w:val="1EBF3687"/>
    <w:rsid w:val="20CFF174"/>
    <w:rsid w:val="20F1174F"/>
    <w:rsid w:val="2302580D"/>
    <w:rsid w:val="2323E299"/>
    <w:rsid w:val="260B52E0"/>
    <w:rsid w:val="268E987A"/>
    <w:rsid w:val="26C9B660"/>
    <w:rsid w:val="26CDECDD"/>
    <w:rsid w:val="273AC3AF"/>
    <w:rsid w:val="295FB2A0"/>
    <w:rsid w:val="29DE085B"/>
    <w:rsid w:val="2BEBA6E1"/>
    <w:rsid w:val="2C108ACD"/>
    <w:rsid w:val="2EB4254B"/>
    <w:rsid w:val="2ED1E255"/>
    <w:rsid w:val="2F181341"/>
    <w:rsid w:val="316581DF"/>
    <w:rsid w:val="322631A8"/>
    <w:rsid w:val="323BCE66"/>
    <w:rsid w:val="3354B37A"/>
    <w:rsid w:val="33B7A929"/>
    <w:rsid w:val="34A1E731"/>
    <w:rsid w:val="34BFD4D1"/>
    <w:rsid w:val="35410282"/>
    <w:rsid w:val="36622F28"/>
    <w:rsid w:val="36C9D639"/>
    <w:rsid w:val="38D0320F"/>
    <w:rsid w:val="39C8E2B8"/>
    <w:rsid w:val="3A36F06F"/>
    <w:rsid w:val="3A99943D"/>
    <w:rsid w:val="3B5B907D"/>
    <w:rsid w:val="3F5D093D"/>
    <w:rsid w:val="417274BA"/>
    <w:rsid w:val="42773CC7"/>
    <w:rsid w:val="45F4F3F0"/>
    <w:rsid w:val="465CB2DD"/>
    <w:rsid w:val="468FDA29"/>
    <w:rsid w:val="474749D1"/>
    <w:rsid w:val="48902188"/>
    <w:rsid w:val="490459D6"/>
    <w:rsid w:val="4BA56A09"/>
    <w:rsid w:val="4C161152"/>
    <w:rsid w:val="4D0A2183"/>
    <w:rsid w:val="555A1A92"/>
    <w:rsid w:val="560103F0"/>
    <w:rsid w:val="576B3A55"/>
    <w:rsid w:val="58F1FA78"/>
    <w:rsid w:val="5A033233"/>
    <w:rsid w:val="5F5A7AA4"/>
    <w:rsid w:val="6046D233"/>
    <w:rsid w:val="60923CF7"/>
    <w:rsid w:val="614BD5A6"/>
    <w:rsid w:val="6319AB60"/>
    <w:rsid w:val="6344ABB7"/>
    <w:rsid w:val="663A38AD"/>
    <w:rsid w:val="663C6F96"/>
    <w:rsid w:val="67461CB3"/>
    <w:rsid w:val="6B51A10E"/>
    <w:rsid w:val="6C11B077"/>
    <w:rsid w:val="6C946A08"/>
    <w:rsid w:val="6DBA7F08"/>
    <w:rsid w:val="6DE9C2D6"/>
    <w:rsid w:val="6F182F1F"/>
    <w:rsid w:val="70766F5A"/>
    <w:rsid w:val="70D728C1"/>
    <w:rsid w:val="70F036CE"/>
    <w:rsid w:val="71DAE1C3"/>
    <w:rsid w:val="72B4D623"/>
    <w:rsid w:val="76078C5F"/>
    <w:rsid w:val="76A803EE"/>
    <w:rsid w:val="77DF5FFB"/>
    <w:rsid w:val="785685CF"/>
    <w:rsid w:val="7BEF25C2"/>
    <w:rsid w:val="7D0A4B2D"/>
    <w:rsid w:val="7DA83C52"/>
    <w:rsid w:val="7E5FC408"/>
    <w:rsid w:val="7EF83BFE"/>
    <w:rsid w:val="7F610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5304B"/>
  <w15:chartTrackingRefBased/>
  <w15:docId w15:val="{1DD33886-A097-4730-85F8-1AE104605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79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ullet1">
    <w:name w:val="SoWBullet1"/>
    <w:rsid w:val="00EE792F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GB"/>
    </w:rPr>
  </w:style>
  <w:style w:type="paragraph" w:customStyle="1" w:styleId="SoWSubhead">
    <w:name w:val="SoWSubhead"/>
    <w:rsid w:val="00EE792F"/>
    <w:pPr>
      <w:widowControl w:val="0"/>
      <w:tabs>
        <w:tab w:val="left" w:pos="170"/>
      </w:tabs>
      <w:overflowPunct w:val="0"/>
      <w:autoSpaceDE w:val="0"/>
      <w:autoSpaceDN w:val="0"/>
      <w:adjustRightInd w:val="0"/>
      <w:spacing w:after="0" w:line="240" w:lineRule="exact"/>
    </w:pPr>
    <w:rPr>
      <w:rFonts w:ascii="Arial" w:eastAsia="Times New Roman" w:hAnsi="Arial" w:cs="Times New Roman"/>
      <w:b/>
      <w:kern w:val="16"/>
      <w:sz w:val="16"/>
      <w:szCs w:val="20"/>
      <w:lang w:eastAsia="en-GB"/>
    </w:rPr>
  </w:style>
  <w:style w:type="paragraph" w:customStyle="1" w:styleId="SoWBody">
    <w:name w:val="SoWBody"/>
    <w:rsid w:val="00EE792F"/>
    <w:pPr>
      <w:widowControl w:val="0"/>
      <w:overflowPunct w:val="0"/>
      <w:autoSpaceDE w:val="0"/>
      <w:autoSpaceDN w:val="0"/>
      <w:adjustRightInd w:val="0"/>
      <w:spacing w:after="60" w:line="240" w:lineRule="exact"/>
    </w:pPr>
    <w:rPr>
      <w:rFonts w:ascii="Arial" w:eastAsia="Times New Roman" w:hAnsi="Arial" w:cs="Times New Roman"/>
      <w:kern w:val="16"/>
      <w:sz w:val="16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E79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7B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B2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463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071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441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535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75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049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02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05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84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42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2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1286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58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6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ada92a-08c6-4fe1-a4e5-bb8ccbaac766" xsi:nil="true"/>
    <lcf76f155ced4ddcb4097134ff3c332f xmlns="49774532-d97c-4d99-acba-0da90b4ac2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35ACD9-7D2E-4C50-B963-F4B5504EED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77D5B8-3EED-48E7-9060-CFA9686D6880}">
  <ds:schemaRefs>
    <ds:schemaRef ds:uri="http://schemas.microsoft.com/office/2006/metadata/properties"/>
    <ds:schemaRef ds:uri="http://schemas.microsoft.com/office/infopath/2007/PartnerControls"/>
    <ds:schemaRef ds:uri="10ada92a-08c6-4fe1-a4e5-bb8ccbaac766"/>
    <ds:schemaRef ds:uri="49774532-d97c-4d99-acba-0da90b4ac2a1"/>
  </ds:schemaRefs>
</ds:datastoreItem>
</file>

<file path=customXml/itemProps3.xml><?xml version="1.0" encoding="utf-8"?>
<ds:datastoreItem xmlns:ds="http://schemas.openxmlformats.org/officeDocument/2006/customXml" ds:itemID="{72D2720B-45C8-451A-97D8-42964FB0D2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3</Pages>
  <Words>1244</Words>
  <Characters>7092</Characters>
  <Application>Microsoft Office Word</Application>
  <DocSecurity>0</DocSecurity>
  <Lines>59</Lines>
  <Paragraphs>16</Paragraphs>
  <ScaleCrop>false</ScaleCrop>
  <Company/>
  <LinksUpToDate>false</LinksUpToDate>
  <CharactersWithSpaces>8320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Mason</dc:creator>
  <cp:keywords/>
  <dc:description/>
  <cp:lastModifiedBy>Gillian Rayns</cp:lastModifiedBy>
  <cp:revision>92</cp:revision>
  <cp:lastPrinted>2019-11-13T09:20:00Z</cp:lastPrinted>
  <dcterms:created xsi:type="dcterms:W3CDTF">2021-10-25T22:32:00Z</dcterms:created>
  <dcterms:modified xsi:type="dcterms:W3CDTF">2025-05-22T11:16:00Z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Order">
    <vt:r8>22630800</vt:r8>
  </property>
  <property fmtid="{D5CDD505-2E9C-101B-9397-08002B2CF9AE}" pid="4" name="MediaServiceImageTags">
    <vt:lpwstr/>
  </property>
</Properties>
</file>