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7CDEA6CA"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7DEA8C6">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9A4E0AC"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EC3604">
                              <w:rPr>
                                <w:rFonts w:ascii="Arial" w:hAnsi="Arial" w:cs="Arial"/>
                                <w:b/>
                                <w:bCs/>
                                <w:color w:val="00B0F0"/>
                                <w:sz w:val="36"/>
                                <w:szCs w:val="36"/>
                              </w:rPr>
                              <w:t>Spring</w:t>
                            </w:r>
                            <w:r>
                              <w:rPr>
                                <w:rFonts w:ascii="Arial" w:hAnsi="Arial" w:cs="Arial"/>
                                <w:b/>
                                <w:bCs/>
                                <w:color w:val="00B0F0"/>
                                <w:sz w:val="36"/>
                                <w:szCs w:val="36"/>
                              </w:rPr>
                              <w:t xml:space="preserve"> Term </w:t>
                            </w:r>
                            <w:r w:rsidR="00F82B13">
                              <w:rPr>
                                <w:rFonts w:ascii="Arial" w:hAnsi="Arial" w:cs="Arial"/>
                                <w:b/>
                                <w:bCs/>
                                <w:color w:val="00B0F0"/>
                                <w:sz w:val="36"/>
                                <w:szCs w:val="36"/>
                              </w:rPr>
                              <w:t>Art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9A4E0AC"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EC3604">
                        <w:rPr>
                          <w:rFonts w:ascii="Arial" w:hAnsi="Arial" w:cs="Arial"/>
                          <w:b/>
                          <w:bCs/>
                          <w:color w:val="00B0F0"/>
                          <w:sz w:val="36"/>
                          <w:szCs w:val="36"/>
                        </w:rPr>
                        <w:t>Spring</w:t>
                      </w:r>
                      <w:r>
                        <w:rPr>
                          <w:rFonts w:ascii="Arial" w:hAnsi="Arial" w:cs="Arial"/>
                          <w:b/>
                          <w:bCs/>
                          <w:color w:val="00B0F0"/>
                          <w:sz w:val="36"/>
                          <w:szCs w:val="36"/>
                        </w:rPr>
                        <w:t xml:space="preserve"> Term </w:t>
                      </w:r>
                      <w:r w:rsidR="00F82B13">
                        <w:rPr>
                          <w:rFonts w:ascii="Arial" w:hAnsi="Arial" w:cs="Arial"/>
                          <w:b/>
                          <w:bCs/>
                          <w:color w:val="00B0F0"/>
                          <w:sz w:val="36"/>
                          <w:szCs w:val="36"/>
                        </w:rPr>
                        <w:t>Art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00F82B13">
        <w:rPr>
          <w:rFonts w:ascii="Arial" w:hAnsi="Arial" w:cs="Arial"/>
          <w:noProof/>
          <w:color w:val="006699"/>
          <w:sz w:val="40"/>
          <w:szCs w:val="40"/>
        </w:rPr>
        <w:t>Art- Craft and design: photo opportunity</w:t>
      </w:r>
    </w:p>
    <w:p w14:paraId="505EFC25" w14:textId="1F9CC675" w:rsidR="00257672" w:rsidRDefault="00F82B13" w:rsidP="00053709">
      <w:pPr>
        <w:spacing w:after="0"/>
        <w:rPr>
          <w:rFonts w:eastAsia="Calibri"/>
          <w:b/>
          <w:color w:val="auto"/>
          <w:kern w:val="0"/>
          <w:sz w:val="28"/>
          <w:szCs w:val="28"/>
          <w:lang w:val="en-US" w:eastAsia="en-US"/>
        </w:rPr>
      </w:pPr>
      <w:r w:rsidRPr="00F82B13">
        <w:rPr>
          <w:rFonts w:eastAsia="Calibri"/>
          <w:b/>
          <w:color w:val="auto"/>
          <w:kern w:val="0"/>
          <w:sz w:val="28"/>
          <w:szCs w:val="28"/>
          <w:lang w:val="en-US" w:eastAsia="en-US"/>
        </w:rPr>
        <w:drawing>
          <wp:anchor distT="0" distB="0" distL="114300" distR="114300" simplePos="0" relativeHeight="251667456" behindDoc="1" locked="0" layoutInCell="1" allowOverlap="1" wp14:anchorId="1F506830" wp14:editId="5C764BC5">
            <wp:simplePos x="0" y="0"/>
            <wp:positionH relativeFrom="margin">
              <wp:align>left</wp:align>
            </wp:positionH>
            <wp:positionV relativeFrom="paragraph">
              <wp:posOffset>15240</wp:posOffset>
            </wp:positionV>
            <wp:extent cx="4779010" cy="2171700"/>
            <wp:effectExtent l="0" t="0" r="2540" b="0"/>
            <wp:wrapTight wrapText="bothSides">
              <wp:wrapPolygon edited="0">
                <wp:start x="0" y="0"/>
                <wp:lineTo x="0" y="21411"/>
                <wp:lineTo x="21525" y="21411"/>
                <wp:lineTo x="21525" y="0"/>
                <wp:lineTo x="0" y="0"/>
              </wp:wrapPolygon>
            </wp:wrapTight>
            <wp:docPr id="1333563684" name="Picture 1" descr="A child taking a picture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63684" name="Picture 1" descr="A child taking a picture of a chil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779010" cy="2171700"/>
                    </a:xfrm>
                    <a:prstGeom prst="rect">
                      <a:avLst/>
                    </a:prstGeom>
                  </pic:spPr>
                </pic:pic>
              </a:graphicData>
            </a:graphic>
            <wp14:sizeRelH relativeFrom="margin">
              <wp14:pctWidth>0</wp14:pctWidth>
            </wp14:sizeRelH>
            <wp14:sizeRelV relativeFrom="margin">
              <wp14:pctHeight>0</wp14:pctHeight>
            </wp14:sizeRelV>
          </wp:anchor>
        </w:drawing>
      </w:r>
    </w:p>
    <w:p w14:paraId="66FC080E" w14:textId="65BD0604" w:rsidR="00257672" w:rsidRDefault="00257672" w:rsidP="00053709">
      <w:pPr>
        <w:spacing w:after="0"/>
        <w:rPr>
          <w:rFonts w:eastAsia="Calibri"/>
          <w:b/>
          <w:color w:val="auto"/>
          <w:kern w:val="0"/>
          <w:sz w:val="28"/>
          <w:szCs w:val="28"/>
          <w:lang w:val="en-US" w:eastAsia="en-US"/>
        </w:rPr>
      </w:pPr>
    </w:p>
    <w:p w14:paraId="6DCE0183" w14:textId="5D09BE9F" w:rsidR="00257672" w:rsidRDefault="002A4F92"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6BBC3746">
                <wp:simplePos x="0" y="0"/>
                <wp:positionH relativeFrom="column">
                  <wp:posOffset>4895850</wp:posOffset>
                </wp:positionH>
                <wp:positionV relativeFrom="paragraph">
                  <wp:posOffset>7620</wp:posOffset>
                </wp:positionV>
                <wp:extent cx="4735195" cy="2463800"/>
                <wp:effectExtent l="0" t="0" r="27305"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463800"/>
                        </a:xfrm>
                        <a:prstGeom prst="rect">
                          <a:avLst/>
                        </a:prstGeom>
                        <a:solidFill>
                          <a:srgbClr val="FFFFFF"/>
                        </a:solidFill>
                        <a:ln w="9525">
                          <a:solidFill>
                            <a:srgbClr val="000000"/>
                          </a:solidFill>
                          <a:miter lim="800000"/>
                          <a:headEnd/>
                          <a:tailEnd/>
                        </a:ln>
                      </wps:spPr>
                      <wps:txbx>
                        <w:txbxContent>
                          <w:p w14:paraId="78287A85" w14:textId="2CE55406" w:rsidR="00590211" w:rsidRPr="00796750" w:rsidRDefault="00946596" w:rsidP="008C51A2">
                            <w:pPr>
                              <w:pStyle w:val="ListParagraph"/>
                              <w:widowControl w:val="0"/>
                              <w:numPr>
                                <w:ilvl w:val="0"/>
                                <w:numId w:val="10"/>
                              </w:numPr>
                              <w:spacing w:line="360" w:lineRule="auto"/>
                              <w:rPr>
                                <w:rFonts w:ascii="Arial" w:hAnsi="Arial" w:cs="Arial"/>
                                <w:sz w:val="18"/>
                                <w:szCs w:val="18"/>
                                <w:lang w:val="en-US"/>
                              </w:rPr>
                            </w:pPr>
                            <w:proofErr w:type="spellStart"/>
                            <w:r w:rsidRPr="00796750">
                              <w:rPr>
                                <w:rFonts w:ascii="Arial" w:hAnsi="Arial" w:cs="Arial"/>
                                <w:sz w:val="18"/>
                                <w:szCs w:val="18"/>
                                <w:lang w:val="en-US"/>
                              </w:rPr>
                              <w:t>C</w:t>
                            </w:r>
                            <w:r w:rsidR="008C51A2" w:rsidRPr="00796750">
                              <w:rPr>
                                <w:rFonts w:ascii="Arial" w:hAnsi="Arial" w:cs="Arial"/>
                                <w:sz w:val="18"/>
                                <w:szCs w:val="18"/>
                                <w:lang w:val="en-US"/>
                              </w:rPr>
                              <w:t>olours</w:t>
                            </w:r>
                            <w:proofErr w:type="spellEnd"/>
                            <w:r w:rsidR="008C51A2" w:rsidRPr="00796750">
                              <w:rPr>
                                <w:rFonts w:ascii="Arial" w:hAnsi="Arial" w:cs="Arial"/>
                                <w:sz w:val="18"/>
                                <w:szCs w:val="18"/>
                                <w:lang w:val="en-US"/>
                              </w:rPr>
                              <w:t xml:space="preserve"> can be symbolic and have meanings that vary according to your culture or background. </w:t>
                            </w:r>
                          </w:p>
                          <w:p w14:paraId="315BEDDB" w14:textId="77D702C1"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they understand how shape and space can support creating effective composition. </w:t>
                            </w:r>
                          </w:p>
                          <w:p w14:paraId="01592933" w14:textId="778D439C"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they understand how line is used beyond drawing and can be applied to other art forms. </w:t>
                            </w:r>
                          </w:p>
                          <w:p w14:paraId="03E0544C" w14:textId="28E8EE1D"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w:t>
                            </w:r>
                            <w:r w:rsidR="002551EE" w:rsidRPr="00796750">
                              <w:rPr>
                                <w:rFonts w:ascii="Arial" w:hAnsi="Arial" w:cs="Arial"/>
                                <w:sz w:val="18"/>
                                <w:szCs w:val="18"/>
                                <w:lang w:val="en-US"/>
                              </w:rPr>
                              <w:t xml:space="preserve">pattern can be created in </w:t>
                            </w:r>
                            <w:proofErr w:type="gramStart"/>
                            <w:r w:rsidR="002551EE" w:rsidRPr="00796750">
                              <w:rPr>
                                <w:rFonts w:ascii="Arial" w:hAnsi="Arial" w:cs="Arial"/>
                                <w:sz w:val="18"/>
                                <w:szCs w:val="18"/>
                                <w:lang w:val="en-US"/>
                              </w:rPr>
                              <w:t>many different ways</w:t>
                            </w:r>
                            <w:proofErr w:type="gramEnd"/>
                            <w:r w:rsidR="002551EE" w:rsidRPr="00796750">
                              <w:rPr>
                                <w:rFonts w:ascii="Arial" w:hAnsi="Arial" w:cs="Arial"/>
                                <w:sz w:val="18"/>
                                <w:szCs w:val="18"/>
                                <w:lang w:val="en-US"/>
                              </w:rPr>
                              <w:t xml:space="preserve">. </w:t>
                            </w:r>
                          </w:p>
                          <w:p w14:paraId="25036C32" w14:textId="76FEBED5" w:rsidR="002551EE" w:rsidRPr="00796750"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How different materials can be used to produce photorealistic artwork.</w:t>
                            </w:r>
                          </w:p>
                          <w:p w14:paraId="65C84815" w14:textId="6B7D3D2E" w:rsidR="002A4F92" w:rsidRPr="00796750"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macrophotography is showing a subject as larger than it is in real life. </w:t>
                            </w:r>
                          </w:p>
                          <w:p w14:paraId="3F9A8A0E" w14:textId="64CD5060" w:rsidR="002A4F92"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How</w:t>
                            </w:r>
                            <w:r w:rsidR="00796750">
                              <w:rPr>
                                <w:rFonts w:ascii="Arial" w:hAnsi="Arial" w:cs="Arial"/>
                                <w:sz w:val="18"/>
                                <w:szCs w:val="18"/>
                                <w:lang w:val="en-US"/>
                              </w:rPr>
                              <w:t xml:space="preserve"> to create a photomontage. </w:t>
                            </w:r>
                          </w:p>
                          <w:p w14:paraId="6A88FF82" w14:textId="40834E10" w:rsidR="00796750" w:rsidRDefault="00796750" w:rsidP="008C51A2">
                            <w:pPr>
                              <w:pStyle w:val="ListParagraph"/>
                              <w:widowControl w:val="0"/>
                              <w:numPr>
                                <w:ilvl w:val="0"/>
                                <w:numId w:val="10"/>
                              </w:numPr>
                              <w:spacing w:line="360" w:lineRule="auto"/>
                              <w:rPr>
                                <w:rFonts w:ascii="Arial" w:hAnsi="Arial" w:cs="Arial"/>
                                <w:sz w:val="18"/>
                                <w:szCs w:val="18"/>
                                <w:lang w:val="en-US"/>
                              </w:rPr>
                            </w:pPr>
                            <w:r>
                              <w:rPr>
                                <w:rFonts w:ascii="Arial" w:hAnsi="Arial" w:cs="Arial"/>
                                <w:sz w:val="18"/>
                                <w:szCs w:val="18"/>
                                <w:lang w:val="en-US"/>
                              </w:rPr>
                              <w:t xml:space="preserve">How to create artwork for a design brief. </w:t>
                            </w:r>
                          </w:p>
                          <w:p w14:paraId="7E1F492C" w14:textId="544DF030" w:rsidR="00796750" w:rsidRPr="00796750" w:rsidRDefault="00796750" w:rsidP="008C51A2">
                            <w:pPr>
                              <w:pStyle w:val="ListParagraph"/>
                              <w:widowControl w:val="0"/>
                              <w:numPr>
                                <w:ilvl w:val="0"/>
                                <w:numId w:val="10"/>
                              </w:numPr>
                              <w:spacing w:line="360" w:lineRule="auto"/>
                              <w:rPr>
                                <w:rFonts w:ascii="Arial" w:hAnsi="Arial" w:cs="Arial"/>
                                <w:sz w:val="18"/>
                                <w:szCs w:val="18"/>
                                <w:lang w:val="en-US"/>
                              </w:rPr>
                            </w:pPr>
                            <w:r>
                              <w:rPr>
                                <w:rFonts w:ascii="Arial" w:hAnsi="Arial" w:cs="Arial"/>
                                <w:sz w:val="18"/>
                                <w:szCs w:val="18"/>
                                <w:lang w:val="en-US"/>
                              </w:rPr>
                              <w:t>How to use a camera or tablet for photography.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Text Box 5" o:spid="_x0000_s1028" type="#_x0000_t202" style="position:absolute;margin-left:385.5pt;margin-top:.6pt;width:372.85pt;height:1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">
                <v:textbox>
                  <w:txbxContent>
                    <w:p w14:paraId="78287A85" w14:textId="2CE55406" w:rsidR="00590211" w:rsidRPr="00796750" w:rsidRDefault="00946596" w:rsidP="008C51A2">
                      <w:pPr>
                        <w:pStyle w:val="ListParagraph"/>
                        <w:widowControl w:val="0"/>
                        <w:numPr>
                          <w:ilvl w:val="0"/>
                          <w:numId w:val="10"/>
                        </w:numPr>
                        <w:spacing w:line="360" w:lineRule="auto"/>
                        <w:rPr>
                          <w:rFonts w:ascii="Arial" w:hAnsi="Arial" w:cs="Arial"/>
                          <w:sz w:val="18"/>
                          <w:szCs w:val="18"/>
                          <w:lang w:val="en-US"/>
                        </w:rPr>
                      </w:pPr>
                      <w:proofErr w:type="spellStart"/>
                      <w:r w:rsidRPr="00796750">
                        <w:rPr>
                          <w:rFonts w:ascii="Arial" w:hAnsi="Arial" w:cs="Arial"/>
                          <w:sz w:val="18"/>
                          <w:szCs w:val="18"/>
                          <w:lang w:val="en-US"/>
                        </w:rPr>
                        <w:t>C</w:t>
                      </w:r>
                      <w:r w:rsidR="008C51A2" w:rsidRPr="00796750">
                        <w:rPr>
                          <w:rFonts w:ascii="Arial" w:hAnsi="Arial" w:cs="Arial"/>
                          <w:sz w:val="18"/>
                          <w:szCs w:val="18"/>
                          <w:lang w:val="en-US"/>
                        </w:rPr>
                        <w:t>olours</w:t>
                      </w:r>
                      <w:proofErr w:type="spellEnd"/>
                      <w:r w:rsidR="008C51A2" w:rsidRPr="00796750">
                        <w:rPr>
                          <w:rFonts w:ascii="Arial" w:hAnsi="Arial" w:cs="Arial"/>
                          <w:sz w:val="18"/>
                          <w:szCs w:val="18"/>
                          <w:lang w:val="en-US"/>
                        </w:rPr>
                        <w:t xml:space="preserve"> can be symbolic and have meanings that vary according to your culture or background. </w:t>
                      </w:r>
                    </w:p>
                    <w:p w14:paraId="315BEDDB" w14:textId="77D702C1"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they understand how shape and space can support creating effective composition. </w:t>
                      </w:r>
                    </w:p>
                    <w:p w14:paraId="01592933" w14:textId="778D439C"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they understand how line is used beyond drawing and can be applied to other art forms. </w:t>
                      </w:r>
                    </w:p>
                    <w:p w14:paraId="03E0544C" w14:textId="28E8EE1D" w:rsidR="008C51A2" w:rsidRPr="00796750" w:rsidRDefault="008C51A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w:t>
                      </w:r>
                      <w:r w:rsidR="002551EE" w:rsidRPr="00796750">
                        <w:rPr>
                          <w:rFonts w:ascii="Arial" w:hAnsi="Arial" w:cs="Arial"/>
                          <w:sz w:val="18"/>
                          <w:szCs w:val="18"/>
                          <w:lang w:val="en-US"/>
                        </w:rPr>
                        <w:t xml:space="preserve">pattern can be created in </w:t>
                      </w:r>
                      <w:proofErr w:type="gramStart"/>
                      <w:r w:rsidR="002551EE" w:rsidRPr="00796750">
                        <w:rPr>
                          <w:rFonts w:ascii="Arial" w:hAnsi="Arial" w:cs="Arial"/>
                          <w:sz w:val="18"/>
                          <w:szCs w:val="18"/>
                          <w:lang w:val="en-US"/>
                        </w:rPr>
                        <w:t>many different ways</w:t>
                      </w:r>
                      <w:proofErr w:type="gramEnd"/>
                      <w:r w:rsidR="002551EE" w:rsidRPr="00796750">
                        <w:rPr>
                          <w:rFonts w:ascii="Arial" w:hAnsi="Arial" w:cs="Arial"/>
                          <w:sz w:val="18"/>
                          <w:szCs w:val="18"/>
                          <w:lang w:val="en-US"/>
                        </w:rPr>
                        <w:t xml:space="preserve">. </w:t>
                      </w:r>
                    </w:p>
                    <w:p w14:paraId="25036C32" w14:textId="76FEBED5" w:rsidR="002551EE" w:rsidRPr="00796750"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How different materials can be used to produce photorealistic artwork.</w:t>
                      </w:r>
                    </w:p>
                    <w:p w14:paraId="65C84815" w14:textId="6B7D3D2E" w:rsidR="002A4F92" w:rsidRPr="00796750"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 xml:space="preserve">That macrophotography is showing a subject as larger than it is in real life. </w:t>
                      </w:r>
                    </w:p>
                    <w:p w14:paraId="3F9A8A0E" w14:textId="64CD5060" w:rsidR="002A4F92" w:rsidRDefault="002A4F92" w:rsidP="008C51A2">
                      <w:pPr>
                        <w:pStyle w:val="ListParagraph"/>
                        <w:widowControl w:val="0"/>
                        <w:numPr>
                          <w:ilvl w:val="0"/>
                          <w:numId w:val="10"/>
                        </w:numPr>
                        <w:spacing w:line="360" w:lineRule="auto"/>
                        <w:rPr>
                          <w:rFonts w:ascii="Arial" w:hAnsi="Arial" w:cs="Arial"/>
                          <w:sz w:val="18"/>
                          <w:szCs w:val="18"/>
                          <w:lang w:val="en-US"/>
                        </w:rPr>
                      </w:pPr>
                      <w:r w:rsidRPr="00796750">
                        <w:rPr>
                          <w:rFonts w:ascii="Arial" w:hAnsi="Arial" w:cs="Arial"/>
                          <w:sz w:val="18"/>
                          <w:szCs w:val="18"/>
                          <w:lang w:val="en-US"/>
                        </w:rPr>
                        <w:t>How</w:t>
                      </w:r>
                      <w:r w:rsidR="00796750">
                        <w:rPr>
                          <w:rFonts w:ascii="Arial" w:hAnsi="Arial" w:cs="Arial"/>
                          <w:sz w:val="18"/>
                          <w:szCs w:val="18"/>
                          <w:lang w:val="en-US"/>
                        </w:rPr>
                        <w:t xml:space="preserve"> to create a photomontage. </w:t>
                      </w:r>
                    </w:p>
                    <w:p w14:paraId="6A88FF82" w14:textId="40834E10" w:rsidR="00796750" w:rsidRDefault="00796750" w:rsidP="008C51A2">
                      <w:pPr>
                        <w:pStyle w:val="ListParagraph"/>
                        <w:widowControl w:val="0"/>
                        <w:numPr>
                          <w:ilvl w:val="0"/>
                          <w:numId w:val="10"/>
                        </w:numPr>
                        <w:spacing w:line="360" w:lineRule="auto"/>
                        <w:rPr>
                          <w:rFonts w:ascii="Arial" w:hAnsi="Arial" w:cs="Arial"/>
                          <w:sz w:val="18"/>
                          <w:szCs w:val="18"/>
                          <w:lang w:val="en-US"/>
                        </w:rPr>
                      </w:pPr>
                      <w:r>
                        <w:rPr>
                          <w:rFonts w:ascii="Arial" w:hAnsi="Arial" w:cs="Arial"/>
                          <w:sz w:val="18"/>
                          <w:szCs w:val="18"/>
                          <w:lang w:val="en-US"/>
                        </w:rPr>
                        <w:t xml:space="preserve">How to create artwork for a design brief. </w:t>
                      </w:r>
                    </w:p>
                    <w:p w14:paraId="7E1F492C" w14:textId="544DF030" w:rsidR="00796750" w:rsidRPr="00796750" w:rsidRDefault="00796750" w:rsidP="008C51A2">
                      <w:pPr>
                        <w:pStyle w:val="ListParagraph"/>
                        <w:widowControl w:val="0"/>
                        <w:numPr>
                          <w:ilvl w:val="0"/>
                          <w:numId w:val="10"/>
                        </w:numPr>
                        <w:spacing w:line="360" w:lineRule="auto"/>
                        <w:rPr>
                          <w:rFonts w:ascii="Arial" w:hAnsi="Arial" w:cs="Arial"/>
                          <w:sz w:val="18"/>
                          <w:szCs w:val="18"/>
                          <w:lang w:val="en-US"/>
                        </w:rPr>
                      </w:pPr>
                      <w:r>
                        <w:rPr>
                          <w:rFonts w:ascii="Arial" w:hAnsi="Arial" w:cs="Arial"/>
                          <w:sz w:val="18"/>
                          <w:szCs w:val="18"/>
                          <w:lang w:val="en-US"/>
                        </w:rPr>
                        <w:t>How to use a camera or tablet for photography.</w:t>
                      </w:r>
                    </w:p>
                  </w:txbxContent>
                </v:textbox>
              </v:shape>
            </w:pict>
          </mc:Fallback>
        </mc:AlternateContent>
      </w:r>
    </w:p>
    <w:p w14:paraId="131CE52B" w14:textId="13F299FA" w:rsidR="00257672" w:rsidRDefault="00257672" w:rsidP="00053709">
      <w:pPr>
        <w:spacing w:after="0"/>
        <w:rPr>
          <w:rFonts w:eastAsia="Calibri"/>
          <w:b/>
          <w:color w:val="auto"/>
          <w:kern w:val="0"/>
          <w:sz w:val="28"/>
          <w:szCs w:val="28"/>
          <w:lang w:val="en-US" w:eastAsia="en-US"/>
        </w:rPr>
      </w:pPr>
    </w:p>
    <w:p w14:paraId="56906FB9" w14:textId="2E0FAA97" w:rsidR="00257672" w:rsidRDefault="00257672" w:rsidP="00053709">
      <w:pPr>
        <w:spacing w:after="0"/>
        <w:rPr>
          <w:rFonts w:eastAsia="Calibri"/>
          <w:b/>
          <w:color w:val="auto"/>
          <w:kern w:val="0"/>
          <w:sz w:val="28"/>
          <w:szCs w:val="28"/>
          <w:lang w:val="en-US" w:eastAsia="en-US"/>
        </w:rPr>
      </w:pPr>
    </w:p>
    <w:p w14:paraId="7E1AE285" w14:textId="2CEED7D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7FC5D312" w:rsidR="00257672" w:rsidRPr="00237A8B" w:rsidRDefault="00257672" w:rsidP="00053709">
      <w:pPr>
        <w:spacing w:after="0"/>
        <w:rPr>
          <w:rFonts w:eastAsia="Calibri"/>
          <w:sz w:val="28"/>
          <w:szCs w:val="28"/>
          <w:lang w:val="en-US" w:eastAsia="en-US"/>
        </w:rPr>
      </w:pPr>
    </w:p>
    <w:p w14:paraId="0517D20C" w14:textId="4116E79D"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3A709EF2">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29"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262C8825"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54CFDCD8">
                <wp:simplePos x="0" y="0"/>
                <wp:positionH relativeFrom="margin">
                  <wp:posOffset>69850</wp:posOffset>
                </wp:positionH>
                <wp:positionV relativeFrom="paragraph">
                  <wp:posOffset>92075</wp:posOffset>
                </wp:positionV>
                <wp:extent cx="2301240" cy="16002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600200"/>
                        </a:xfrm>
                        <a:prstGeom prst="rect">
                          <a:avLst/>
                        </a:prstGeom>
                        <a:solidFill>
                          <a:srgbClr val="FFFFFF"/>
                        </a:solidFill>
                        <a:ln w="9525">
                          <a:solidFill>
                            <a:srgbClr val="000000"/>
                          </a:solidFill>
                          <a:miter lim="800000"/>
                          <a:headEnd/>
                          <a:tailEnd/>
                        </a:ln>
                      </wps:spPr>
                      <wps:txbx>
                        <w:txbxContent>
                          <w:p w14:paraId="6BAC5EB3" w14:textId="01CFB3CE" w:rsidR="00257672" w:rsidRPr="002A3160" w:rsidRDefault="002A3160" w:rsidP="007F3D8E">
                            <w:pPr>
                              <w:widowControl w:val="0"/>
                              <w:spacing w:line="280" w:lineRule="auto"/>
                              <w:rPr>
                                <w:rFonts w:ascii="Arial" w:hAnsi="Arial" w:cs="Arial"/>
                                <w:lang w:val="en-US"/>
                              </w:rPr>
                            </w:pPr>
                            <w:r w:rsidRPr="002A3160">
                              <w:rPr>
                                <w:rFonts w:ascii="Arial" w:hAnsi="Arial" w:cs="Arial"/>
                                <w:lang w:val="en-US"/>
                              </w:rPr>
                              <w:t xml:space="preserve">Album, arrangement, cityscape, composition, Dada, digital, editing, emulate, focus, frame, grid, image, </w:t>
                            </w:r>
                            <w:proofErr w:type="spellStart"/>
                            <w:r w:rsidRPr="002A3160">
                              <w:rPr>
                                <w:rFonts w:ascii="Arial" w:hAnsi="Arial" w:cs="Arial"/>
                                <w:lang w:val="en-US"/>
                              </w:rPr>
                              <w:t>layut</w:t>
                            </w:r>
                            <w:proofErr w:type="spellEnd"/>
                            <w:r w:rsidRPr="002A3160">
                              <w:rPr>
                                <w:rFonts w:ascii="Arial" w:hAnsi="Arial" w:cs="Arial"/>
                                <w:lang w:val="en-US"/>
                              </w:rPr>
                              <w:t>, macro, monochromatic, monochrome, photography, photomontage, photorealism</w:t>
                            </w:r>
                            <w:r>
                              <w:rPr>
                                <w:rFonts w:ascii="Arial" w:hAnsi="Arial" w:cs="Arial"/>
                                <w:lang w:val="en-US"/>
                              </w:rPr>
                              <w:t xml:space="preserve">, photorealistic, portrait, pose, prop, proportion, recreate, replacement, saturation, software.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0" type="#_x0000_t202" style="position:absolute;margin-left:5.5pt;margin-top:7.25pt;width:181.2pt;height:12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">
                <v:textbox>
                  <w:txbxContent>
                    <w:p w14:paraId="6BAC5EB3" w14:textId="01CFB3CE" w:rsidR="00257672" w:rsidRPr="002A3160" w:rsidRDefault="002A3160" w:rsidP="007F3D8E">
                      <w:pPr>
                        <w:widowControl w:val="0"/>
                        <w:spacing w:line="280" w:lineRule="auto"/>
                        <w:rPr>
                          <w:rFonts w:ascii="Arial" w:hAnsi="Arial" w:cs="Arial"/>
                          <w:lang w:val="en-US"/>
                        </w:rPr>
                      </w:pPr>
                      <w:r w:rsidRPr="002A3160">
                        <w:rPr>
                          <w:rFonts w:ascii="Arial" w:hAnsi="Arial" w:cs="Arial"/>
                          <w:lang w:val="en-US"/>
                        </w:rPr>
                        <w:t xml:space="preserve">Album, arrangement, cityscape, composition, Dada, digital, editing, emulate, focus, frame, grid, image, </w:t>
                      </w:r>
                      <w:proofErr w:type="spellStart"/>
                      <w:r w:rsidRPr="002A3160">
                        <w:rPr>
                          <w:rFonts w:ascii="Arial" w:hAnsi="Arial" w:cs="Arial"/>
                          <w:lang w:val="en-US"/>
                        </w:rPr>
                        <w:t>layut</w:t>
                      </w:r>
                      <w:proofErr w:type="spellEnd"/>
                      <w:r w:rsidRPr="002A3160">
                        <w:rPr>
                          <w:rFonts w:ascii="Arial" w:hAnsi="Arial" w:cs="Arial"/>
                          <w:lang w:val="en-US"/>
                        </w:rPr>
                        <w:t>, macro, monochromatic, monochrome, photography, photomontage, photorealism</w:t>
                      </w:r>
                      <w:r>
                        <w:rPr>
                          <w:rFonts w:ascii="Arial" w:hAnsi="Arial" w:cs="Arial"/>
                          <w:lang w:val="en-US"/>
                        </w:rPr>
                        <w:t xml:space="preserve">, photorealistic, portrait, pose, prop, proportion, recreate, replacement, saturation, software. </w:t>
                      </w:r>
                    </w:p>
                  </w:txbxContent>
                </v:textbox>
                <w10:wrap anchorx="margin"/>
              </v:shape>
            </w:pict>
          </mc:Fallback>
        </mc:AlternateContent>
      </w:r>
    </w:p>
    <w:p w14:paraId="596ACF87" w14:textId="633F52EC" w:rsidR="00257672" w:rsidRPr="00237A8B" w:rsidRDefault="00116968"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2659A215">
                <wp:simplePos x="0" y="0"/>
                <wp:positionH relativeFrom="column">
                  <wp:posOffset>2495369</wp:posOffset>
                </wp:positionH>
                <wp:positionV relativeFrom="paragraph">
                  <wp:posOffset>205014</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324D478C" w:rsidR="00257672" w:rsidRDefault="00992040" w:rsidP="00257672">
                            <w:pPr>
                              <w:widowControl w:val="0"/>
                              <w:jc w:val="center"/>
                              <w:rPr>
                                <w:rFonts w:ascii="Arial" w:hAnsi="Arial" w:cs="Arial"/>
                                <w:b/>
                                <w:bCs/>
                                <w:color w:val="FFFFFF"/>
                                <w:lang w:val="en-US"/>
                              </w:rPr>
                            </w:pPr>
                            <w:r>
                              <w:rPr>
                                <w:rFonts w:ascii="Arial" w:hAnsi="Arial" w:cs="Arial"/>
                                <w:b/>
                                <w:bCs/>
                                <w:color w:val="FFFFFF"/>
                                <w:lang w:val="en-US"/>
                              </w:rPr>
                              <w:t xml:space="preserve">Craft and design: photo opportunity. </w:t>
                            </w:r>
                          </w:p>
                          <w:p w14:paraId="7F40FBDF" w14:textId="77777777" w:rsidR="00992040" w:rsidRPr="00CB2EDC" w:rsidRDefault="00992040" w:rsidP="00992040">
                            <w:pPr>
                              <w:widowControl w:val="0"/>
                              <w:rPr>
                                <w:rFonts w:ascii="Arial" w:hAnsi="Arial" w:cs="Arial"/>
                                <w:b/>
                                <w:bCs/>
                                <w:color w:val="FFFFFF"/>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1" type="#_x0000_t202" style="position:absolute;margin-left:196.5pt;margin-top:16.1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" fillcolor="#31849b">
                <v:textbox>
                  <w:txbxContent>
                    <w:p w14:paraId="1C1C009D" w14:textId="324D478C" w:rsidR="00257672" w:rsidRDefault="00992040" w:rsidP="00257672">
                      <w:pPr>
                        <w:widowControl w:val="0"/>
                        <w:jc w:val="center"/>
                        <w:rPr>
                          <w:rFonts w:ascii="Arial" w:hAnsi="Arial" w:cs="Arial"/>
                          <w:b/>
                          <w:bCs/>
                          <w:color w:val="FFFFFF"/>
                          <w:lang w:val="en-US"/>
                        </w:rPr>
                      </w:pPr>
                      <w:r>
                        <w:rPr>
                          <w:rFonts w:ascii="Arial" w:hAnsi="Arial" w:cs="Arial"/>
                          <w:b/>
                          <w:bCs/>
                          <w:color w:val="FFFFFF"/>
                          <w:lang w:val="en-US"/>
                        </w:rPr>
                        <w:t xml:space="preserve">Craft and design: photo opportunity. </w:t>
                      </w:r>
                    </w:p>
                    <w:p w14:paraId="7F40FBDF" w14:textId="77777777" w:rsidR="00992040" w:rsidRPr="00CB2EDC" w:rsidRDefault="00992040" w:rsidP="00992040">
                      <w:pPr>
                        <w:widowControl w:val="0"/>
                        <w:rPr>
                          <w:rFonts w:ascii="Arial" w:hAnsi="Arial" w:cs="Arial"/>
                          <w:b/>
                          <w:bCs/>
                          <w:color w:val="FFFFFF"/>
                          <w:lang w:val="en-US"/>
                        </w:rPr>
                      </w:pP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0CAE9D03" w:rsidR="00193391" w:rsidRPr="0023181F" w:rsidRDefault="006B0C99" w:rsidP="00053709">
            <w:pPr>
              <w:spacing w:after="0"/>
              <w:rPr>
                <w:rFonts w:eastAsia="Calibri"/>
                <w:sz w:val="28"/>
                <w:szCs w:val="28"/>
                <w:lang w:val="en-US" w:eastAsia="en-US"/>
              </w:rPr>
            </w:pPr>
            <w:r>
              <w:rPr>
                <w:rFonts w:eastAsia="Calibri"/>
                <w:sz w:val="28"/>
                <w:szCs w:val="28"/>
                <w:lang w:val="en-US" w:eastAsia="en-US"/>
              </w:rPr>
              <w:t xml:space="preserve">Craft and design- architecture from year five where children looked at composition and shapes. </w:t>
            </w:r>
          </w:p>
        </w:tc>
      </w:tr>
    </w:tbl>
    <w:p w14:paraId="51A52B1E" w14:textId="7962503D" w:rsidR="00257672" w:rsidRPr="00FF2AFA" w:rsidRDefault="00116968"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487ACFFA">
                <wp:simplePos x="0" y="0"/>
                <wp:positionH relativeFrom="column">
                  <wp:posOffset>2471057</wp:posOffset>
                </wp:positionH>
                <wp:positionV relativeFrom="paragraph">
                  <wp:posOffset>359319</wp:posOffset>
                </wp:positionV>
                <wp:extent cx="7252970" cy="800917"/>
                <wp:effectExtent l="0" t="0" r="24130" b="1841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00917"/>
                        </a:xfrm>
                        <a:prstGeom prst="rect">
                          <a:avLst/>
                        </a:prstGeom>
                        <a:solidFill>
                          <a:srgbClr val="FFFFFF"/>
                        </a:solidFill>
                        <a:ln w="9525">
                          <a:solidFill>
                            <a:srgbClr val="000000"/>
                          </a:solidFill>
                          <a:miter lim="800000"/>
                          <a:headEnd/>
                          <a:tailEnd/>
                        </a:ln>
                      </wps:spPr>
                      <wps:txbx>
                        <w:txbxContent>
                          <w:p w14:paraId="4341775B" w14:textId="26345097" w:rsidR="00992040" w:rsidRPr="00992040" w:rsidRDefault="00A754BD" w:rsidP="00992040">
                            <w:pPr>
                              <w:rPr>
                                <w:rFonts w:ascii="Arial" w:hAnsi="Arial" w:cs="Arial"/>
                                <w:sz w:val="22"/>
                                <w:szCs w:val="22"/>
                                <w:lang w:val="en-US"/>
                              </w:rPr>
                            </w:pPr>
                            <w:r>
                              <w:rPr>
                                <w:rFonts w:ascii="Arial" w:hAnsi="Arial" w:cs="Arial"/>
                                <w:sz w:val="22"/>
                                <w:szCs w:val="22"/>
                                <w:lang w:val="en-US"/>
                              </w:rPr>
                              <w:t xml:space="preserve">In this unit, </w:t>
                            </w:r>
                            <w:r w:rsidR="00992040">
                              <w:rPr>
                                <w:rFonts w:ascii="Arial" w:hAnsi="Arial" w:cs="Arial"/>
                                <w:sz w:val="22"/>
                                <w:szCs w:val="22"/>
                                <w:lang w:val="en-US"/>
                              </w:rPr>
                              <w:t>c</w:t>
                            </w:r>
                            <w:r w:rsidR="00992040" w:rsidRPr="00992040">
                              <w:rPr>
                                <w:rFonts w:ascii="Arial" w:hAnsi="Arial" w:cs="Arial"/>
                                <w:sz w:val="22"/>
                                <w:szCs w:val="22"/>
                                <w:lang w:val="en-US"/>
                              </w:rPr>
                              <w:t xml:space="preserve">hildren </w:t>
                            </w:r>
                            <w:r w:rsidR="00992040">
                              <w:rPr>
                                <w:rFonts w:ascii="Arial" w:hAnsi="Arial" w:cs="Arial"/>
                                <w:sz w:val="22"/>
                                <w:szCs w:val="22"/>
                                <w:lang w:val="en-US"/>
                              </w:rPr>
                              <w:t xml:space="preserve">will </w:t>
                            </w:r>
                            <w:r w:rsidR="00992040" w:rsidRPr="00992040">
                              <w:rPr>
                                <w:rFonts w:ascii="Arial" w:hAnsi="Arial" w:cs="Arial"/>
                                <w:sz w:val="22"/>
                                <w:szCs w:val="22"/>
                                <w:lang w:val="en-US"/>
                              </w:rPr>
                              <w:t>explore creative photographic techniques, creating new images through photomontage, understanding photorealistic self-portraits, and applying digital photography to art design, enhancing their skills in composition and editing. Use this unit hub to inform your medium-term plan and to navigate to related resources.</w:t>
                            </w:r>
                          </w:p>
                          <w:p w14:paraId="4E33CE6C" w14:textId="418CAFE1" w:rsidR="00257672" w:rsidRPr="00F82DCF" w:rsidRDefault="00257672" w:rsidP="00257672">
                            <w:pPr>
                              <w:spacing w:line="280" w:lineRule="auto"/>
                              <w:jc w:val="center"/>
                              <w:rPr>
                                <w:rFonts w:ascii="Arial" w:hAnsi="Arial" w:cs="Arial"/>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2" type="#_x0000_t202" style="position:absolute;margin-left:194.55pt;margin-top:28.3pt;width:571.1pt;height:6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">
                <v:textbox>
                  <w:txbxContent>
                    <w:p w14:paraId="4341775B" w14:textId="26345097" w:rsidR="00992040" w:rsidRPr="00992040" w:rsidRDefault="00A754BD" w:rsidP="00992040">
                      <w:pPr>
                        <w:rPr>
                          <w:rFonts w:ascii="Arial" w:hAnsi="Arial" w:cs="Arial"/>
                          <w:sz w:val="22"/>
                          <w:szCs w:val="22"/>
                          <w:lang w:val="en-US"/>
                        </w:rPr>
                      </w:pPr>
                      <w:r>
                        <w:rPr>
                          <w:rFonts w:ascii="Arial" w:hAnsi="Arial" w:cs="Arial"/>
                          <w:sz w:val="22"/>
                          <w:szCs w:val="22"/>
                          <w:lang w:val="en-US"/>
                        </w:rPr>
                        <w:t xml:space="preserve">In this unit, </w:t>
                      </w:r>
                      <w:r w:rsidR="00992040">
                        <w:rPr>
                          <w:rFonts w:ascii="Arial" w:hAnsi="Arial" w:cs="Arial"/>
                          <w:sz w:val="22"/>
                          <w:szCs w:val="22"/>
                          <w:lang w:val="en-US"/>
                        </w:rPr>
                        <w:t>c</w:t>
                      </w:r>
                      <w:r w:rsidR="00992040" w:rsidRPr="00992040">
                        <w:rPr>
                          <w:rFonts w:ascii="Arial" w:hAnsi="Arial" w:cs="Arial"/>
                          <w:sz w:val="22"/>
                          <w:szCs w:val="22"/>
                          <w:lang w:val="en-US"/>
                        </w:rPr>
                        <w:t xml:space="preserve">hildren </w:t>
                      </w:r>
                      <w:r w:rsidR="00992040">
                        <w:rPr>
                          <w:rFonts w:ascii="Arial" w:hAnsi="Arial" w:cs="Arial"/>
                          <w:sz w:val="22"/>
                          <w:szCs w:val="22"/>
                          <w:lang w:val="en-US"/>
                        </w:rPr>
                        <w:t xml:space="preserve">will </w:t>
                      </w:r>
                      <w:r w:rsidR="00992040" w:rsidRPr="00992040">
                        <w:rPr>
                          <w:rFonts w:ascii="Arial" w:hAnsi="Arial" w:cs="Arial"/>
                          <w:sz w:val="22"/>
                          <w:szCs w:val="22"/>
                          <w:lang w:val="en-US"/>
                        </w:rPr>
                        <w:t>explore creative photographic techniques, creating new images through photomontage, understanding photorealistic self-portraits, and applying digital photography to art design, enhancing their skills in composition and editing. Use this unit hub to inform your medium-term plan and to navigate to related resources.</w:t>
                      </w:r>
                    </w:p>
                    <w:p w14:paraId="4E33CE6C" w14:textId="418CAFE1" w:rsidR="00257672" w:rsidRPr="00F82DCF" w:rsidRDefault="00257672" w:rsidP="00257672">
                      <w:pPr>
                        <w:spacing w:line="280" w:lineRule="auto"/>
                        <w:jc w:val="center"/>
                        <w:rPr>
                          <w:rFonts w:ascii="Arial" w:hAnsi="Arial" w:cs="Arial"/>
                          <w:sz w:val="22"/>
                          <w:szCs w:val="22"/>
                          <w:lang w:val="en-US"/>
                        </w:rPr>
                      </w:pPr>
                    </w:p>
                  </w:txbxContent>
                </v:textbox>
              </v:shape>
            </w:pict>
          </mc:Fallback>
        </mc:AlternateContent>
      </w:r>
      <w:r w:rsidR="00257672" w:rsidRPr="00237A8B">
        <w:rPr>
          <w:rFonts w:eastAsia="Calibri"/>
          <w:sz w:val="28"/>
          <w:szCs w:val="28"/>
          <w:lang w:val="en-US" w:eastAsia="en-US"/>
        </w:rPr>
        <w:br w:type="page"/>
      </w:r>
      <w:proofErr w:type="gramStart"/>
      <w:r w:rsidR="00590211">
        <w:rPr>
          <w:rFonts w:ascii="Candara" w:eastAsia="Calibri" w:hAnsi="Candara"/>
          <w:b/>
          <w:color w:val="auto"/>
          <w:kern w:val="0"/>
          <w:sz w:val="16"/>
          <w:szCs w:val="16"/>
          <w:lang w:val="en-US" w:eastAsia="en-US"/>
        </w:rPr>
        <w:lastRenderedPageBreak/>
        <w:t xml:space="preserve">Spring </w:t>
      </w:r>
      <w:r w:rsidR="00257672">
        <w:rPr>
          <w:rFonts w:ascii="Candara" w:eastAsia="Calibri" w:hAnsi="Candara"/>
          <w:b/>
          <w:color w:val="auto"/>
          <w:kern w:val="0"/>
          <w:sz w:val="16"/>
          <w:szCs w:val="16"/>
          <w:lang w:val="en-US" w:eastAsia="en-US"/>
        </w:rPr>
        <w:t xml:space="preserve"> term</w:t>
      </w:r>
      <w:proofErr w:type="gramEnd"/>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049A64AF" w14:textId="77777777" w:rsidR="00193391" w:rsidRDefault="00590211" w:rsidP="00590211">
            <w:pPr>
              <w:spacing w:after="0" w:line="240" w:lineRule="auto"/>
              <w:rPr>
                <w:rFonts w:ascii="Candara" w:eastAsia="Calibri" w:hAnsi="Candara"/>
                <w:sz w:val="16"/>
                <w:szCs w:val="16"/>
              </w:rPr>
            </w:pPr>
            <w:r>
              <w:rPr>
                <w:rFonts w:ascii="Candara" w:eastAsia="Calibri" w:hAnsi="Candara"/>
                <w:b/>
                <w:bCs/>
                <w:sz w:val="16"/>
                <w:szCs w:val="16"/>
              </w:rPr>
              <w:t>Key objectives</w:t>
            </w:r>
            <w:r>
              <w:rPr>
                <w:rFonts w:ascii="Candara" w:eastAsia="Calibri" w:hAnsi="Candara"/>
                <w:sz w:val="16"/>
                <w:szCs w:val="16"/>
              </w:rPr>
              <w:t xml:space="preserve"> </w:t>
            </w:r>
          </w:p>
          <w:p w14:paraId="2D27DE57" w14:textId="54D7FAA5" w:rsidR="00C8756E" w:rsidRP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e</w:t>
            </w:r>
            <w:r w:rsidRPr="00C8756E">
              <w:rPr>
                <w:rFonts w:ascii="Candara" w:eastAsia="Calibri" w:hAnsi="Candara"/>
                <w:sz w:val="16"/>
                <w:szCs w:val="16"/>
              </w:rPr>
              <w:t>xplain how a new image can be created using a combination of other images.</w:t>
            </w:r>
          </w:p>
          <w:p w14:paraId="0A4F0D30"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u</w:t>
            </w:r>
            <w:r w:rsidRPr="00C8756E">
              <w:rPr>
                <w:rFonts w:ascii="Candara" w:eastAsia="Calibri" w:hAnsi="Candara"/>
                <w:sz w:val="16"/>
                <w:szCs w:val="16"/>
              </w:rPr>
              <w:t>nderstand what photomontage is and recognise how artists use photography.</w:t>
            </w:r>
          </w:p>
          <w:p w14:paraId="0D788C70"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s</w:t>
            </w:r>
            <w:r w:rsidRPr="00C8756E">
              <w:rPr>
                <w:rFonts w:ascii="Candara" w:eastAsia="Calibri" w:hAnsi="Candara"/>
                <w:sz w:val="16"/>
                <w:szCs w:val="16"/>
              </w:rPr>
              <w:t>elect relevant images and cut them with confidence and a level of control.</w:t>
            </w:r>
          </w:p>
          <w:p w14:paraId="3DA11F73"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d</w:t>
            </w:r>
            <w:r w:rsidRPr="00C8756E">
              <w:rPr>
                <w:rFonts w:ascii="Candara" w:eastAsia="Calibri" w:hAnsi="Candara"/>
                <w:sz w:val="16"/>
                <w:szCs w:val="16"/>
              </w:rPr>
              <w:t>emonstrate a competent knowledge of effective composition, discussing their ideas.</w:t>
            </w:r>
          </w:p>
          <w:p w14:paraId="610F6B08"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u</w:t>
            </w:r>
            <w:r w:rsidRPr="00C8756E">
              <w:rPr>
                <w:rFonts w:ascii="Candara" w:eastAsia="Calibri" w:hAnsi="Candara"/>
                <w:sz w:val="16"/>
                <w:szCs w:val="16"/>
              </w:rPr>
              <w:t>se recording devices and available software with confidence.</w:t>
            </w:r>
          </w:p>
          <w:p w14:paraId="566E05BD"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d</w:t>
            </w:r>
            <w:r w:rsidRPr="00C8756E">
              <w:rPr>
                <w:rFonts w:ascii="Candara" w:eastAsia="Calibri" w:hAnsi="Candara"/>
                <w:sz w:val="16"/>
                <w:szCs w:val="16"/>
              </w:rPr>
              <w:t>emonstrate a confident understanding of Edward Weston’s style through their artistic choices.</w:t>
            </w:r>
          </w:p>
          <w:p w14:paraId="2AC34D63"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d</w:t>
            </w:r>
            <w:r w:rsidRPr="00C8756E">
              <w:rPr>
                <w:rFonts w:ascii="Candara" w:eastAsia="Calibri" w:hAnsi="Candara"/>
                <w:sz w:val="16"/>
                <w:szCs w:val="16"/>
              </w:rPr>
              <w:t>iscuss the features of a design, e.g. explaining what is effective about a composition.</w:t>
            </w:r>
          </w:p>
          <w:p w14:paraId="43D77C85"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se</w:t>
            </w:r>
            <w:r w:rsidRPr="00C8756E">
              <w:rPr>
                <w:rFonts w:ascii="Candara" w:eastAsia="Calibri" w:hAnsi="Candara"/>
                <w:sz w:val="16"/>
                <w:szCs w:val="16"/>
              </w:rPr>
              <w:t>lect a suitable range of props, considering the design brief and their initial ideas.</w:t>
            </w:r>
          </w:p>
          <w:p w14:paraId="62253CCF"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us</w:t>
            </w:r>
            <w:r w:rsidRPr="00C8756E">
              <w:rPr>
                <w:rFonts w:ascii="Candara" w:eastAsia="Calibri" w:hAnsi="Candara"/>
                <w:sz w:val="16"/>
                <w:szCs w:val="16"/>
              </w:rPr>
              <w:t>e the viewfinder to set up an effective composition, thinking about the scale and positioning of objects.</w:t>
            </w:r>
          </w:p>
          <w:p w14:paraId="26249931"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u</w:t>
            </w:r>
            <w:r w:rsidRPr="00C8756E">
              <w:rPr>
                <w:rFonts w:ascii="Candara" w:eastAsia="Calibri" w:hAnsi="Candara"/>
                <w:sz w:val="16"/>
                <w:szCs w:val="16"/>
              </w:rPr>
              <w:t>se editing software to change their image, reflecting an artist’s style.</w:t>
            </w:r>
          </w:p>
          <w:p w14:paraId="53062A03"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c</w:t>
            </w:r>
            <w:r w:rsidRPr="00C8756E">
              <w:rPr>
                <w:rFonts w:ascii="Candara" w:eastAsia="Calibri" w:hAnsi="Candara"/>
                <w:sz w:val="16"/>
                <w:szCs w:val="16"/>
              </w:rPr>
              <w:t xml:space="preserve">hoose a suitable painting and suggest appropriate ways to recreate it </w:t>
            </w:r>
            <w:r w:rsidRPr="00C8756E">
              <w:rPr>
                <w:rFonts w:ascii="Candara" w:eastAsia="Calibri" w:hAnsi="Candara"/>
                <w:sz w:val="16"/>
                <w:szCs w:val="16"/>
              </w:rPr>
              <w:lastRenderedPageBreak/>
              <w:t>photographically with props.</w:t>
            </w:r>
          </w:p>
          <w:p w14:paraId="20D3D45A"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s</w:t>
            </w:r>
            <w:r w:rsidRPr="00C8756E">
              <w:rPr>
                <w:rFonts w:ascii="Candara" w:eastAsia="Calibri" w:hAnsi="Candara"/>
                <w:sz w:val="16"/>
                <w:szCs w:val="16"/>
              </w:rPr>
              <w:t>et up a composition and think about a space that will provide good lighting levels.</w:t>
            </w:r>
          </w:p>
          <w:p w14:paraId="0FC2F91B"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t</w:t>
            </w:r>
            <w:r w:rsidRPr="00C8756E">
              <w:rPr>
                <w:rFonts w:ascii="Candara" w:eastAsia="Calibri" w:hAnsi="Candara"/>
                <w:sz w:val="16"/>
                <w:szCs w:val="16"/>
              </w:rPr>
              <w:t>ake a portrait that is focused and appropriately framed.</w:t>
            </w:r>
          </w:p>
          <w:p w14:paraId="6DAAC400"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d</w:t>
            </w:r>
            <w:r w:rsidRPr="00C8756E">
              <w:rPr>
                <w:rFonts w:ascii="Candara" w:eastAsia="Calibri" w:hAnsi="Candara"/>
                <w:sz w:val="16"/>
                <w:szCs w:val="16"/>
              </w:rPr>
              <w:t>raw an accurately measured grid, with some support, understanding how it can support them with their drawing.</w:t>
            </w:r>
          </w:p>
          <w:p w14:paraId="24745E72" w14:textId="77777777" w:rsid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u</w:t>
            </w:r>
            <w:r w:rsidRPr="00C8756E">
              <w:rPr>
                <w:rFonts w:ascii="Candara" w:eastAsia="Calibri" w:hAnsi="Candara"/>
                <w:sz w:val="16"/>
                <w:szCs w:val="16"/>
              </w:rPr>
              <w:t>se the grid to translate a photograph to a drawn image that is mostly correctly proportioned.</w:t>
            </w:r>
          </w:p>
          <w:p w14:paraId="4873F4F7" w14:textId="2C35E4DB" w:rsidR="00E705E0" w:rsidRPr="00C8756E" w:rsidRDefault="00C8756E" w:rsidP="00C8756E">
            <w:pPr>
              <w:pStyle w:val="ListParagraph"/>
              <w:numPr>
                <w:ilvl w:val="0"/>
                <w:numId w:val="12"/>
              </w:numPr>
              <w:spacing w:after="0" w:line="240" w:lineRule="auto"/>
              <w:rPr>
                <w:rFonts w:ascii="Candara" w:eastAsia="Calibri" w:hAnsi="Candara"/>
                <w:sz w:val="16"/>
                <w:szCs w:val="16"/>
              </w:rPr>
            </w:pPr>
            <w:r>
              <w:rPr>
                <w:rFonts w:ascii="Candara" w:eastAsia="Calibri" w:hAnsi="Candara"/>
                <w:sz w:val="16"/>
                <w:szCs w:val="16"/>
              </w:rPr>
              <w:t>To c</w:t>
            </w:r>
            <w:r w:rsidRPr="00C8756E">
              <w:rPr>
                <w:rFonts w:ascii="Candara" w:eastAsia="Calibri" w:hAnsi="Candara"/>
                <w:sz w:val="16"/>
                <w:szCs w:val="16"/>
              </w:rPr>
              <w:t>reate a final painting or drawing with tonal differences that create a photo-realistic effect.</w:t>
            </w:r>
            <w:r w:rsidR="001C29C2" w:rsidRPr="00C8756E">
              <w:rPr>
                <w:rFonts w:ascii="Candara" w:eastAsia="Calibri" w:hAnsi="Candara"/>
                <w:sz w:val="16"/>
                <w:szCs w:val="16"/>
              </w:rPr>
              <w:t xml:space="preserve"> </w:t>
            </w:r>
          </w:p>
        </w:tc>
        <w:tc>
          <w:tcPr>
            <w:tcW w:w="4678" w:type="dxa"/>
            <w:shd w:val="clear" w:color="auto" w:fill="auto"/>
          </w:tcPr>
          <w:p w14:paraId="51E07298" w14:textId="77777777" w:rsidR="00BC4A71" w:rsidRDefault="00587FCF" w:rsidP="00F6554B">
            <w:pPr>
              <w:rPr>
                <w:rFonts w:ascii="Candara" w:eastAsia="Calibri" w:hAnsi="Candara"/>
                <w:sz w:val="16"/>
                <w:szCs w:val="16"/>
                <w:u w:val="single"/>
                <w:lang w:val="en-US"/>
              </w:rPr>
            </w:pPr>
            <w:r>
              <w:rPr>
                <w:rFonts w:ascii="Candara" w:eastAsia="Calibri" w:hAnsi="Candara"/>
                <w:sz w:val="16"/>
                <w:szCs w:val="16"/>
                <w:u w:val="single"/>
                <w:lang w:val="en-US"/>
              </w:rPr>
              <w:lastRenderedPageBreak/>
              <w:t>Lesson 1</w:t>
            </w:r>
          </w:p>
          <w:p w14:paraId="607BA52F" w14:textId="77777777" w:rsidR="00587FCF" w:rsidRDefault="00587FCF" w:rsidP="00F6554B">
            <w:pPr>
              <w:rPr>
                <w:rFonts w:ascii="Candara" w:eastAsia="Calibri" w:hAnsi="Candara"/>
                <w:sz w:val="16"/>
                <w:szCs w:val="16"/>
                <w:lang w:val="en-US"/>
              </w:rPr>
            </w:pPr>
            <w:r>
              <w:rPr>
                <w:rFonts w:ascii="Candara" w:eastAsia="Calibri" w:hAnsi="Candara"/>
                <w:sz w:val="16"/>
                <w:szCs w:val="16"/>
                <w:lang w:val="en-US"/>
              </w:rPr>
              <w:t xml:space="preserve">Focus: </w:t>
            </w:r>
            <w:r w:rsidRPr="00587FCF">
              <w:rPr>
                <w:rFonts w:ascii="Candara" w:eastAsia="Calibri" w:hAnsi="Candara"/>
                <w:sz w:val="16"/>
                <w:szCs w:val="16"/>
                <w:lang w:val="en-US"/>
              </w:rPr>
              <w:t>To apply an understanding of composition to create an effective photomontage advertising poster.</w:t>
            </w:r>
          </w:p>
          <w:p w14:paraId="06C57D16" w14:textId="77777777" w:rsidR="00587FCF" w:rsidRDefault="00587FCF" w:rsidP="00F6554B">
            <w:pPr>
              <w:rPr>
                <w:rFonts w:ascii="Candara" w:eastAsia="Calibri" w:hAnsi="Candara"/>
                <w:sz w:val="16"/>
                <w:szCs w:val="16"/>
                <w:lang w:val="en-US"/>
              </w:rPr>
            </w:pPr>
            <w:r>
              <w:rPr>
                <w:rFonts w:ascii="Candara" w:eastAsia="Calibri" w:hAnsi="Candara"/>
                <w:sz w:val="16"/>
                <w:szCs w:val="16"/>
                <w:lang w:val="en-US"/>
              </w:rPr>
              <w:t xml:space="preserve">Success Criteria: </w:t>
            </w:r>
          </w:p>
          <w:p w14:paraId="014A7ED4" w14:textId="77777777" w:rsidR="00587FCF" w:rsidRDefault="00587FCF" w:rsidP="00587FCF">
            <w:pPr>
              <w:pStyle w:val="ListParagraph"/>
              <w:numPr>
                <w:ilvl w:val="0"/>
                <w:numId w:val="12"/>
              </w:numPr>
              <w:rPr>
                <w:rFonts w:ascii="Candara" w:eastAsia="Calibri" w:hAnsi="Candara"/>
                <w:sz w:val="16"/>
                <w:szCs w:val="16"/>
                <w:lang w:val="en-US"/>
              </w:rPr>
            </w:pPr>
            <w:r>
              <w:rPr>
                <w:rFonts w:ascii="Candara" w:eastAsia="Calibri" w:hAnsi="Candara"/>
                <w:sz w:val="16"/>
                <w:szCs w:val="16"/>
                <w:lang w:val="en-US"/>
              </w:rPr>
              <w:t xml:space="preserve">I can explain what a photomontage is. </w:t>
            </w:r>
          </w:p>
          <w:p w14:paraId="0EBDFFCC" w14:textId="77777777" w:rsidR="00587FCF" w:rsidRDefault="00587FCF" w:rsidP="00587FCF">
            <w:pPr>
              <w:pStyle w:val="ListParagraph"/>
              <w:numPr>
                <w:ilvl w:val="0"/>
                <w:numId w:val="12"/>
              </w:numPr>
              <w:rPr>
                <w:rFonts w:ascii="Candara" w:eastAsia="Calibri" w:hAnsi="Candara"/>
                <w:sz w:val="16"/>
                <w:szCs w:val="16"/>
                <w:lang w:val="en-US"/>
              </w:rPr>
            </w:pPr>
            <w:r>
              <w:rPr>
                <w:rFonts w:ascii="Candara" w:eastAsia="Calibri" w:hAnsi="Candara"/>
                <w:sz w:val="16"/>
                <w:szCs w:val="16"/>
                <w:lang w:val="en-US"/>
              </w:rPr>
              <w:t>I can select appropriate images and experiment with com</w:t>
            </w:r>
            <w:r w:rsidR="00C66E08">
              <w:rPr>
                <w:rFonts w:ascii="Candara" w:eastAsia="Calibri" w:hAnsi="Candara"/>
                <w:sz w:val="16"/>
                <w:szCs w:val="16"/>
                <w:lang w:val="en-US"/>
              </w:rPr>
              <w:t xml:space="preserve">position to create an interesting layout. </w:t>
            </w:r>
          </w:p>
          <w:p w14:paraId="79CB7820" w14:textId="77777777" w:rsidR="00C66E08" w:rsidRDefault="00C66E08" w:rsidP="00587FCF">
            <w:pPr>
              <w:pStyle w:val="ListParagraph"/>
              <w:numPr>
                <w:ilvl w:val="0"/>
                <w:numId w:val="12"/>
              </w:numPr>
              <w:rPr>
                <w:rFonts w:ascii="Candara" w:eastAsia="Calibri" w:hAnsi="Candara"/>
                <w:sz w:val="16"/>
                <w:szCs w:val="16"/>
                <w:lang w:val="en-US"/>
              </w:rPr>
            </w:pPr>
            <w:r>
              <w:rPr>
                <w:rFonts w:ascii="Candara" w:eastAsia="Calibri" w:hAnsi="Candara"/>
                <w:sz w:val="16"/>
                <w:szCs w:val="16"/>
                <w:lang w:val="en-US"/>
              </w:rPr>
              <w:t xml:space="preserve">I can work in the style of an artist to meet a design brief. </w:t>
            </w:r>
          </w:p>
          <w:p w14:paraId="4694A104" w14:textId="77777777" w:rsidR="009036A5" w:rsidRDefault="009036A5" w:rsidP="009036A5">
            <w:pPr>
              <w:rPr>
                <w:rFonts w:ascii="Candara" w:eastAsia="Calibri" w:hAnsi="Candara"/>
                <w:sz w:val="16"/>
                <w:szCs w:val="16"/>
                <w:lang w:val="en-US"/>
              </w:rPr>
            </w:pPr>
            <w:r w:rsidRPr="009036A5">
              <w:rPr>
                <w:rFonts w:ascii="Candara" w:eastAsia="Calibri" w:hAnsi="Candara"/>
                <w:sz w:val="16"/>
                <w:szCs w:val="16"/>
                <w:lang w:val="en-US"/>
              </w:rPr>
              <w:t>Display the Presentatio</w:t>
            </w:r>
            <w:r>
              <w:rPr>
                <w:rFonts w:ascii="Candara" w:eastAsia="Calibri" w:hAnsi="Candara"/>
                <w:sz w:val="16"/>
                <w:szCs w:val="16"/>
                <w:lang w:val="en-US"/>
              </w:rPr>
              <w:t>n-</w:t>
            </w:r>
            <w:r w:rsidRPr="009036A5">
              <w:rPr>
                <w:rFonts w:ascii="Candara" w:eastAsia="Calibri" w:hAnsi="Candara"/>
                <w:sz w:val="16"/>
                <w:szCs w:val="16"/>
                <w:lang w:val="en-US"/>
              </w:rPr>
              <w:t xml:space="preserve"> </w:t>
            </w:r>
            <w:r w:rsidRPr="009036A5">
              <w:rPr>
                <w:rFonts w:ascii="Candara" w:eastAsia="Calibri" w:hAnsi="Candara"/>
                <w:i/>
                <w:iCs/>
                <w:sz w:val="16"/>
                <w:szCs w:val="16"/>
                <w:lang w:val="en-US"/>
              </w:rPr>
              <w:t>Photomontage</w:t>
            </w:r>
            <w:r w:rsidRPr="009036A5">
              <w:rPr>
                <w:rFonts w:ascii="Candara" w:eastAsia="Calibri" w:hAnsi="Candara"/>
                <w:sz w:val="16"/>
                <w:szCs w:val="16"/>
                <w:lang w:val="en-US"/>
              </w:rPr>
              <w:t xml:space="preserve"> and use slides 1-5 to introduce the children to photomontage. Ask the questions on slide 6 about the work of Dada artist Hannah Hoch.</w:t>
            </w:r>
          </w:p>
          <w:p w14:paraId="4CA9C3A1" w14:textId="77777777" w:rsidR="00C66E08" w:rsidRDefault="009036A5" w:rsidP="009036A5">
            <w:pPr>
              <w:rPr>
                <w:rFonts w:ascii="Candara" w:eastAsia="Calibri" w:hAnsi="Candara"/>
                <w:sz w:val="16"/>
                <w:szCs w:val="16"/>
                <w:lang w:val="en-US"/>
              </w:rPr>
            </w:pPr>
            <w:r>
              <w:rPr>
                <w:rFonts w:ascii="Candara" w:eastAsia="Calibri" w:hAnsi="Candara"/>
                <w:sz w:val="16"/>
                <w:szCs w:val="16"/>
                <w:lang w:val="en-US"/>
              </w:rPr>
              <w:t xml:space="preserve">Play the pupil video on KAPOW </w:t>
            </w:r>
            <w:r w:rsidRPr="009036A5">
              <w:rPr>
                <w:rFonts w:ascii="Candara" w:eastAsia="Calibri" w:hAnsi="Candara"/>
                <w:sz w:val="16"/>
                <w:szCs w:val="16"/>
                <w:lang w:val="en-US"/>
              </w:rPr>
              <w:t xml:space="preserve">up to 50 seconds </w:t>
            </w:r>
            <w:r>
              <w:rPr>
                <w:rFonts w:ascii="Candara" w:eastAsia="Calibri" w:hAnsi="Candara"/>
                <w:sz w:val="16"/>
                <w:szCs w:val="16"/>
                <w:lang w:val="en-US"/>
              </w:rPr>
              <w:t>and</w:t>
            </w:r>
            <w:r w:rsidRPr="009036A5">
              <w:rPr>
                <w:rFonts w:ascii="Candara" w:eastAsia="Calibri" w:hAnsi="Candara"/>
                <w:sz w:val="16"/>
                <w:szCs w:val="16"/>
                <w:lang w:val="en-US"/>
              </w:rPr>
              <w:t xml:space="preserve"> model the quick photomontage activity below.</w:t>
            </w:r>
          </w:p>
          <w:p w14:paraId="37C45A7E" w14:textId="77777777" w:rsidR="00116558" w:rsidRDefault="00116558" w:rsidP="00116558">
            <w:pPr>
              <w:pStyle w:val="ListParagraph"/>
              <w:numPr>
                <w:ilvl w:val="0"/>
                <w:numId w:val="13"/>
              </w:numPr>
              <w:rPr>
                <w:rFonts w:ascii="Candara" w:eastAsia="Calibri" w:hAnsi="Candara"/>
                <w:sz w:val="16"/>
                <w:szCs w:val="16"/>
                <w:lang w:val="en-US"/>
              </w:rPr>
            </w:pPr>
            <w:r w:rsidRPr="00116558">
              <w:rPr>
                <w:rFonts w:ascii="Candara" w:eastAsia="Calibri" w:hAnsi="Candara"/>
                <w:sz w:val="16"/>
                <w:szCs w:val="16"/>
                <w:lang w:val="en-US"/>
              </w:rPr>
              <w:t>Provide each table or group with a selection of magazines and newspapers and ask the children to find images of people.</w:t>
            </w:r>
          </w:p>
          <w:p w14:paraId="50074CE7" w14:textId="77777777" w:rsidR="00116558" w:rsidRDefault="00116558" w:rsidP="00116558">
            <w:pPr>
              <w:pStyle w:val="ListParagraph"/>
              <w:numPr>
                <w:ilvl w:val="0"/>
                <w:numId w:val="13"/>
              </w:numPr>
              <w:rPr>
                <w:rFonts w:ascii="Candara" w:eastAsia="Calibri" w:hAnsi="Candara"/>
                <w:sz w:val="16"/>
                <w:szCs w:val="16"/>
                <w:lang w:val="en-US"/>
              </w:rPr>
            </w:pPr>
            <w:r w:rsidRPr="00116558">
              <w:rPr>
                <w:rFonts w:ascii="Candara" w:eastAsia="Calibri" w:hAnsi="Candara"/>
                <w:sz w:val="16"/>
                <w:szCs w:val="16"/>
                <w:lang w:val="en-US"/>
              </w:rPr>
              <w:t>Ask the children to roughly tear out the pages or images they find appealing and then cut more carefully after making a final selection.</w:t>
            </w:r>
          </w:p>
          <w:p w14:paraId="1E652830" w14:textId="77777777" w:rsidR="00116558" w:rsidRDefault="00116558" w:rsidP="00116558">
            <w:pPr>
              <w:pStyle w:val="ListParagraph"/>
              <w:numPr>
                <w:ilvl w:val="0"/>
                <w:numId w:val="13"/>
              </w:numPr>
              <w:rPr>
                <w:rFonts w:ascii="Candara" w:eastAsia="Calibri" w:hAnsi="Candara"/>
                <w:sz w:val="16"/>
                <w:szCs w:val="16"/>
                <w:lang w:val="en-US"/>
              </w:rPr>
            </w:pPr>
            <w:r w:rsidRPr="00116558">
              <w:rPr>
                <w:rFonts w:ascii="Candara" w:eastAsia="Calibri" w:hAnsi="Candara"/>
                <w:sz w:val="16"/>
                <w:szCs w:val="16"/>
                <w:lang w:val="en-US"/>
              </w:rPr>
              <w:t>Working in their sketchbooks, the children try different compositions with their cut pieces. Instruct the children not to glue anything down at this stage as they experiment.</w:t>
            </w:r>
          </w:p>
          <w:p w14:paraId="681EE617" w14:textId="77777777" w:rsidR="00116558" w:rsidRDefault="00116558" w:rsidP="00116558">
            <w:pPr>
              <w:pStyle w:val="ListParagraph"/>
              <w:numPr>
                <w:ilvl w:val="0"/>
                <w:numId w:val="13"/>
              </w:numPr>
              <w:rPr>
                <w:rFonts w:ascii="Candara" w:eastAsia="Calibri" w:hAnsi="Candara"/>
                <w:sz w:val="16"/>
                <w:szCs w:val="16"/>
                <w:lang w:val="en-US"/>
              </w:rPr>
            </w:pPr>
            <w:r w:rsidRPr="00116558">
              <w:rPr>
                <w:rFonts w:ascii="Candara" w:eastAsia="Calibri" w:hAnsi="Candara"/>
                <w:sz w:val="16"/>
                <w:szCs w:val="16"/>
                <w:lang w:val="en-US"/>
              </w:rPr>
              <w:t xml:space="preserve">When the children have created a </w:t>
            </w:r>
            <w:proofErr w:type="gramStart"/>
            <w:r w:rsidRPr="00116558">
              <w:rPr>
                <w:rFonts w:ascii="Candara" w:eastAsia="Calibri" w:hAnsi="Candara"/>
                <w:sz w:val="16"/>
                <w:szCs w:val="16"/>
                <w:lang w:val="en-US"/>
              </w:rPr>
              <w:t>composition</w:t>
            </w:r>
            <w:proofErr w:type="gramEnd"/>
            <w:r w:rsidRPr="00116558">
              <w:rPr>
                <w:rFonts w:ascii="Candara" w:eastAsia="Calibri" w:hAnsi="Candara"/>
                <w:sz w:val="16"/>
                <w:szCs w:val="16"/>
                <w:lang w:val="en-US"/>
              </w:rPr>
              <w:t xml:space="preserve"> they are happy with, they can stick their images down.</w:t>
            </w:r>
          </w:p>
          <w:p w14:paraId="7866B0AC" w14:textId="77777777" w:rsidR="00116558" w:rsidRDefault="00116558" w:rsidP="00116558">
            <w:pPr>
              <w:pStyle w:val="ListParagraph"/>
              <w:numPr>
                <w:ilvl w:val="0"/>
                <w:numId w:val="13"/>
              </w:numPr>
              <w:rPr>
                <w:rFonts w:ascii="Candara" w:eastAsia="Calibri" w:hAnsi="Candara"/>
                <w:sz w:val="16"/>
                <w:szCs w:val="16"/>
                <w:lang w:val="en-US"/>
              </w:rPr>
            </w:pPr>
            <w:r w:rsidRPr="00116558">
              <w:rPr>
                <w:rFonts w:ascii="Candara" w:eastAsia="Calibri" w:hAnsi="Candara"/>
                <w:sz w:val="16"/>
                <w:szCs w:val="16"/>
                <w:lang w:val="en-US"/>
              </w:rPr>
              <w:t>Ask the children to annotate their work, explaining:</w:t>
            </w:r>
          </w:p>
          <w:p w14:paraId="67009C92" w14:textId="77777777" w:rsidR="00116558" w:rsidRDefault="00116558" w:rsidP="00116558">
            <w:pPr>
              <w:pStyle w:val="ListParagraph"/>
              <w:numPr>
                <w:ilvl w:val="0"/>
                <w:numId w:val="12"/>
              </w:numPr>
              <w:rPr>
                <w:rFonts w:ascii="Candara" w:eastAsia="Calibri" w:hAnsi="Candara"/>
                <w:sz w:val="16"/>
                <w:szCs w:val="16"/>
                <w:lang w:val="en-US"/>
              </w:rPr>
            </w:pPr>
            <w:r w:rsidRPr="00116558">
              <w:rPr>
                <w:rFonts w:ascii="Candara" w:eastAsia="Calibri" w:hAnsi="Candara"/>
                <w:sz w:val="16"/>
                <w:szCs w:val="16"/>
                <w:lang w:val="en-US"/>
              </w:rPr>
              <w:t>What their photomontage reminds them of.</w:t>
            </w:r>
          </w:p>
          <w:p w14:paraId="42DA85E4" w14:textId="77777777" w:rsidR="00116558" w:rsidRDefault="00116558" w:rsidP="00116558">
            <w:pPr>
              <w:pStyle w:val="ListParagraph"/>
              <w:numPr>
                <w:ilvl w:val="0"/>
                <w:numId w:val="12"/>
              </w:numPr>
              <w:rPr>
                <w:rFonts w:ascii="Candara" w:eastAsia="Calibri" w:hAnsi="Candara"/>
                <w:sz w:val="16"/>
                <w:szCs w:val="16"/>
                <w:lang w:val="en-US"/>
              </w:rPr>
            </w:pPr>
            <w:r w:rsidRPr="00116558">
              <w:rPr>
                <w:rFonts w:ascii="Candara" w:eastAsia="Calibri" w:hAnsi="Candara"/>
                <w:sz w:val="16"/>
                <w:szCs w:val="16"/>
                <w:lang w:val="en-US"/>
              </w:rPr>
              <w:t>How they would describe it.</w:t>
            </w:r>
          </w:p>
          <w:p w14:paraId="00C4A7BF" w14:textId="77777777" w:rsidR="00116558" w:rsidRDefault="00116558" w:rsidP="00116558">
            <w:pPr>
              <w:pStyle w:val="ListParagraph"/>
              <w:numPr>
                <w:ilvl w:val="0"/>
                <w:numId w:val="12"/>
              </w:numPr>
              <w:rPr>
                <w:rFonts w:ascii="Candara" w:eastAsia="Calibri" w:hAnsi="Candara"/>
                <w:sz w:val="16"/>
                <w:szCs w:val="16"/>
                <w:lang w:val="en-US"/>
              </w:rPr>
            </w:pPr>
            <w:r w:rsidRPr="00116558">
              <w:rPr>
                <w:rFonts w:ascii="Candara" w:eastAsia="Calibri" w:hAnsi="Candara"/>
                <w:sz w:val="16"/>
                <w:szCs w:val="16"/>
                <w:lang w:val="en-US"/>
              </w:rPr>
              <w:t>Why have they arranged it in the way they have?</w:t>
            </w:r>
          </w:p>
          <w:p w14:paraId="477723DD" w14:textId="77777777" w:rsidR="00116558" w:rsidRDefault="00116558" w:rsidP="00116558">
            <w:pPr>
              <w:rPr>
                <w:rFonts w:ascii="Candara" w:eastAsia="Calibri" w:hAnsi="Candara"/>
                <w:sz w:val="16"/>
                <w:szCs w:val="16"/>
                <w:lang w:val="en-US"/>
              </w:rPr>
            </w:pPr>
            <w:r>
              <w:rPr>
                <w:rFonts w:ascii="Candara" w:eastAsia="Calibri" w:hAnsi="Candara"/>
                <w:sz w:val="16"/>
                <w:szCs w:val="16"/>
                <w:lang w:val="en-US"/>
              </w:rPr>
              <w:t xml:space="preserve">Main task: </w:t>
            </w:r>
          </w:p>
          <w:p w14:paraId="4CA37222"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Display the Presentation: Design brief and explain that artists like Chris Plowman and Graham Holland are known for their creative cityscape collages and photomontages.</w:t>
            </w:r>
          </w:p>
          <w:p w14:paraId="015C85F5" w14:textId="7C4B55FF"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 xml:space="preserve">hare the link on slide 1 to Chris Plowman’s piece called Metropolis: Cheese Grater City. </w:t>
            </w:r>
          </w:p>
          <w:p w14:paraId="6D33E8E3"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Using this piece as inspiration, display slide 2 and discuss the design brief.</w:t>
            </w:r>
          </w:p>
          <w:p w14:paraId="1D60735B" w14:textId="40D4BDB0"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lastRenderedPageBreak/>
              <w:t xml:space="preserve">Continue playing the Pupil video: Photomontage from 50 seconds </w:t>
            </w:r>
            <w:proofErr w:type="spellStart"/>
            <w:r w:rsidRPr="00B345DE">
              <w:rPr>
                <w:rFonts w:ascii="Candara" w:eastAsia="Calibri" w:hAnsi="Candara"/>
                <w:sz w:val="16"/>
                <w:szCs w:val="16"/>
                <w:lang w:val="en-US"/>
              </w:rPr>
              <w:t>oward</w:t>
            </w:r>
            <w:proofErr w:type="spellEnd"/>
            <w:r w:rsidRPr="00B345DE">
              <w:rPr>
                <w:rFonts w:ascii="Candara" w:eastAsia="Calibri" w:hAnsi="Candara"/>
                <w:sz w:val="16"/>
                <w:szCs w:val="16"/>
                <w:lang w:val="en-US"/>
              </w:rPr>
              <w:t xml:space="preserve"> to demonstrate the next activity, or model it yourself:</w:t>
            </w:r>
          </w:p>
          <w:p w14:paraId="183634EA" w14:textId="77777777" w:rsidR="00B345DE" w:rsidRPr="00B345DE" w:rsidRDefault="00B345DE" w:rsidP="00B345DE">
            <w:pPr>
              <w:rPr>
                <w:rFonts w:ascii="Candara" w:eastAsia="Calibri" w:hAnsi="Candara"/>
                <w:sz w:val="16"/>
                <w:szCs w:val="16"/>
                <w:lang w:val="en-US"/>
              </w:rPr>
            </w:pPr>
          </w:p>
          <w:p w14:paraId="7298BA17" w14:textId="62A3CBF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The children</w:t>
            </w:r>
            <w:r w:rsidR="007D1067">
              <w:rPr>
                <w:rFonts w:ascii="Candara" w:eastAsia="Calibri" w:hAnsi="Candara"/>
                <w:sz w:val="16"/>
                <w:szCs w:val="16"/>
                <w:lang w:val="en-US"/>
              </w:rPr>
              <w:t xml:space="preserve"> will need to</w:t>
            </w:r>
            <w:r w:rsidRPr="00B345DE">
              <w:rPr>
                <w:rFonts w:ascii="Candara" w:eastAsia="Calibri" w:hAnsi="Candara"/>
                <w:sz w:val="16"/>
                <w:szCs w:val="16"/>
                <w:lang w:val="en-US"/>
              </w:rPr>
              <w:t xml:space="preserve"> decide which department they wish to find products for. </w:t>
            </w:r>
          </w:p>
          <w:p w14:paraId="6827F053"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They then collect a range of appropriate product images to use in their photomontage, which can be cut from:</w:t>
            </w:r>
          </w:p>
          <w:p w14:paraId="5F3B969D"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The activity sheets (see Print in advance) printed or photocopied in various sizes.</w:t>
            </w:r>
          </w:p>
          <w:p w14:paraId="0C0DE58C"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The children’s photographs of objects printed in grayscale (note that this option requires time for the photographs to be printed and cut out, so you could end this lesson after the children have taken their photographs and use another lesson to create the photomontage).</w:t>
            </w:r>
          </w:p>
          <w:p w14:paraId="0C2BDD8A"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Magazine images (these would need to be copied to black and white ahead of the lesson).</w:t>
            </w:r>
          </w:p>
          <w:p w14:paraId="09DEBB05"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 xml:space="preserve">Provide each table with a range of different papers to form the background of their posters. Encourage the children to try different </w:t>
            </w:r>
            <w:proofErr w:type="spellStart"/>
            <w:r w:rsidRPr="00B345DE">
              <w:rPr>
                <w:rFonts w:ascii="Candara" w:eastAsia="Calibri" w:hAnsi="Candara"/>
                <w:sz w:val="16"/>
                <w:szCs w:val="16"/>
                <w:lang w:val="en-US"/>
              </w:rPr>
              <w:t>colours</w:t>
            </w:r>
            <w:proofErr w:type="spellEnd"/>
            <w:r w:rsidRPr="00B345DE">
              <w:rPr>
                <w:rFonts w:ascii="Candara" w:eastAsia="Calibri" w:hAnsi="Candara"/>
                <w:sz w:val="16"/>
                <w:szCs w:val="16"/>
                <w:lang w:val="en-US"/>
              </w:rPr>
              <w:t xml:space="preserve"> and types of paper and play around with the composition of their product images to begin to form a city landscape. </w:t>
            </w:r>
          </w:p>
          <w:p w14:paraId="40B97806"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Remind the children that they can overlap and experiment with different sizes and tones of photographs.</w:t>
            </w:r>
          </w:p>
          <w:p w14:paraId="263E436A" w14:textId="77777777" w:rsidR="00B345DE" w:rsidRPr="00B345DE" w:rsidRDefault="00B345DE" w:rsidP="00B345DE">
            <w:pPr>
              <w:rPr>
                <w:rFonts w:ascii="Candara" w:eastAsia="Calibri" w:hAnsi="Candara"/>
                <w:sz w:val="16"/>
                <w:szCs w:val="16"/>
                <w:lang w:val="en-US"/>
              </w:rPr>
            </w:pPr>
            <w:r w:rsidRPr="00B345DE">
              <w:rPr>
                <w:rFonts w:ascii="Candara" w:eastAsia="Calibri" w:hAnsi="Candara"/>
                <w:sz w:val="16"/>
                <w:szCs w:val="16"/>
                <w:lang w:val="en-US"/>
              </w:rPr>
              <w:t>Encourage then to think about the knowledge of shape and space to create an effective composition.</w:t>
            </w:r>
          </w:p>
          <w:p w14:paraId="19BF48D9" w14:textId="77777777" w:rsidR="00116558" w:rsidRDefault="00B345DE" w:rsidP="00B345DE">
            <w:pPr>
              <w:rPr>
                <w:rFonts w:ascii="Candara" w:eastAsia="Calibri" w:hAnsi="Candara"/>
                <w:sz w:val="16"/>
                <w:szCs w:val="16"/>
                <w:lang w:val="en-US"/>
              </w:rPr>
            </w:pPr>
            <w:r w:rsidRPr="00B345DE">
              <w:rPr>
                <w:rFonts w:ascii="Candara" w:eastAsia="Calibri" w:hAnsi="Candara"/>
                <w:sz w:val="16"/>
                <w:szCs w:val="16"/>
                <w:lang w:val="en-US"/>
              </w:rPr>
              <w:t xml:space="preserve">Once the children have a final </w:t>
            </w:r>
            <w:proofErr w:type="gramStart"/>
            <w:r w:rsidRPr="00B345DE">
              <w:rPr>
                <w:rFonts w:ascii="Candara" w:eastAsia="Calibri" w:hAnsi="Candara"/>
                <w:sz w:val="16"/>
                <w:szCs w:val="16"/>
                <w:lang w:val="en-US"/>
              </w:rPr>
              <w:t>composition</w:t>
            </w:r>
            <w:proofErr w:type="gramEnd"/>
            <w:r w:rsidRPr="00B345DE">
              <w:rPr>
                <w:rFonts w:ascii="Candara" w:eastAsia="Calibri" w:hAnsi="Candara"/>
                <w:sz w:val="16"/>
                <w:szCs w:val="16"/>
                <w:lang w:val="en-US"/>
              </w:rPr>
              <w:t xml:space="preserve"> they are happy with, they can stick it down. The children can add some small skyline details to add a realistic feel to their cityscape if they want to.</w:t>
            </w:r>
          </w:p>
          <w:p w14:paraId="55B4271C" w14:textId="77777777" w:rsidR="007D1067" w:rsidRDefault="007D1067" w:rsidP="00B345DE">
            <w:pPr>
              <w:rPr>
                <w:rFonts w:ascii="Candara" w:eastAsia="Calibri" w:hAnsi="Candara"/>
                <w:sz w:val="16"/>
                <w:szCs w:val="16"/>
                <w:lang w:val="en-US"/>
              </w:rPr>
            </w:pPr>
            <w:r>
              <w:rPr>
                <w:rFonts w:ascii="Candara" w:eastAsia="Calibri" w:hAnsi="Candara"/>
                <w:sz w:val="16"/>
                <w:szCs w:val="16"/>
                <w:lang w:val="en-US"/>
              </w:rPr>
              <w:t xml:space="preserve">Plenary: </w:t>
            </w:r>
          </w:p>
          <w:p w14:paraId="7923CEE1" w14:textId="77777777" w:rsidR="00343793" w:rsidRPr="00343793" w:rsidRDefault="00343793" w:rsidP="00343793">
            <w:pPr>
              <w:rPr>
                <w:rFonts w:ascii="Candara" w:eastAsia="Calibri" w:hAnsi="Candara"/>
                <w:sz w:val="16"/>
                <w:szCs w:val="16"/>
                <w:lang w:val="en-US"/>
              </w:rPr>
            </w:pPr>
            <w:r w:rsidRPr="00343793">
              <w:rPr>
                <w:rFonts w:ascii="Candara" w:eastAsia="Calibri" w:hAnsi="Candara"/>
                <w:sz w:val="16"/>
                <w:szCs w:val="16"/>
                <w:lang w:val="en-US"/>
              </w:rPr>
              <w:t xml:space="preserve">Tell the children that their posters will be submitted to the department store manager and that each table needs to choose a poster to put forward. </w:t>
            </w:r>
          </w:p>
          <w:p w14:paraId="642E68F4" w14:textId="77777777" w:rsidR="00343793" w:rsidRDefault="00343793" w:rsidP="00343793">
            <w:pPr>
              <w:rPr>
                <w:rFonts w:ascii="Candara" w:eastAsia="Calibri" w:hAnsi="Candara"/>
                <w:sz w:val="16"/>
                <w:szCs w:val="16"/>
                <w:lang w:val="en-US"/>
              </w:rPr>
            </w:pPr>
            <w:r w:rsidRPr="00343793">
              <w:rPr>
                <w:rFonts w:ascii="Candara" w:eastAsia="Calibri" w:hAnsi="Candara"/>
                <w:sz w:val="16"/>
                <w:szCs w:val="16"/>
                <w:lang w:val="en-US"/>
              </w:rPr>
              <w:t>In table groups, ask the children to share their work and discuss which posters have:</w:t>
            </w:r>
          </w:p>
          <w:p w14:paraId="5C4B11C4" w14:textId="77777777" w:rsidR="00343793" w:rsidRDefault="00343793" w:rsidP="00343793">
            <w:pPr>
              <w:pStyle w:val="ListParagraph"/>
              <w:numPr>
                <w:ilvl w:val="0"/>
                <w:numId w:val="12"/>
              </w:numPr>
              <w:rPr>
                <w:rFonts w:ascii="Candara" w:eastAsia="Calibri" w:hAnsi="Candara"/>
                <w:sz w:val="16"/>
                <w:szCs w:val="16"/>
                <w:lang w:val="en-US"/>
              </w:rPr>
            </w:pPr>
            <w:r w:rsidRPr="00343793">
              <w:rPr>
                <w:rFonts w:ascii="Candara" w:eastAsia="Calibri" w:hAnsi="Candara"/>
                <w:sz w:val="16"/>
                <w:szCs w:val="16"/>
                <w:lang w:val="en-US"/>
              </w:rPr>
              <w:t>Product images that clearly identify the store department they belong to.</w:t>
            </w:r>
          </w:p>
          <w:p w14:paraId="7BD5F53E" w14:textId="791957D2" w:rsidR="00343793" w:rsidRPr="00343793" w:rsidRDefault="00343793" w:rsidP="00343793">
            <w:pPr>
              <w:pStyle w:val="ListParagraph"/>
              <w:numPr>
                <w:ilvl w:val="0"/>
                <w:numId w:val="12"/>
              </w:numPr>
              <w:rPr>
                <w:rFonts w:ascii="Candara" w:eastAsia="Calibri" w:hAnsi="Candara"/>
                <w:sz w:val="16"/>
                <w:szCs w:val="16"/>
                <w:lang w:val="en-US"/>
              </w:rPr>
            </w:pPr>
            <w:r w:rsidRPr="00343793">
              <w:rPr>
                <w:rFonts w:ascii="Candara" w:eastAsia="Calibri" w:hAnsi="Candara"/>
                <w:sz w:val="16"/>
                <w:szCs w:val="16"/>
                <w:lang w:val="en-US"/>
              </w:rPr>
              <w:lastRenderedPageBreak/>
              <w:t>An interesting composition that is pleasing to the eye and will attract buyers.</w:t>
            </w:r>
          </w:p>
          <w:p w14:paraId="6D9E4B50" w14:textId="5A2E3579" w:rsidR="007D1067" w:rsidRPr="00116558" w:rsidRDefault="00343793" w:rsidP="00343793">
            <w:pPr>
              <w:rPr>
                <w:rFonts w:ascii="Candara" w:eastAsia="Calibri" w:hAnsi="Candara"/>
                <w:sz w:val="16"/>
                <w:szCs w:val="16"/>
                <w:lang w:val="en-US"/>
              </w:rPr>
            </w:pPr>
            <w:r w:rsidRPr="00343793">
              <w:rPr>
                <w:rFonts w:ascii="Candara" w:eastAsia="Calibri" w:hAnsi="Candara"/>
                <w:sz w:val="16"/>
                <w:szCs w:val="16"/>
                <w:lang w:val="en-US"/>
              </w:rPr>
              <w:t>Assume the role of the department store manager and ask each table group to bring forward their chosen poster. Ask a representative from each group to explain their design and why they think it will be a good poster for the department it represents.</w:t>
            </w:r>
          </w:p>
        </w:tc>
        <w:tc>
          <w:tcPr>
            <w:tcW w:w="4450" w:type="dxa"/>
            <w:shd w:val="clear" w:color="auto" w:fill="auto"/>
          </w:tcPr>
          <w:p w14:paraId="5AB19BD8" w14:textId="77777777" w:rsidR="007D2EED" w:rsidRDefault="002F726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2A41D8AD" w14:textId="77777777" w:rsidR="002F7269" w:rsidRDefault="002F726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5267832B" w14:textId="02C72029" w:rsidR="002F7269" w:rsidRDefault="002F726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To apply an understanding of abstract art through photography. </w:t>
            </w:r>
          </w:p>
          <w:p w14:paraId="2BBB0978" w14:textId="77777777" w:rsidR="002F7269" w:rsidRDefault="002F726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FD5F0D9" w14:textId="77777777" w:rsidR="002F7269" w:rsidRDefault="002F7269" w:rsidP="00CB203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58C8D823" w14:textId="77777777" w:rsidR="002F7269" w:rsidRDefault="002F7269"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explore the artists who use photography to record and observe. </w:t>
            </w:r>
          </w:p>
          <w:p w14:paraId="6CD8A34D" w14:textId="77777777" w:rsidR="002F7269" w:rsidRDefault="002F7269"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compose a close-up photograph of a natural form. </w:t>
            </w:r>
          </w:p>
          <w:p w14:paraId="10EE2FE8" w14:textId="77777777" w:rsidR="002F7269" w:rsidRDefault="002F7269"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make decisions about cropping, </w:t>
            </w:r>
            <w:proofErr w:type="gramStart"/>
            <w:r>
              <w:rPr>
                <w:rFonts w:ascii="Candara" w:eastAsia="Calibri" w:hAnsi="Candara" w:cs="Calibri"/>
                <w:color w:val="auto"/>
                <w:kern w:val="0"/>
                <w:sz w:val="16"/>
                <w:szCs w:val="16"/>
                <w:lang w:val="en-US" w:eastAsia="en-US"/>
              </w:rPr>
              <w:t>editing</w:t>
            </w:r>
            <w:proofErr w:type="gramEnd"/>
            <w:r>
              <w:rPr>
                <w:rFonts w:ascii="Candara" w:eastAsia="Calibri" w:hAnsi="Candara" w:cs="Calibri"/>
                <w:color w:val="auto"/>
                <w:kern w:val="0"/>
                <w:sz w:val="16"/>
                <w:szCs w:val="16"/>
                <w:lang w:val="en-US" w:eastAsia="en-US"/>
              </w:rPr>
              <w:t xml:space="preserve"> and presenting photographic images in the style of Edward Weston. </w:t>
            </w:r>
          </w:p>
          <w:p w14:paraId="4DCF8BBC" w14:textId="77777777" w:rsidR="002F7269" w:rsidRDefault="002F7269" w:rsidP="002F726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w:t>
            </w:r>
          </w:p>
          <w:p w14:paraId="7DBDAFF4" w14:textId="77777777" w:rsidR="002F7269" w:rsidRDefault="002F7269" w:rsidP="002F726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the presentation </w:t>
            </w:r>
            <w:r>
              <w:rPr>
                <w:rFonts w:ascii="Candara" w:eastAsia="Calibri" w:hAnsi="Candara" w:cs="Calibri"/>
                <w:i/>
                <w:iCs/>
                <w:color w:val="auto"/>
                <w:kern w:val="0"/>
                <w:sz w:val="16"/>
                <w:szCs w:val="16"/>
                <w:lang w:val="en-US" w:eastAsia="en-US"/>
              </w:rPr>
              <w:t xml:space="preserve">Macro photography </w:t>
            </w:r>
            <w:r>
              <w:rPr>
                <w:rFonts w:ascii="Candara" w:eastAsia="Calibri" w:hAnsi="Candara" w:cs="Calibri"/>
                <w:color w:val="auto"/>
                <w:kern w:val="0"/>
                <w:sz w:val="16"/>
                <w:szCs w:val="16"/>
                <w:lang w:val="en-US" w:eastAsia="en-US"/>
              </w:rPr>
              <w:t xml:space="preserve">on the interactive whiteboard. Without giving away the name of the artwork, show Edward’s photographic image on slide 1. </w:t>
            </w:r>
          </w:p>
          <w:p w14:paraId="4E9DBE2B" w14:textId="77777777" w:rsidR="002F7269" w:rsidRDefault="002F7269" w:rsidP="002F726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Discuss the questions on slide 2 and ask the children to respond to them in their sketchbooks. They can stick an image of the Weston Sketchbook image from KAPOW and stick it into their books, annotating it with their ideas. Ask: </w:t>
            </w:r>
          </w:p>
          <w:p w14:paraId="2DF89B79" w14:textId="77777777" w:rsidR="002F7269" w:rsidRDefault="002F7269"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What words can you use to describe this picture? </w:t>
            </w:r>
          </w:p>
          <w:p w14:paraId="753B2DC1" w14:textId="77777777" w:rsidR="002F7269" w:rsidRDefault="002F7269"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What </w:t>
            </w:r>
            <w:proofErr w:type="spellStart"/>
            <w:r>
              <w:rPr>
                <w:rFonts w:ascii="Candara" w:eastAsia="Calibri" w:hAnsi="Candara" w:cs="Calibri"/>
                <w:color w:val="auto"/>
                <w:kern w:val="0"/>
                <w:sz w:val="16"/>
                <w:szCs w:val="16"/>
                <w:lang w:val="en-US" w:eastAsia="en-US"/>
              </w:rPr>
              <w:t>colours</w:t>
            </w:r>
            <w:proofErr w:type="spellEnd"/>
            <w:r>
              <w:rPr>
                <w:rFonts w:ascii="Candara" w:eastAsia="Calibri" w:hAnsi="Candara" w:cs="Calibri"/>
                <w:color w:val="auto"/>
                <w:kern w:val="0"/>
                <w:sz w:val="16"/>
                <w:szCs w:val="16"/>
                <w:lang w:val="en-US" w:eastAsia="en-US"/>
              </w:rPr>
              <w:t xml:space="preserve"> do you see? </w:t>
            </w:r>
          </w:p>
          <w:p w14:paraId="5A190BF6" w14:textId="77777777" w:rsidR="002F7269" w:rsidRDefault="00A42500" w:rsidP="002F7269">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Why do you think Weston used just monochrome tones? </w:t>
            </w:r>
          </w:p>
          <w:p w14:paraId="67101CD4" w14:textId="77777777" w:rsidR="00A42500" w:rsidRDefault="00A42500"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shar4e their thoughts and write the key ideas on the board or a flip chart, encouraging the children to tell you what they think the image shows. If they have not guessed already, use slide 3 to reveal that Edward Weston’s image is of a cabbage. </w:t>
            </w:r>
          </w:p>
          <w:p w14:paraId="0DE6C27B" w14:textId="77777777" w:rsidR="00A42500" w:rsidRDefault="00A42500"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Display slides 4 and 5 to explain that Weston’s image is a photograph using a close-up photography technique called macro photography. Explain that many modern cameras have a macro setting</w:t>
            </w:r>
            <w:r w:rsidR="004B4C2D">
              <w:rPr>
                <w:rFonts w:ascii="Candara" w:eastAsia="Calibri" w:hAnsi="Candara" w:cs="Calibri"/>
                <w:color w:val="auto"/>
                <w:kern w:val="0"/>
                <w:sz w:val="16"/>
                <w:szCs w:val="16"/>
                <w:lang w:val="en-US" w:eastAsia="en-US"/>
              </w:rPr>
              <w:t xml:space="preserve">, the icon for which is the outline of a flower. </w:t>
            </w:r>
          </w:p>
          <w:p w14:paraId="1AFAD773" w14:textId="77777777" w:rsidR="004B4C2D" w:rsidRDefault="004B4C2D"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guess what the objects are from the photographs on slides 6-10. </w:t>
            </w:r>
          </w:p>
          <w:p w14:paraId="288B6A79" w14:textId="77777777" w:rsidR="004B4C2D" w:rsidRDefault="004B4C2D"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411288C" w14:textId="77777777" w:rsidR="00CB2D97" w:rsidRDefault="00CB2D97"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456BA89F"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 xml:space="preserve">Ask the children to work in pairs or small groups to choose a fruit or vegetable to photograph from your provided selection. If any children have other ideas, try to make sure they stick to using natural objects as they have similarly organic shapes and </w:t>
            </w:r>
            <w:r w:rsidRPr="00CB2D97">
              <w:rPr>
                <w:rFonts w:ascii="Candara" w:eastAsia="Calibri" w:hAnsi="Candara" w:cs="Calibri"/>
                <w:color w:val="auto"/>
                <w:kern w:val="0"/>
                <w:sz w:val="16"/>
                <w:szCs w:val="16"/>
                <w:lang w:val="en-US" w:eastAsia="en-US"/>
              </w:rPr>
              <w:lastRenderedPageBreak/>
              <w:t>patterns.</w:t>
            </w:r>
          </w:p>
          <w:p w14:paraId="4E30AC89"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C3C0855" w14:textId="77777777" w:rsid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Ask the children to:</w:t>
            </w:r>
          </w:p>
          <w:p w14:paraId="455FBAE6" w14:textId="77777777" w:rsidR="00CB2D97" w:rsidRDefault="00CB2D97" w:rsidP="00CB2D97">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 xml:space="preserve">Decide whether the object stands out better on a white or black paper background or plain fabric. They should consider contrasting shades and imagine what it would look like as </w:t>
            </w:r>
            <w:proofErr w:type="gramStart"/>
            <w:r w:rsidRPr="00CB2D97">
              <w:rPr>
                <w:rFonts w:ascii="Candara" w:eastAsia="Calibri" w:hAnsi="Candara" w:cs="Calibri"/>
                <w:color w:val="auto"/>
                <w:kern w:val="0"/>
                <w:sz w:val="16"/>
                <w:szCs w:val="16"/>
                <w:lang w:val="en-US" w:eastAsia="en-US"/>
              </w:rPr>
              <w:t>a  black</w:t>
            </w:r>
            <w:proofErr w:type="gramEnd"/>
            <w:r w:rsidRPr="00CB2D97">
              <w:rPr>
                <w:rFonts w:ascii="Candara" w:eastAsia="Calibri" w:hAnsi="Candara" w:cs="Calibri"/>
                <w:color w:val="auto"/>
                <w:kern w:val="0"/>
                <w:sz w:val="16"/>
                <w:szCs w:val="16"/>
                <w:lang w:val="en-US" w:eastAsia="en-US"/>
              </w:rPr>
              <w:t xml:space="preserve"> and white photograph. </w:t>
            </w:r>
          </w:p>
          <w:p w14:paraId="464830D8" w14:textId="77777777" w:rsidR="00B02397" w:rsidRDefault="00CB2D97" w:rsidP="00CB2D97">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 xml:space="preserve">Position the object and then look through the camera to consider the angles that could be used and the way different light sources in the room can affect the photograph. </w:t>
            </w:r>
          </w:p>
          <w:p w14:paraId="56278CE5" w14:textId="6CE91E9C" w:rsidR="00CB2D97" w:rsidRPr="00B02397" w:rsidRDefault="00CB2D97" w:rsidP="00CB2D97">
            <w:pPr>
              <w:pStyle w:val="ListParagraph"/>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B02397">
              <w:rPr>
                <w:rFonts w:ascii="Candara" w:eastAsia="Calibri" w:hAnsi="Candara" w:cs="Calibri"/>
                <w:color w:val="auto"/>
                <w:kern w:val="0"/>
                <w:sz w:val="16"/>
                <w:szCs w:val="16"/>
                <w:lang w:val="en-US" w:eastAsia="en-US"/>
              </w:rPr>
              <w:t>Discuss in pairs or groups, explaining and justifying their suggestions and choices.</w:t>
            </w:r>
          </w:p>
          <w:p w14:paraId="46551198"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Take six close-up photographs. If they are using digital cameras, remind the children to use the macro setting and explain that depressing the shutter halfway down just before taking a photograph will focus the lens.</w:t>
            </w:r>
          </w:p>
          <w:p w14:paraId="4890DD58"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Editing</w:t>
            </w:r>
          </w:p>
          <w:p w14:paraId="78884CBC"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FF4CB59"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If the children are using cameras, transfer the images to a desktop or laptop. If they are working with tablets, open the photo editing app. Ask them to select an image and experiment with editing it, following these steps to create an image in the style of Edward Weston:</w:t>
            </w:r>
          </w:p>
          <w:p w14:paraId="0D29E356"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B031118"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Desaturate the image.</w:t>
            </w:r>
          </w:p>
          <w:p w14:paraId="5FB377B2"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Crop any unnecessary background.</w:t>
            </w:r>
          </w:p>
          <w:p w14:paraId="0303C76D"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 xml:space="preserve">Use slider controls to change the image’s grey tones range (not using filters). </w:t>
            </w:r>
          </w:p>
          <w:p w14:paraId="43065952" w14:textId="77777777" w:rsidR="00CB2D97" w:rsidRPr="00CB2D97" w:rsidRDefault="00CB2D97" w:rsidP="00CB2D9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CB2D97">
              <w:rPr>
                <w:rFonts w:ascii="Candara" w:eastAsia="Calibri" w:hAnsi="Candara" w:cs="Calibri"/>
                <w:color w:val="auto"/>
                <w:kern w:val="0"/>
                <w:sz w:val="16"/>
                <w:szCs w:val="16"/>
                <w:lang w:val="en-US" w:eastAsia="en-US"/>
              </w:rPr>
              <w:t xml:space="preserve">Ensure that the children save their work so that </w:t>
            </w:r>
            <w:proofErr w:type="gramStart"/>
            <w:r w:rsidRPr="00CB2D97">
              <w:rPr>
                <w:rFonts w:ascii="Candara" w:eastAsia="Calibri" w:hAnsi="Candara" w:cs="Calibri"/>
                <w:color w:val="auto"/>
                <w:kern w:val="0"/>
                <w:sz w:val="16"/>
                <w:szCs w:val="16"/>
                <w:lang w:val="en-US" w:eastAsia="en-US"/>
              </w:rPr>
              <w:t>at a later date</w:t>
            </w:r>
            <w:proofErr w:type="gramEnd"/>
            <w:r w:rsidRPr="00CB2D97">
              <w:rPr>
                <w:rFonts w:ascii="Candara" w:eastAsia="Calibri" w:hAnsi="Candara" w:cs="Calibri"/>
                <w:color w:val="auto"/>
                <w:kern w:val="0"/>
                <w:sz w:val="16"/>
                <w:szCs w:val="16"/>
                <w:lang w:val="en-US" w:eastAsia="en-US"/>
              </w:rPr>
              <w:t>, it can be viewed and printed, mounted and displayed.</w:t>
            </w:r>
          </w:p>
          <w:p w14:paraId="70FB5D6B" w14:textId="77777777" w:rsidR="00CB2D97" w:rsidRDefault="00CB2D97"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D28B165" w14:textId="77777777" w:rsidR="00457697" w:rsidRDefault="00457697" w:rsidP="00A4250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w:t>
            </w:r>
          </w:p>
          <w:p w14:paraId="6372EDF6" w14:textId="77777777" w:rsidR="008E3B1C" w:rsidRPr="008E3B1C" w:rsidRDefault="008E3B1C" w:rsidP="008E3B1C">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8E3B1C">
              <w:rPr>
                <w:rFonts w:ascii="Candara" w:eastAsia="Calibri" w:hAnsi="Candara" w:cs="Calibri"/>
                <w:color w:val="auto"/>
                <w:kern w:val="0"/>
                <w:sz w:val="16"/>
                <w:szCs w:val="16"/>
                <w:lang w:val="en-US" w:eastAsia="en-US"/>
              </w:rPr>
              <w:t xml:space="preserve">Share the children’s work with the class, asking them to identify the objects in the photographs and what else the images make them think of. </w:t>
            </w:r>
          </w:p>
          <w:p w14:paraId="4B1FE170" w14:textId="77777777" w:rsidR="008E3B1C" w:rsidRPr="008E3B1C" w:rsidRDefault="008E3B1C" w:rsidP="008E3B1C">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3584F63" w14:textId="2118752F" w:rsidR="008E3B1C" w:rsidRPr="00A42500" w:rsidRDefault="008E3B1C" w:rsidP="008E3B1C">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8E3B1C">
              <w:rPr>
                <w:rFonts w:ascii="Candara" w:eastAsia="Calibri" w:hAnsi="Candara" w:cs="Calibri"/>
                <w:color w:val="auto"/>
                <w:kern w:val="0"/>
                <w:sz w:val="16"/>
                <w:szCs w:val="16"/>
                <w:lang w:val="en-US" w:eastAsia="en-US"/>
              </w:rPr>
              <w:t>The children’s images could be used as a starting point for an independent project, such as creating a printmaking piece or as a design for a 3D clay tile. The photographs would also make great cards that could be sold as school fundraisers.</w:t>
            </w:r>
          </w:p>
        </w:tc>
        <w:tc>
          <w:tcPr>
            <w:tcW w:w="3826" w:type="dxa"/>
            <w:shd w:val="clear" w:color="auto" w:fill="auto"/>
          </w:tcPr>
          <w:p w14:paraId="12A6BE90" w14:textId="77777777" w:rsidR="00EA50A3" w:rsidRDefault="000B7A7E" w:rsidP="000B7A7E">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u w:val="single"/>
                <w:lang w:eastAsia="en-US"/>
              </w:rPr>
              <w:lastRenderedPageBreak/>
              <w:t>Lesson 3</w:t>
            </w:r>
          </w:p>
          <w:p w14:paraId="0D239E06" w14:textId="77777777" w:rsidR="000B7A7E" w:rsidRDefault="000B7A7E" w:rsidP="000B7A7E">
            <w:pPr>
              <w:spacing w:after="0" w:line="240" w:lineRule="auto"/>
              <w:rPr>
                <w:rFonts w:ascii="Candara" w:eastAsia="Calibri" w:hAnsi="Candara"/>
                <w:color w:val="auto"/>
                <w:kern w:val="0"/>
                <w:sz w:val="16"/>
                <w:szCs w:val="16"/>
                <w:u w:val="single"/>
                <w:lang w:eastAsia="en-US"/>
              </w:rPr>
            </w:pPr>
          </w:p>
          <w:p w14:paraId="15F525B8" w14:textId="77777777" w:rsidR="000B7A7E" w:rsidRDefault="000B7A7E" w:rsidP="000B7A7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w:t>
            </w:r>
            <w:r w:rsidR="004F1BE6">
              <w:rPr>
                <w:rFonts w:ascii="Candara" w:eastAsia="Calibri" w:hAnsi="Candara"/>
                <w:color w:val="auto"/>
                <w:kern w:val="0"/>
                <w:sz w:val="16"/>
                <w:szCs w:val="16"/>
                <w:lang w:eastAsia="en-US"/>
              </w:rPr>
              <w:t xml:space="preserve">To demonstrate an understanding of design choices using digital photography techniques. </w:t>
            </w:r>
          </w:p>
          <w:p w14:paraId="49090987" w14:textId="77777777" w:rsidR="004F1BE6" w:rsidRDefault="004F1BE6" w:rsidP="000B7A7E">
            <w:pPr>
              <w:spacing w:after="0" w:line="240" w:lineRule="auto"/>
              <w:rPr>
                <w:rFonts w:ascii="Candara" w:eastAsia="Calibri" w:hAnsi="Candara"/>
                <w:color w:val="auto"/>
                <w:kern w:val="0"/>
                <w:sz w:val="16"/>
                <w:szCs w:val="16"/>
                <w:lang w:eastAsia="en-US"/>
              </w:rPr>
            </w:pPr>
          </w:p>
          <w:p w14:paraId="0B900DD9" w14:textId="77777777" w:rsidR="004F1BE6" w:rsidRDefault="004F1BE6" w:rsidP="000B7A7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Success Criteria</w:t>
            </w:r>
            <w:r w:rsidR="00F85A3F">
              <w:rPr>
                <w:rFonts w:ascii="Candara" w:eastAsia="Calibri" w:hAnsi="Candara"/>
                <w:color w:val="auto"/>
                <w:kern w:val="0"/>
                <w:sz w:val="16"/>
                <w:szCs w:val="16"/>
                <w:lang w:eastAsia="en-US"/>
              </w:rPr>
              <w:t xml:space="preserve">: </w:t>
            </w:r>
          </w:p>
          <w:p w14:paraId="1E2854D9" w14:textId="77777777" w:rsidR="00F85A3F" w:rsidRDefault="00F85A3F" w:rsidP="00F85A3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discuss the features of a design and reflect on the effect. I can make design choices to plan. Select and arrange props in an interesting composition to meet a design brief. </w:t>
            </w:r>
          </w:p>
          <w:p w14:paraId="17ED0105" w14:textId="77777777" w:rsidR="00F85A3F" w:rsidRDefault="00F85A3F" w:rsidP="00F85A3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edit a photograph to emulate the style of another artist. </w:t>
            </w:r>
          </w:p>
          <w:p w14:paraId="24410FA3" w14:textId="77777777" w:rsidR="00F85A3F" w:rsidRDefault="00F85A3F" w:rsidP="00F85A3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24BA8F16" w14:textId="77777777" w:rsidR="00985D6A" w:rsidRPr="00985D6A" w:rsidRDefault="00985D6A" w:rsidP="00985D6A">
            <w:pPr>
              <w:spacing w:after="0" w:line="240" w:lineRule="auto"/>
              <w:rPr>
                <w:rFonts w:ascii="Candara" w:eastAsia="Calibri" w:hAnsi="Candara"/>
                <w:color w:val="auto"/>
                <w:kern w:val="0"/>
                <w:sz w:val="16"/>
                <w:szCs w:val="16"/>
                <w:lang w:eastAsia="en-US"/>
              </w:rPr>
            </w:pPr>
            <w:r w:rsidRPr="00985D6A">
              <w:rPr>
                <w:rFonts w:ascii="Candara" w:eastAsia="Calibri" w:hAnsi="Candara"/>
                <w:color w:val="auto"/>
                <w:kern w:val="0"/>
                <w:sz w:val="16"/>
                <w:szCs w:val="16"/>
                <w:lang w:eastAsia="en-US"/>
              </w:rPr>
              <w:t>Organise the children into groups and provide each group with a copy of the A</w:t>
            </w:r>
            <w:r w:rsidRPr="00985D6A">
              <w:rPr>
                <w:rFonts w:ascii="Candara" w:eastAsia="Calibri" w:hAnsi="Candara"/>
                <w:i/>
                <w:iCs/>
                <w:color w:val="auto"/>
                <w:kern w:val="0"/>
                <w:sz w:val="16"/>
                <w:szCs w:val="16"/>
                <w:lang w:eastAsia="en-US"/>
              </w:rPr>
              <w:t xml:space="preserve">ctivity: Album cover designs </w:t>
            </w:r>
            <w:r w:rsidRPr="00985D6A">
              <w:rPr>
                <w:rFonts w:ascii="Candara" w:eastAsia="Calibri" w:hAnsi="Candara"/>
                <w:color w:val="auto"/>
                <w:kern w:val="0"/>
                <w:sz w:val="16"/>
                <w:szCs w:val="16"/>
                <w:lang w:eastAsia="en-US"/>
              </w:rPr>
              <w:t>featuring a range of music album covers.</w:t>
            </w:r>
          </w:p>
          <w:p w14:paraId="241003EE" w14:textId="77777777" w:rsidR="00985D6A" w:rsidRPr="00985D6A" w:rsidRDefault="00985D6A" w:rsidP="00985D6A">
            <w:pPr>
              <w:spacing w:after="0" w:line="240" w:lineRule="auto"/>
              <w:rPr>
                <w:rFonts w:ascii="Candara" w:eastAsia="Calibri" w:hAnsi="Candara"/>
                <w:color w:val="auto"/>
                <w:kern w:val="0"/>
                <w:sz w:val="16"/>
                <w:szCs w:val="16"/>
                <w:lang w:eastAsia="en-US"/>
              </w:rPr>
            </w:pPr>
          </w:p>
          <w:p w14:paraId="15737923" w14:textId="77777777" w:rsidR="00985D6A" w:rsidRPr="00985D6A" w:rsidRDefault="00985D6A" w:rsidP="00985D6A">
            <w:pPr>
              <w:spacing w:after="0" w:line="240" w:lineRule="auto"/>
              <w:rPr>
                <w:rFonts w:ascii="Candara" w:eastAsia="Calibri" w:hAnsi="Candara"/>
                <w:color w:val="auto"/>
                <w:kern w:val="0"/>
                <w:sz w:val="16"/>
                <w:szCs w:val="16"/>
                <w:lang w:eastAsia="en-US"/>
              </w:rPr>
            </w:pPr>
            <w:r w:rsidRPr="00985D6A">
              <w:rPr>
                <w:rFonts w:ascii="Candara" w:eastAsia="Calibri" w:hAnsi="Candara"/>
                <w:color w:val="auto"/>
                <w:kern w:val="0"/>
                <w:sz w:val="16"/>
                <w:szCs w:val="16"/>
                <w:lang w:eastAsia="en-US"/>
              </w:rPr>
              <w:t xml:space="preserve">Ask each group to rank the album covers from the least to most appealing. Then ask them to share and explain their choices as a whole class. They can either number the sheet or cut the images out and arrange them in order. (To record their responses in sketchbooks, provide each child with a copy of </w:t>
            </w:r>
            <w:r w:rsidRPr="00985D6A">
              <w:rPr>
                <w:rFonts w:ascii="Candara" w:eastAsia="Calibri" w:hAnsi="Candara"/>
                <w:i/>
                <w:iCs/>
                <w:color w:val="auto"/>
                <w:kern w:val="0"/>
                <w:sz w:val="16"/>
                <w:szCs w:val="16"/>
                <w:lang w:eastAsia="en-US"/>
              </w:rPr>
              <w:t>Activity: Album cover designs</w:t>
            </w:r>
            <w:r w:rsidRPr="00985D6A">
              <w:rPr>
                <w:rFonts w:ascii="Candara" w:eastAsia="Calibri" w:hAnsi="Candara"/>
                <w:color w:val="auto"/>
                <w:kern w:val="0"/>
                <w:sz w:val="16"/>
                <w:szCs w:val="16"/>
                <w:lang w:eastAsia="en-US"/>
              </w:rPr>
              <w:t xml:space="preserve"> and allow some time for the children to complete the evaluation.)</w:t>
            </w:r>
          </w:p>
          <w:p w14:paraId="09FAE59F" w14:textId="77777777" w:rsidR="00985D6A" w:rsidRPr="00985D6A" w:rsidRDefault="00985D6A" w:rsidP="00985D6A">
            <w:pPr>
              <w:spacing w:after="0" w:line="240" w:lineRule="auto"/>
              <w:rPr>
                <w:rFonts w:ascii="Candara" w:eastAsia="Calibri" w:hAnsi="Candara"/>
                <w:color w:val="auto"/>
                <w:kern w:val="0"/>
                <w:sz w:val="16"/>
                <w:szCs w:val="16"/>
                <w:lang w:eastAsia="en-US"/>
              </w:rPr>
            </w:pPr>
          </w:p>
          <w:p w14:paraId="6CA6AEB5" w14:textId="77777777" w:rsidR="00985D6A" w:rsidRDefault="00985D6A" w:rsidP="00985D6A">
            <w:pPr>
              <w:spacing w:after="0" w:line="240" w:lineRule="auto"/>
              <w:rPr>
                <w:rFonts w:ascii="Candara" w:eastAsia="Calibri" w:hAnsi="Candara"/>
                <w:color w:val="auto"/>
                <w:kern w:val="0"/>
                <w:sz w:val="16"/>
                <w:szCs w:val="16"/>
                <w:lang w:eastAsia="en-US"/>
              </w:rPr>
            </w:pPr>
            <w:r w:rsidRPr="00985D6A">
              <w:rPr>
                <w:rFonts w:ascii="Candara" w:eastAsia="Calibri" w:hAnsi="Candara"/>
                <w:color w:val="auto"/>
                <w:kern w:val="0"/>
                <w:sz w:val="16"/>
                <w:szCs w:val="16"/>
                <w:lang w:eastAsia="en-US"/>
              </w:rPr>
              <w:t>Use the questions on slide 1 to prompt the children’s responses as needed.</w:t>
            </w:r>
          </w:p>
          <w:p w14:paraId="1C34EF72" w14:textId="77777777" w:rsidR="00254E45" w:rsidRDefault="00254E45" w:rsidP="00985D6A">
            <w:pPr>
              <w:spacing w:after="0" w:line="240" w:lineRule="auto"/>
              <w:rPr>
                <w:rFonts w:ascii="Candara" w:eastAsia="Calibri" w:hAnsi="Candara"/>
                <w:color w:val="auto"/>
                <w:kern w:val="0"/>
                <w:sz w:val="16"/>
                <w:szCs w:val="16"/>
                <w:lang w:eastAsia="en-US"/>
              </w:rPr>
            </w:pPr>
          </w:p>
          <w:p w14:paraId="3D60A979" w14:textId="77777777" w:rsidR="00254E45" w:rsidRDefault="00254E45"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event: </w:t>
            </w:r>
          </w:p>
          <w:p w14:paraId="03BC1E24" w14:textId="77777777" w:rsidR="00254E45" w:rsidRDefault="00254E45"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Display slides 1-2 of the presentation </w:t>
            </w:r>
            <w:r>
              <w:rPr>
                <w:rFonts w:ascii="Candara" w:eastAsia="Calibri" w:hAnsi="Candara"/>
                <w:i/>
                <w:iCs/>
                <w:color w:val="auto"/>
                <w:kern w:val="0"/>
                <w:sz w:val="16"/>
                <w:szCs w:val="16"/>
                <w:lang w:eastAsia="en-US"/>
              </w:rPr>
              <w:t>Using digital photography for design</w:t>
            </w:r>
            <w:r>
              <w:rPr>
                <w:rFonts w:ascii="Candara" w:eastAsia="Calibri" w:hAnsi="Candara"/>
                <w:color w:val="auto"/>
                <w:kern w:val="0"/>
                <w:sz w:val="16"/>
                <w:szCs w:val="16"/>
                <w:lang w:eastAsia="en-US"/>
              </w:rPr>
              <w:t xml:space="preserve"> to introduce the work of Derrick O. Boateng and to explain how his work has been used. </w:t>
            </w:r>
          </w:p>
          <w:p w14:paraId="5038C0A0" w14:textId="77777777" w:rsidR="0033321D" w:rsidRDefault="0033321D" w:rsidP="00985D6A">
            <w:pPr>
              <w:spacing w:after="0" w:line="240" w:lineRule="auto"/>
              <w:rPr>
                <w:rFonts w:ascii="Candara" w:eastAsia="Calibri" w:hAnsi="Candara"/>
                <w:color w:val="auto"/>
                <w:kern w:val="0"/>
                <w:sz w:val="16"/>
                <w:szCs w:val="16"/>
                <w:lang w:eastAsia="en-US"/>
              </w:rPr>
            </w:pPr>
          </w:p>
          <w:p w14:paraId="14C4988C" w14:textId="77777777" w:rsidR="0033321D" w:rsidRDefault="0033321D"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If you have time, use the link: </w:t>
            </w:r>
            <w:hyperlink r:id="rId6" w:history="1">
              <w:r w:rsidRPr="00F8755D">
                <w:rPr>
                  <w:rStyle w:val="Hyperlink"/>
                  <w:rFonts w:ascii="Candara" w:eastAsia="Calibri" w:hAnsi="Candara"/>
                  <w:kern w:val="0"/>
                  <w:sz w:val="16"/>
                  <w:szCs w:val="16"/>
                  <w:lang w:eastAsia="en-US"/>
                </w:rPr>
                <w:t>https://www.artsy.net/artist/derrick-ofosu-boateng</w:t>
              </w:r>
            </w:hyperlink>
            <w:r>
              <w:rPr>
                <w:rFonts w:ascii="Candara" w:eastAsia="Calibri" w:hAnsi="Candara"/>
                <w:color w:val="auto"/>
                <w:kern w:val="0"/>
                <w:sz w:val="16"/>
                <w:szCs w:val="16"/>
                <w:lang w:eastAsia="en-US"/>
              </w:rPr>
              <w:t xml:space="preserve"> to explore images of his work (check site prior to lesson to ensure suitability in case of updates). </w:t>
            </w:r>
          </w:p>
          <w:p w14:paraId="5087EF5A" w14:textId="77777777" w:rsidR="0033321D" w:rsidRDefault="0033321D"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Slide 3: Use the questions to further discuss Derrick O. Boateng’s work. </w:t>
            </w:r>
          </w:p>
          <w:p w14:paraId="490C2376" w14:textId="77777777" w:rsidR="0033321D" w:rsidRDefault="0033321D"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Slide 4: discuss the design brief with the children. </w:t>
            </w:r>
          </w:p>
          <w:p w14:paraId="690D6899" w14:textId="77777777" w:rsidR="0033321D" w:rsidRDefault="0033321D" w:rsidP="00985D6A">
            <w:pPr>
              <w:spacing w:after="0" w:line="240" w:lineRule="auto"/>
              <w:rPr>
                <w:rFonts w:ascii="Candara" w:eastAsia="Calibri" w:hAnsi="Candara"/>
                <w:color w:val="auto"/>
                <w:kern w:val="0"/>
                <w:sz w:val="16"/>
                <w:szCs w:val="16"/>
                <w:lang w:eastAsia="en-US"/>
              </w:rPr>
            </w:pPr>
          </w:p>
          <w:p w14:paraId="18F894F2" w14:textId="77777777" w:rsidR="0033321D" w:rsidRDefault="0033321D" w:rsidP="00985D6A">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Decide whether to keep the brief open-ended and free for the children to explore or adapt </w:t>
            </w:r>
            <w:r w:rsidR="00805288">
              <w:rPr>
                <w:rFonts w:ascii="Candara" w:eastAsia="Calibri" w:hAnsi="Candara"/>
                <w:color w:val="auto"/>
                <w:kern w:val="0"/>
                <w:sz w:val="16"/>
                <w:szCs w:val="16"/>
                <w:lang w:eastAsia="en-US"/>
              </w:rPr>
              <w:t xml:space="preserve">it for </w:t>
            </w:r>
            <w:r w:rsidR="00F86A3A">
              <w:rPr>
                <w:rFonts w:ascii="Candara" w:eastAsia="Calibri" w:hAnsi="Candara"/>
                <w:color w:val="auto"/>
                <w:kern w:val="0"/>
                <w:sz w:val="16"/>
                <w:szCs w:val="16"/>
                <w:lang w:eastAsia="en-US"/>
              </w:rPr>
              <w:t xml:space="preserve">something more specific. For example, Boateng’s photos reflect his culture and where </w:t>
            </w:r>
            <w:r w:rsidR="00506E98">
              <w:rPr>
                <w:rFonts w:ascii="Candara" w:eastAsia="Calibri" w:hAnsi="Candara"/>
                <w:color w:val="auto"/>
                <w:kern w:val="0"/>
                <w:sz w:val="16"/>
                <w:szCs w:val="16"/>
                <w:lang w:eastAsia="en-US"/>
              </w:rPr>
              <w:t xml:space="preserve">he is from. The children could do something similar about your local community. </w:t>
            </w:r>
          </w:p>
          <w:p w14:paraId="77DE3992" w14:textId="77777777" w:rsidR="00506E98" w:rsidRDefault="00506E98" w:rsidP="00985D6A">
            <w:pPr>
              <w:spacing w:after="0" w:line="240" w:lineRule="auto"/>
              <w:rPr>
                <w:rFonts w:ascii="Candara" w:eastAsia="Calibri" w:hAnsi="Candara"/>
                <w:color w:val="auto"/>
                <w:kern w:val="0"/>
                <w:sz w:val="16"/>
                <w:szCs w:val="16"/>
                <w:lang w:eastAsia="en-US"/>
              </w:rPr>
            </w:pPr>
          </w:p>
          <w:p w14:paraId="3C2C60DE" w14:textId="77777777" w:rsidR="0052201F" w:rsidRDefault="0052201F" w:rsidP="0052201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 xml:space="preserve">Other ideas might include designing an album cover for: </w:t>
            </w:r>
          </w:p>
          <w:p w14:paraId="6AE9C3C8" w14:textId="77777777" w:rsidR="0052201F" w:rsidRDefault="0052201F" w:rsidP="0052201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A cha</w:t>
            </w:r>
            <w:r w:rsidR="00E9609F">
              <w:rPr>
                <w:rFonts w:ascii="Candara" w:eastAsia="Calibri" w:hAnsi="Candara"/>
                <w:color w:val="auto"/>
                <w:kern w:val="0"/>
                <w:sz w:val="16"/>
                <w:szCs w:val="16"/>
                <w:lang w:eastAsia="en-US"/>
              </w:rPr>
              <w:t xml:space="preserve">rity or event. </w:t>
            </w:r>
          </w:p>
          <w:p w14:paraId="1617A969" w14:textId="77777777" w:rsidR="00E9609F" w:rsidRDefault="00E9609F" w:rsidP="0052201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 school </w:t>
            </w:r>
            <w:proofErr w:type="gramStart"/>
            <w:r>
              <w:rPr>
                <w:rFonts w:ascii="Candara" w:eastAsia="Calibri" w:hAnsi="Candara"/>
                <w:color w:val="auto"/>
                <w:kern w:val="0"/>
                <w:sz w:val="16"/>
                <w:szCs w:val="16"/>
                <w:lang w:eastAsia="en-US"/>
              </w:rPr>
              <w:t>choir</w:t>
            </w:r>
            <w:proofErr w:type="gramEnd"/>
            <w:r>
              <w:rPr>
                <w:rFonts w:ascii="Candara" w:eastAsia="Calibri" w:hAnsi="Candara"/>
                <w:color w:val="auto"/>
                <w:kern w:val="0"/>
                <w:sz w:val="16"/>
                <w:szCs w:val="16"/>
                <w:lang w:eastAsia="en-US"/>
              </w:rPr>
              <w:t xml:space="preserve">. </w:t>
            </w:r>
          </w:p>
          <w:p w14:paraId="1AF20EB0" w14:textId="77777777" w:rsidR="00E9609F" w:rsidRDefault="00E9609F" w:rsidP="0052201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 known famous music artist. </w:t>
            </w:r>
          </w:p>
          <w:p w14:paraId="6AE43FD0" w14:textId="77777777" w:rsidR="00E9609F" w:rsidRDefault="00E9609F" w:rsidP="0052201F">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Music from a particular country or culture. </w:t>
            </w:r>
          </w:p>
          <w:p w14:paraId="7D89B78D" w14:textId="77777777" w:rsidR="00310F95" w:rsidRDefault="00192063" w:rsidP="00E9609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Slide 5: explain what the children will need to consider when completing the </w:t>
            </w:r>
            <w:proofErr w:type="gramStart"/>
            <w:r>
              <w:rPr>
                <w:rFonts w:ascii="Candara" w:eastAsia="Calibri" w:hAnsi="Candara"/>
                <w:color w:val="auto"/>
                <w:kern w:val="0"/>
                <w:sz w:val="16"/>
                <w:szCs w:val="16"/>
                <w:lang w:eastAsia="en-US"/>
              </w:rPr>
              <w:t>brief</w:t>
            </w:r>
            <w:proofErr w:type="gramEnd"/>
            <w:r>
              <w:rPr>
                <w:rFonts w:ascii="Candara" w:eastAsia="Calibri" w:hAnsi="Candara"/>
                <w:color w:val="auto"/>
                <w:kern w:val="0"/>
                <w:sz w:val="16"/>
                <w:szCs w:val="16"/>
                <w:lang w:eastAsia="en-US"/>
              </w:rPr>
              <w:t xml:space="preserve"> you set </w:t>
            </w:r>
            <w:r w:rsidR="00310F95">
              <w:rPr>
                <w:rFonts w:ascii="Candara" w:eastAsia="Calibri" w:hAnsi="Candara"/>
                <w:color w:val="auto"/>
                <w:kern w:val="0"/>
                <w:sz w:val="16"/>
                <w:szCs w:val="16"/>
                <w:lang w:eastAsia="en-US"/>
              </w:rPr>
              <w:t>for them.</w:t>
            </w:r>
          </w:p>
          <w:p w14:paraId="4ED2A5B1" w14:textId="77777777" w:rsidR="00310F95" w:rsidRDefault="00310F95" w:rsidP="00E9609F">
            <w:pPr>
              <w:spacing w:after="0" w:line="240" w:lineRule="auto"/>
              <w:rPr>
                <w:rFonts w:ascii="Candara" w:eastAsia="Calibri" w:hAnsi="Candara"/>
                <w:color w:val="auto"/>
                <w:kern w:val="0"/>
                <w:sz w:val="16"/>
                <w:szCs w:val="16"/>
                <w:lang w:eastAsia="en-US"/>
              </w:rPr>
            </w:pPr>
          </w:p>
          <w:p w14:paraId="2D71631B" w14:textId="77777777" w:rsidR="00310F95" w:rsidRDefault="00310F95" w:rsidP="00E9609F">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Planning: </w:t>
            </w:r>
          </w:p>
          <w:p w14:paraId="21833836" w14:textId="77777777" w:rsidR="00310F95" w:rsidRPr="00310F95" w:rsidRDefault="00310F95" w:rsidP="00310F95">
            <w:pPr>
              <w:spacing w:after="0" w:line="240" w:lineRule="auto"/>
              <w:rPr>
                <w:rFonts w:ascii="Candara" w:eastAsia="Calibri" w:hAnsi="Candara"/>
                <w:color w:val="auto"/>
                <w:kern w:val="0"/>
                <w:sz w:val="16"/>
                <w:szCs w:val="16"/>
                <w:lang w:eastAsia="en-US"/>
              </w:rPr>
            </w:pPr>
            <w:r w:rsidRPr="00310F95">
              <w:rPr>
                <w:rFonts w:ascii="Candara" w:eastAsia="Calibri" w:hAnsi="Candara"/>
                <w:color w:val="auto"/>
                <w:kern w:val="0"/>
                <w:sz w:val="16"/>
                <w:szCs w:val="16"/>
                <w:lang w:eastAsia="en-US"/>
              </w:rPr>
              <w:t>With the children in pairs or groups, reveal the objects you have collected for them to use. Either allocate a selection of items to each group or allow them time to explore the objects and make their own choices. Consider limiting how many objects the children can choose.</w:t>
            </w:r>
          </w:p>
          <w:p w14:paraId="421023FE" w14:textId="77777777" w:rsidR="00310F95" w:rsidRPr="00310F95" w:rsidRDefault="00310F95" w:rsidP="00310F95">
            <w:pPr>
              <w:spacing w:after="0" w:line="240" w:lineRule="auto"/>
              <w:rPr>
                <w:rFonts w:ascii="Candara" w:eastAsia="Calibri" w:hAnsi="Candara"/>
                <w:color w:val="auto"/>
                <w:kern w:val="0"/>
                <w:sz w:val="16"/>
                <w:szCs w:val="16"/>
                <w:lang w:eastAsia="en-US"/>
              </w:rPr>
            </w:pPr>
          </w:p>
          <w:p w14:paraId="33300451" w14:textId="77777777" w:rsidR="00E9609F" w:rsidRDefault="00310F95" w:rsidP="00310F95">
            <w:pPr>
              <w:spacing w:after="0" w:line="240" w:lineRule="auto"/>
              <w:rPr>
                <w:rFonts w:ascii="Candara" w:eastAsia="Calibri" w:hAnsi="Candara"/>
                <w:color w:val="auto"/>
                <w:kern w:val="0"/>
                <w:sz w:val="16"/>
                <w:szCs w:val="16"/>
                <w:lang w:eastAsia="en-US"/>
              </w:rPr>
            </w:pPr>
            <w:r w:rsidRPr="00310F95">
              <w:rPr>
                <w:rFonts w:ascii="Candara" w:eastAsia="Calibri" w:hAnsi="Candara"/>
                <w:color w:val="auto"/>
                <w:kern w:val="0"/>
                <w:sz w:val="16"/>
                <w:szCs w:val="16"/>
                <w:lang w:eastAsia="en-US"/>
              </w:rPr>
              <w:t>Allow the children to talk and plan their ideas for the photos they want to take. Encourage them to use their sketchbooks to plan composition ideas and give them some time to try out their ideas before they take photographs.</w:t>
            </w:r>
            <w:r>
              <w:rPr>
                <w:rFonts w:ascii="Candara" w:eastAsia="Calibri" w:hAnsi="Candara"/>
                <w:color w:val="auto"/>
                <w:kern w:val="0"/>
                <w:sz w:val="16"/>
                <w:szCs w:val="16"/>
                <w:lang w:eastAsia="en-US"/>
              </w:rPr>
              <w:t xml:space="preserve"> </w:t>
            </w:r>
          </w:p>
          <w:p w14:paraId="4809D341" w14:textId="77777777" w:rsidR="00310F95" w:rsidRDefault="00310F95" w:rsidP="00310F95">
            <w:pPr>
              <w:spacing w:after="0" w:line="240" w:lineRule="auto"/>
              <w:rPr>
                <w:rFonts w:ascii="Candara" w:eastAsia="Calibri" w:hAnsi="Candara"/>
                <w:color w:val="auto"/>
                <w:kern w:val="0"/>
                <w:sz w:val="16"/>
                <w:szCs w:val="16"/>
                <w:lang w:eastAsia="en-US"/>
              </w:rPr>
            </w:pPr>
          </w:p>
          <w:p w14:paraId="6895B533" w14:textId="77777777" w:rsidR="00310F95" w:rsidRDefault="00310F95" w:rsidP="00310F95">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Taking photographs</w:t>
            </w:r>
          </w:p>
          <w:p w14:paraId="5EA00D78" w14:textId="77777777" w:rsidR="00680B43" w:rsidRPr="00680B43" w:rsidRDefault="00680B43" w:rsidP="00680B43">
            <w:pPr>
              <w:spacing w:after="0" w:line="240" w:lineRule="auto"/>
              <w:rPr>
                <w:rFonts w:ascii="Candara" w:eastAsia="Calibri" w:hAnsi="Candara"/>
                <w:color w:val="auto"/>
                <w:kern w:val="0"/>
                <w:sz w:val="16"/>
                <w:szCs w:val="16"/>
                <w:lang w:eastAsia="en-US"/>
              </w:rPr>
            </w:pPr>
            <w:r w:rsidRPr="00680B43">
              <w:rPr>
                <w:rFonts w:ascii="Candara" w:eastAsia="Calibri" w:hAnsi="Candara"/>
                <w:color w:val="auto"/>
                <w:kern w:val="0"/>
                <w:sz w:val="16"/>
                <w:szCs w:val="16"/>
                <w:lang w:eastAsia="en-US"/>
              </w:rPr>
              <w:t xml:space="preserve">Give the children around 15-20 minutes to take their photographs. Encourage them to try many different </w:t>
            </w:r>
            <w:proofErr w:type="gramStart"/>
            <w:r w:rsidRPr="00680B43">
              <w:rPr>
                <w:rFonts w:ascii="Candara" w:eastAsia="Calibri" w:hAnsi="Candara"/>
                <w:color w:val="auto"/>
                <w:kern w:val="0"/>
                <w:sz w:val="16"/>
                <w:szCs w:val="16"/>
                <w:lang w:eastAsia="en-US"/>
              </w:rPr>
              <w:t>ideas, but</w:t>
            </w:r>
            <w:proofErr w:type="gramEnd"/>
            <w:r w:rsidRPr="00680B43">
              <w:rPr>
                <w:rFonts w:ascii="Candara" w:eastAsia="Calibri" w:hAnsi="Candara"/>
                <w:color w:val="auto"/>
                <w:kern w:val="0"/>
                <w:sz w:val="16"/>
                <w:szCs w:val="16"/>
                <w:lang w:eastAsia="en-US"/>
              </w:rPr>
              <w:t xml:space="preserve"> remind them to remember the brief they are trying to meet.</w:t>
            </w:r>
          </w:p>
          <w:p w14:paraId="3D318FEF" w14:textId="77777777" w:rsidR="00680B43" w:rsidRPr="00680B43" w:rsidRDefault="00680B43" w:rsidP="00680B43">
            <w:pPr>
              <w:spacing w:after="0" w:line="240" w:lineRule="auto"/>
              <w:rPr>
                <w:rFonts w:ascii="Candara" w:eastAsia="Calibri" w:hAnsi="Candara"/>
                <w:color w:val="auto"/>
                <w:kern w:val="0"/>
                <w:sz w:val="16"/>
                <w:szCs w:val="16"/>
                <w:lang w:eastAsia="en-US"/>
              </w:rPr>
            </w:pPr>
          </w:p>
          <w:p w14:paraId="283183FC" w14:textId="77777777" w:rsidR="00310F95" w:rsidRDefault="00680B43" w:rsidP="00680B43">
            <w:pPr>
              <w:spacing w:after="0" w:line="240" w:lineRule="auto"/>
              <w:rPr>
                <w:rFonts w:ascii="Candara" w:eastAsia="Calibri" w:hAnsi="Candara"/>
                <w:color w:val="auto"/>
                <w:kern w:val="0"/>
                <w:sz w:val="16"/>
                <w:szCs w:val="16"/>
                <w:lang w:eastAsia="en-US"/>
              </w:rPr>
            </w:pPr>
            <w:r w:rsidRPr="00680B43">
              <w:rPr>
                <w:rFonts w:ascii="Candara" w:eastAsia="Calibri" w:hAnsi="Candara"/>
                <w:color w:val="auto"/>
                <w:kern w:val="0"/>
                <w:sz w:val="16"/>
                <w:szCs w:val="16"/>
                <w:lang w:eastAsia="en-US"/>
              </w:rPr>
              <w:t>Ask the children to look through their images to pick one they want to use for their final design. Show slide 6 to help them make the best selection.</w:t>
            </w:r>
          </w:p>
          <w:p w14:paraId="541F684A" w14:textId="77777777" w:rsidR="00680B43" w:rsidRDefault="00680B43" w:rsidP="00680B43">
            <w:pPr>
              <w:spacing w:after="0" w:line="240" w:lineRule="auto"/>
              <w:rPr>
                <w:rFonts w:ascii="Candara" w:eastAsia="Calibri" w:hAnsi="Candara"/>
                <w:color w:val="auto"/>
                <w:kern w:val="0"/>
                <w:sz w:val="16"/>
                <w:szCs w:val="16"/>
                <w:lang w:eastAsia="en-US"/>
              </w:rPr>
            </w:pPr>
          </w:p>
          <w:p w14:paraId="4DBD1B1C" w14:textId="77777777" w:rsidR="00680B43" w:rsidRDefault="00680B43" w:rsidP="00680B43">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Editing: </w:t>
            </w:r>
          </w:p>
          <w:p w14:paraId="31F23621" w14:textId="77777777" w:rsidR="005A7FEC" w:rsidRPr="005A7FEC" w:rsidRDefault="005A7FEC" w:rsidP="005A7FEC">
            <w:p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Ask the children to choose one picture to experiment with, looking for a clear and well-composed image. This could be done during the week.</w:t>
            </w:r>
          </w:p>
          <w:p w14:paraId="34135107" w14:textId="77777777" w:rsidR="005A7FEC" w:rsidRPr="005A7FEC" w:rsidRDefault="005A7FEC" w:rsidP="005A7FEC">
            <w:pPr>
              <w:spacing w:after="0" w:line="240" w:lineRule="auto"/>
              <w:rPr>
                <w:rFonts w:ascii="Candara" w:eastAsia="Calibri" w:hAnsi="Candara"/>
                <w:color w:val="auto"/>
                <w:kern w:val="0"/>
                <w:sz w:val="16"/>
                <w:szCs w:val="16"/>
                <w:lang w:eastAsia="en-US"/>
              </w:rPr>
            </w:pPr>
          </w:p>
          <w:p w14:paraId="674275A3" w14:textId="77777777" w:rsidR="005A7FEC" w:rsidRDefault="005A7FEC" w:rsidP="005A7FEC">
            <w:p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Where possible, ask the children to try the following:</w:t>
            </w:r>
          </w:p>
          <w:p w14:paraId="1B0AE50A" w14:textId="77777777" w:rsidR="005A7FEC" w:rsidRDefault="005A7FEC" w:rsidP="001B5418">
            <w:pPr>
              <w:pStyle w:val="ListParagraph"/>
              <w:numPr>
                <w:ilvl w:val="0"/>
                <w:numId w:val="12"/>
              </w:num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Changing the colour saturation.</w:t>
            </w:r>
          </w:p>
          <w:p w14:paraId="454D9BD5" w14:textId="77777777" w:rsidR="005A7FEC" w:rsidRDefault="005A7FEC" w:rsidP="005A7FEC">
            <w:pPr>
              <w:pStyle w:val="ListParagraph"/>
              <w:numPr>
                <w:ilvl w:val="0"/>
                <w:numId w:val="12"/>
              </w:num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Replacing the original colours with new ones.</w:t>
            </w:r>
          </w:p>
          <w:p w14:paraId="7AEC1C3C" w14:textId="671C574A" w:rsidR="005A7FEC" w:rsidRPr="005A7FEC" w:rsidRDefault="005A7FEC" w:rsidP="005A7FEC">
            <w:pPr>
              <w:pStyle w:val="ListParagraph"/>
              <w:numPr>
                <w:ilvl w:val="0"/>
                <w:numId w:val="12"/>
              </w:num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Applying special effects or filters.</w:t>
            </w:r>
          </w:p>
          <w:p w14:paraId="4F042AD3" w14:textId="77777777" w:rsidR="005A7FEC" w:rsidRPr="005A7FEC" w:rsidRDefault="005A7FEC" w:rsidP="005A7FEC">
            <w:p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 xml:space="preserve">Photos taken on iPads and Android digital devices can be edited using inbuilt photo editing features. There is usually an edit button when viewing photos in the device’s gallery. The exposure, highlights, shadows, </w:t>
            </w:r>
            <w:proofErr w:type="gramStart"/>
            <w:r w:rsidRPr="005A7FEC">
              <w:rPr>
                <w:rFonts w:ascii="Candara" w:eastAsia="Calibri" w:hAnsi="Candara"/>
                <w:color w:val="auto"/>
                <w:kern w:val="0"/>
                <w:sz w:val="16"/>
                <w:szCs w:val="16"/>
                <w:lang w:eastAsia="en-US"/>
              </w:rPr>
              <w:t>brightness</w:t>
            </w:r>
            <w:proofErr w:type="gramEnd"/>
            <w:r w:rsidRPr="005A7FEC">
              <w:rPr>
                <w:rFonts w:ascii="Candara" w:eastAsia="Calibri" w:hAnsi="Candara"/>
                <w:color w:val="auto"/>
                <w:kern w:val="0"/>
                <w:sz w:val="16"/>
                <w:szCs w:val="16"/>
                <w:lang w:eastAsia="en-US"/>
              </w:rPr>
              <w:t xml:space="preserve"> and contrast can be changed here and is the easiest way for the children to have a go with photo editing.</w:t>
            </w:r>
          </w:p>
          <w:p w14:paraId="6DEBB266" w14:textId="77777777" w:rsidR="005A7FEC" w:rsidRPr="005A7FEC" w:rsidRDefault="005A7FEC" w:rsidP="005A7FEC">
            <w:pPr>
              <w:spacing w:after="0" w:line="240" w:lineRule="auto"/>
              <w:rPr>
                <w:rFonts w:ascii="Candara" w:eastAsia="Calibri" w:hAnsi="Candara"/>
                <w:color w:val="auto"/>
                <w:kern w:val="0"/>
                <w:sz w:val="16"/>
                <w:szCs w:val="16"/>
                <w:lang w:eastAsia="en-US"/>
              </w:rPr>
            </w:pPr>
          </w:p>
          <w:p w14:paraId="0627D36B" w14:textId="77777777" w:rsidR="005A7FEC" w:rsidRPr="005A7FEC" w:rsidRDefault="005A7FEC" w:rsidP="005A7FEC">
            <w:p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lastRenderedPageBreak/>
              <w:t>Use the Teacher Guidance: Using devices for photo editing in the Before the lesson section for more detailed information.</w:t>
            </w:r>
          </w:p>
          <w:p w14:paraId="40E653C3" w14:textId="77777777" w:rsidR="005A7FEC" w:rsidRPr="005A7FEC" w:rsidRDefault="005A7FEC" w:rsidP="005A7FEC">
            <w:pPr>
              <w:spacing w:after="0" w:line="240" w:lineRule="auto"/>
              <w:rPr>
                <w:rFonts w:ascii="Candara" w:eastAsia="Calibri" w:hAnsi="Candara"/>
                <w:color w:val="auto"/>
                <w:kern w:val="0"/>
                <w:sz w:val="16"/>
                <w:szCs w:val="16"/>
                <w:lang w:eastAsia="en-US"/>
              </w:rPr>
            </w:pPr>
          </w:p>
          <w:p w14:paraId="17C855AD" w14:textId="77777777" w:rsidR="00680B43" w:rsidRDefault="005A7FEC" w:rsidP="005A7FEC">
            <w:pPr>
              <w:spacing w:after="0" w:line="240" w:lineRule="auto"/>
              <w:rPr>
                <w:rFonts w:ascii="Candara" w:eastAsia="Calibri" w:hAnsi="Candara"/>
                <w:color w:val="auto"/>
                <w:kern w:val="0"/>
                <w:sz w:val="16"/>
                <w:szCs w:val="16"/>
                <w:lang w:eastAsia="en-US"/>
              </w:rPr>
            </w:pPr>
            <w:r w:rsidRPr="005A7FEC">
              <w:rPr>
                <w:rFonts w:ascii="Candara" w:eastAsia="Calibri" w:hAnsi="Candara"/>
                <w:color w:val="auto"/>
                <w:kern w:val="0"/>
                <w:sz w:val="16"/>
                <w:szCs w:val="16"/>
                <w:lang w:eastAsia="en-US"/>
              </w:rPr>
              <w:t>If electronic editing is not an option, the children can manually edit printed copies of their photos and use pens and paints to draw and colour over the design.</w:t>
            </w:r>
          </w:p>
          <w:p w14:paraId="34CCFDB8" w14:textId="77777777" w:rsidR="00DF591A" w:rsidRDefault="00DF591A" w:rsidP="005A7FEC">
            <w:pPr>
              <w:spacing w:after="0" w:line="240" w:lineRule="auto"/>
              <w:rPr>
                <w:rFonts w:ascii="Candara" w:eastAsia="Calibri" w:hAnsi="Candara"/>
                <w:color w:val="auto"/>
                <w:kern w:val="0"/>
                <w:sz w:val="16"/>
                <w:szCs w:val="16"/>
                <w:lang w:eastAsia="en-US"/>
              </w:rPr>
            </w:pPr>
          </w:p>
          <w:p w14:paraId="0AB2A0AF" w14:textId="77777777" w:rsidR="00DF591A" w:rsidRDefault="00DF591A" w:rsidP="005A7FE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3B466112" w14:textId="77777777" w:rsidR="008D5D4E" w:rsidRDefault="008D5D4E" w:rsidP="005A7FE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Print off the children’s final edited images and display them. </w:t>
            </w:r>
          </w:p>
          <w:p w14:paraId="0D82A223" w14:textId="77777777" w:rsidR="008D5D4E" w:rsidRDefault="00B442A5" w:rsidP="005A7FE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Allow the children time to evaluate artwork using the questions below to help them: </w:t>
            </w:r>
          </w:p>
          <w:p w14:paraId="5707410F" w14:textId="77777777" w:rsidR="00B442A5" w:rsidRDefault="00B442A5" w:rsidP="00B442A5">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What have they done well</w:t>
            </w:r>
            <w:r w:rsidR="006860E8">
              <w:rPr>
                <w:rFonts w:ascii="Candara" w:eastAsia="Calibri" w:hAnsi="Candara"/>
                <w:color w:val="auto"/>
                <w:kern w:val="0"/>
                <w:sz w:val="16"/>
                <w:szCs w:val="16"/>
                <w:lang w:eastAsia="en-US"/>
              </w:rPr>
              <w:t xml:space="preserve">? </w:t>
            </w:r>
          </w:p>
          <w:p w14:paraId="2D5EB338" w14:textId="77777777" w:rsidR="006860E8" w:rsidRDefault="006860E8" w:rsidP="00B442A5">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Which is part of your favourite? Why? </w:t>
            </w:r>
          </w:p>
          <w:p w14:paraId="6DEA4DBF" w14:textId="7D5C22C3" w:rsidR="006860E8" w:rsidRPr="00B442A5" w:rsidRDefault="006860E8" w:rsidP="00B442A5">
            <w:pPr>
              <w:pStyle w:val="ListParagraph"/>
              <w:numPr>
                <w:ilvl w:val="0"/>
                <w:numId w:val="12"/>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If it was your album cover, what would you have done differently? </w:t>
            </w:r>
          </w:p>
        </w:tc>
      </w:tr>
      <w:tr w:rsidR="00404A1C" w:rsidRPr="00404A1C" w14:paraId="6FA94A6F" w14:textId="77777777" w:rsidTr="00620858">
        <w:trPr>
          <w:trHeight w:val="5235"/>
        </w:trPr>
        <w:tc>
          <w:tcPr>
            <w:tcW w:w="7230" w:type="dxa"/>
            <w:gridSpan w:val="2"/>
            <w:shd w:val="clear" w:color="auto" w:fill="auto"/>
          </w:tcPr>
          <w:p w14:paraId="2A31FB89" w14:textId="77777777" w:rsidR="005D1FF9" w:rsidRDefault="00544856" w:rsidP="00620858">
            <w:pPr>
              <w:spacing w:after="0"/>
              <w:rPr>
                <w:rFonts w:eastAsia="Calibri"/>
                <w:sz w:val="18"/>
                <w:szCs w:val="18"/>
                <w:lang w:val="en-US" w:eastAsia="en-US"/>
              </w:rPr>
            </w:pPr>
            <w:r>
              <w:rPr>
                <w:rFonts w:eastAsia="Calibri"/>
                <w:sz w:val="18"/>
                <w:szCs w:val="18"/>
                <w:u w:val="single"/>
                <w:lang w:val="en-US" w:eastAsia="en-US"/>
              </w:rPr>
              <w:lastRenderedPageBreak/>
              <w:t>Lesson 4</w:t>
            </w:r>
          </w:p>
          <w:p w14:paraId="32F3337D" w14:textId="77777777" w:rsidR="00544856" w:rsidRDefault="00544856" w:rsidP="00620858">
            <w:pPr>
              <w:spacing w:after="0"/>
              <w:rPr>
                <w:rFonts w:eastAsia="Calibri"/>
                <w:sz w:val="18"/>
                <w:szCs w:val="18"/>
                <w:lang w:val="en-US" w:eastAsia="en-US"/>
              </w:rPr>
            </w:pPr>
          </w:p>
          <w:p w14:paraId="132DEB14" w14:textId="77777777" w:rsidR="00544856" w:rsidRDefault="00544856" w:rsidP="00620858">
            <w:pPr>
              <w:spacing w:after="0"/>
              <w:rPr>
                <w:rFonts w:eastAsia="Calibri"/>
                <w:sz w:val="18"/>
                <w:szCs w:val="18"/>
                <w:lang w:val="en-US" w:eastAsia="en-US"/>
              </w:rPr>
            </w:pPr>
            <w:r>
              <w:rPr>
                <w:rFonts w:eastAsia="Calibri"/>
                <w:sz w:val="18"/>
                <w:szCs w:val="18"/>
                <w:lang w:val="en-US" w:eastAsia="en-US"/>
              </w:rPr>
              <w:t xml:space="preserve">Focus: To apply an understanding of photography to design and recreate a famous painting. </w:t>
            </w:r>
          </w:p>
          <w:p w14:paraId="118758A9" w14:textId="77777777" w:rsidR="00544856" w:rsidRDefault="00544856" w:rsidP="00620858">
            <w:pPr>
              <w:spacing w:after="0"/>
              <w:rPr>
                <w:rFonts w:eastAsia="Calibri"/>
                <w:sz w:val="18"/>
                <w:szCs w:val="18"/>
                <w:lang w:val="en-US" w:eastAsia="en-US"/>
              </w:rPr>
            </w:pPr>
          </w:p>
          <w:p w14:paraId="568E0BAE" w14:textId="77777777" w:rsidR="00544856" w:rsidRDefault="00F33459" w:rsidP="00620858">
            <w:pPr>
              <w:spacing w:after="0"/>
              <w:rPr>
                <w:rFonts w:eastAsia="Calibri"/>
                <w:sz w:val="18"/>
                <w:szCs w:val="18"/>
                <w:lang w:val="en-US" w:eastAsia="en-US"/>
              </w:rPr>
            </w:pPr>
            <w:r>
              <w:rPr>
                <w:rFonts w:eastAsia="Calibri"/>
                <w:sz w:val="18"/>
                <w:szCs w:val="18"/>
                <w:lang w:val="en-US" w:eastAsia="en-US"/>
              </w:rPr>
              <w:t xml:space="preserve">Success Criteria: </w:t>
            </w:r>
          </w:p>
          <w:p w14:paraId="6D317C5A" w14:textId="77777777" w:rsidR="00F33459" w:rsidRDefault="00F33459" w:rsidP="00F33459">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I can choose and </w:t>
            </w:r>
            <w:proofErr w:type="spellStart"/>
            <w:r>
              <w:rPr>
                <w:rFonts w:eastAsia="Calibri"/>
                <w:sz w:val="18"/>
                <w:szCs w:val="18"/>
                <w:lang w:val="en-US" w:eastAsia="en-US"/>
              </w:rPr>
              <w:t>analyse</w:t>
            </w:r>
            <w:proofErr w:type="spellEnd"/>
            <w:r>
              <w:rPr>
                <w:rFonts w:eastAsia="Calibri"/>
                <w:sz w:val="18"/>
                <w:szCs w:val="18"/>
                <w:lang w:val="en-US" w:eastAsia="en-US"/>
              </w:rPr>
              <w:t xml:space="preserve"> a painting to understand its </w:t>
            </w:r>
            <w:r w:rsidR="00C05469">
              <w:rPr>
                <w:rFonts w:eastAsia="Calibri"/>
                <w:sz w:val="18"/>
                <w:szCs w:val="18"/>
                <w:lang w:val="en-US" w:eastAsia="en-US"/>
              </w:rPr>
              <w:t xml:space="preserve">meaning and notice its features. </w:t>
            </w:r>
          </w:p>
          <w:p w14:paraId="47B0BEE3" w14:textId="7539E56A" w:rsidR="00C05469" w:rsidRDefault="00C05469" w:rsidP="00F33459">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I can make design decisions to select and arrange props to replicate a painting in a photographic way. </w:t>
            </w:r>
          </w:p>
          <w:p w14:paraId="5F34335A" w14:textId="77777777" w:rsidR="00C05469" w:rsidRDefault="00C05469" w:rsidP="00F33459">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I can use a photographic equipment appropriately, considering composition and lighting for effect. </w:t>
            </w:r>
          </w:p>
          <w:p w14:paraId="3EF606D5" w14:textId="77777777" w:rsidR="00C05469" w:rsidRDefault="00B074B9" w:rsidP="00C05469">
            <w:pPr>
              <w:spacing w:after="0"/>
              <w:rPr>
                <w:rFonts w:eastAsia="Calibri"/>
                <w:sz w:val="18"/>
                <w:szCs w:val="18"/>
                <w:lang w:val="en-US" w:eastAsia="en-US"/>
              </w:rPr>
            </w:pPr>
            <w:r>
              <w:rPr>
                <w:rFonts w:eastAsia="Calibri"/>
                <w:sz w:val="18"/>
                <w:szCs w:val="18"/>
                <w:lang w:val="en-US" w:eastAsia="en-US"/>
              </w:rPr>
              <w:t xml:space="preserve">Starter: </w:t>
            </w:r>
          </w:p>
          <w:p w14:paraId="7E00654F" w14:textId="77777777" w:rsidR="00B074B9" w:rsidRDefault="00B074B9" w:rsidP="00C05469">
            <w:pPr>
              <w:spacing w:after="0"/>
              <w:rPr>
                <w:rFonts w:eastAsia="Calibri"/>
                <w:sz w:val="18"/>
                <w:szCs w:val="18"/>
                <w:lang w:val="en-US" w:eastAsia="en-US"/>
              </w:rPr>
            </w:pPr>
            <w:r>
              <w:rPr>
                <w:rFonts w:eastAsia="Calibri"/>
                <w:sz w:val="18"/>
                <w:szCs w:val="18"/>
                <w:lang w:val="en-US" w:eastAsia="en-US"/>
              </w:rPr>
              <w:t xml:space="preserve">Display the presentation: </w:t>
            </w:r>
            <w:r>
              <w:rPr>
                <w:rFonts w:eastAsia="Calibri"/>
                <w:i/>
                <w:iCs/>
                <w:sz w:val="18"/>
                <w:szCs w:val="18"/>
                <w:lang w:val="en-US" w:eastAsia="en-US"/>
              </w:rPr>
              <w:t xml:space="preserve">Recreating famous </w:t>
            </w:r>
            <w:proofErr w:type="gramStart"/>
            <w:r>
              <w:rPr>
                <w:rFonts w:eastAsia="Calibri"/>
                <w:i/>
                <w:iCs/>
                <w:sz w:val="18"/>
                <w:szCs w:val="18"/>
                <w:lang w:val="en-US" w:eastAsia="en-US"/>
              </w:rPr>
              <w:t>paintings</w:t>
            </w:r>
            <w:proofErr w:type="gramEnd"/>
          </w:p>
          <w:p w14:paraId="387A47D7" w14:textId="77777777" w:rsidR="00B074B9" w:rsidRDefault="00B074B9" w:rsidP="00C05469">
            <w:pPr>
              <w:spacing w:after="0"/>
              <w:rPr>
                <w:rFonts w:eastAsia="Calibri"/>
                <w:sz w:val="18"/>
                <w:szCs w:val="18"/>
                <w:lang w:val="en-US" w:eastAsia="en-US"/>
              </w:rPr>
            </w:pPr>
          </w:p>
          <w:p w14:paraId="4D120868" w14:textId="5EBEAA31" w:rsidR="00A46904" w:rsidRPr="00A46904" w:rsidRDefault="00A46904" w:rsidP="00A46904">
            <w:pPr>
              <w:spacing w:after="0"/>
              <w:rPr>
                <w:rFonts w:eastAsia="Calibri"/>
                <w:sz w:val="18"/>
                <w:szCs w:val="18"/>
                <w:lang w:val="en-US" w:eastAsia="en-US"/>
              </w:rPr>
            </w:pPr>
            <w:r w:rsidRPr="00A46904">
              <w:rPr>
                <w:rFonts w:eastAsia="Calibri"/>
                <w:sz w:val="18"/>
                <w:szCs w:val="18"/>
                <w:lang w:val="en-US" w:eastAsia="en-US"/>
              </w:rPr>
              <w:t>Display slide 1 and show the children one of the most famous paintings of all time – Edvard Munch’s ‘The Scream’.</w:t>
            </w:r>
          </w:p>
          <w:p w14:paraId="47D95E83" w14:textId="77777777" w:rsidR="00A46904" w:rsidRPr="00A46904" w:rsidRDefault="00A46904" w:rsidP="00A46904">
            <w:pPr>
              <w:spacing w:after="0"/>
              <w:rPr>
                <w:rFonts w:eastAsia="Calibri"/>
                <w:sz w:val="18"/>
                <w:szCs w:val="18"/>
                <w:lang w:val="en-US" w:eastAsia="en-US"/>
              </w:rPr>
            </w:pPr>
          </w:p>
          <w:p w14:paraId="790BB488" w14:textId="77777777" w:rsidR="00A46904" w:rsidRPr="00A46904" w:rsidRDefault="00A46904" w:rsidP="00A46904">
            <w:pPr>
              <w:spacing w:after="0"/>
              <w:rPr>
                <w:rFonts w:eastAsia="Calibri"/>
                <w:sz w:val="18"/>
                <w:szCs w:val="18"/>
                <w:lang w:val="en-US" w:eastAsia="en-US"/>
              </w:rPr>
            </w:pPr>
            <w:r w:rsidRPr="00A46904">
              <w:rPr>
                <w:rFonts w:eastAsia="Calibri"/>
                <w:sz w:val="18"/>
                <w:szCs w:val="18"/>
                <w:lang w:val="en-US" w:eastAsia="en-US"/>
              </w:rPr>
              <w:t>Ask the children the questions on slide 2.</w:t>
            </w:r>
          </w:p>
          <w:p w14:paraId="5119C9A7" w14:textId="77777777" w:rsidR="00A46904" w:rsidRPr="00A46904" w:rsidRDefault="00A46904" w:rsidP="00A46904">
            <w:pPr>
              <w:spacing w:after="0"/>
              <w:rPr>
                <w:rFonts w:eastAsia="Calibri"/>
                <w:sz w:val="18"/>
                <w:szCs w:val="18"/>
                <w:lang w:val="en-US" w:eastAsia="en-US"/>
              </w:rPr>
            </w:pPr>
          </w:p>
          <w:p w14:paraId="6559FC6F" w14:textId="77777777" w:rsidR="00A46904" w:rsidRPr="00A46904" w:rsidRDefault="00A46904" w:rsidP="00A46904">
            <w:pPr>
              <w:spacing w:after="0"/>
              <w:rPr>
                <w:rFonts w:eastAsia="Calibri"/>
                <w:sz w:val="18"/>
                <w:szCs w:val="18"/>
                <w:lang w:val="en-US" w:eastAsia="en-US"/>
              </w:rPr>
            </w:pPr>
            <w:r w:rsidRPr="00A46904">
              <w:rPr>
                <w:rFonts w:eastAsia="Calibri"/>
                <w:sz w:val="18"/>
                <w:szCs w:val="18"/>
                <w:lang w:val="en-US" w:eastAsia="en-US"/>
              </w:rPr>
              <w:t xml:space="preserve">Working in pairs, ask the children to study the image, focusing on the expression created. The children then </w:t>
            </w:r>
            <w:proofErr w:type="spellStart"/>
            <w:r w:rsidRPr="00A46904">
              <w:rPr>
                <w:rFonts w:eastAsia="Calibri"/>
                <w:sz w:val="18"/>
                <w:szCs w:val="18"/>
                <w:lang w:val="en-US" w:eastAsia="en-US"/>
              </w:rPr>
              <w:t>practise</w:t>
            </w:r>
            <w:proofErr w:type="spellEnd"/>
            <w:r w:rsidRPr="00A46904">
              <w:rPr>
                <w:rFonts w:eastAsia="Calibri"/>
                <w:sz w:val="18"/>
                <w:szCs w:val="18"/>
                <w:lang w:val="en-US" w:eastAsia="en-US"/>
              </w:rPr>
              <w:t xml:space="preserve"> their (silent!) screams, thinking about what would make them scream and </w:t>
            </w:r>
            <w:proofErr w:type="spellStart"/>
            <w:r w:rsidRPr="00A46904">
              <w:rPr>
                <w:rFonts w:eastAsia="Calibri"/>
                <w:sz w:val="18"/>
                <w:szCs w:val="18"/>
                <w:lang w:val="en-US" w:eastAsia="en-US"/>
              </w:rPr>
              <w:t>practising</w:t>
            </w:r>
            <w:proofErr w:type="spellEnd"/>
            <w:r w:rsidRPr="00A46904">
              <w:rPr>
                <w:rFonts w:eastAsia="Calibri"/>
                <w:sz w:val="18"/>
                <w:szCs w:val="18"/>
                <w:lang w:val="en-US" w:eastAsia="en-US"/>
              </w:rPr>
              <w:t xml:space="preserve"> their pose.</w:t>
            </w:r>
          </w:p>
          <w:p w14:paraId="48361653" w14:textId="77777777" w:rsidR="00A46904" w:rsidRPr="00A46904" w:rsidRDefault="00A46904" w:rsidP="00A46904">
            <w:pPr>
              <w:spacing w:after="0"/>
              <w:rPr>
                <w:rFonts w:eastAsia="Calibri"/>
                <w:sz w:val="18"/>
                <w:szCs w:val="18"/>
                <w:lang w:val="en-US" w:eastAsia="en-US"/>
              </w:rPr>
            </w:pPr>
          </w:p>
          <w:p w14:paraId="11BB8967" w14:textId="5E034C7C" w:rsidR="00A46904" w:rsidRDefault="00A46904" w:rsidP="00A46904">
            <w:pPr>
              <w:spacing w:after="0"/>
              <w:rPr>
                <w:rFonts w:eastAsia="Calibri"/>
                <w:sz w:val="18"/>
                <w:szCs w:val="18"/>
                <w:lang w:val="en-US" w:eastAsia="en-US"/>
              </w:rPr>
            </w:pPr>
            <w:r w:rsidRPr="00A46904">
              <w:rPr>
                <w:rFonts w:eastAsia="Calibri"/>
                <w:sz w:val="18"/>
                <w:szCs w:val="18"/>
                <w:lang w:val="en-US" w:eastAsia="en-US"/>
              </w:rPr>
              <w:t xml:space="preserve">Using tablets or cameras, ask the children to recreate the image, taking turns photographing each other in their scream pose. Ensure that they frame the photograph so that it is a similar composition to the painting, including the head, </w:t>
            </w:r>
            <w:proofErr w:type="gramStart"/>
            <w:r w:rsidRPr="00A46904">
              <w:rPr>
                <w:rFonts w:eastAsia="Calibri"/>
                <w:sz w:val="18"/>
                <w:szCs w:val="18"/>
                <w:lang w:val="en-US" w:eastAsia="en-US"/>
              </w:rPr>
              <w:t>shoulders</w:t>
            </w:r>
            <w:proofErr w:type="gramEnd"/>
            <w:r w:rsidRPr="00A46904">
              <w:rPr>
                <w:rFonts w:eastAsia="Calibri"/>
                <w:sz w:val="18"/>
                <w:szCs w:val="18"/>
                <w:lang w:val="en-US" w:eastAsia="en-US"/>
              </w:rPr>
              <w:t xml:space="preserve"> and position of the hands.</w:t>
            </w:r>
          </w:p>
          <w:p w14:paraId="6F4F9CBA" w14:textId="77777777" w:rsidR="00A46904" w:rsidRDefault="00A46904" w:rsidP="00A46904">
            <w:pPr>
              <w:spacing w:after="0"/>
              <w:rPr>
                <w:rFonts w:eastAsia="Calibri"/>
                <w:sz w:val="18"/>
                <w:szCs w:val="18"/>
                <w:lang w:val="en-US" w:eastAsia="en-US"/>
              </w:rPr>
            </w:pPr>
          </w:p>
          <w:p w14:paraId="1A5AB636" w14:textId="67BD9999" w:rsidR="00A46904" w:rsidRDefault="00874575" w:rsidP="00A46904">
            <w:pPr>
              <w:spacing w:after="0"/>
              <w:rPr>
                <w:rFonts w:eastAsia="Calibri"/>
                <w:sz w:val="18"/>
                <w:szCs w:val="18"/>
                <w:lang w:val="en-US" w:eastAsia="en-US"/>
              </w:rPr>
            </w:pPr>
            <w:r>
              <w:rPr>
                <w:rFonts w:eastAsia="Calibri"/>
                <w:sz w:val="18"/>
                <w:szCs w:val="18"/>
                <w:lang w:val="en-US" w:eastAsia="en-US"/>
              </w:rPr>
              <w:t xml:space="preserve">Main event: </w:t>
            </w:r>
          </w:p>
          <w:p w14:paraId="55E46616" w14:textId="6D5E3922" w:rsidR="00874575" w:rsidRDefault="00874575" w:rsidP="00A46904">
            <w:pPr>
              <w:spacing w:after="0"/>
              <w:rPr>
                <w:rFonts w:eastAsia="Calibri"/>
                <w:sz w:val="18"/>
                <w:szCs w:val="18"/>
                <w:lang w:val="en-US" w:eastAsia="en-US"/>
              </w:rPr>
            </w:pPr>
            <w:r>
              <w:rPr>
                <w:rFonts w:eastAsia="Calibri"/>
                <w:sz w:val="18"/>
                <w:szCs w:val="18"/>
                <w:lang w:val="en-US" w:eastAsia="en-US"/>
              </w:rPr>
              <w:lastRenderedPageBreak/>
              <w:t xml:space="preserve">Display the presentation </w:t>
            </w:r>
            <w:r>
              <w:rPr>
                <w:rFonts w:eastAsia="Calibri"/>
                <w:i/>
                <w:iCs/>
                <w:sz w:val="18"/>
                <w:szCs w:val="18"/>
                <w:lang w:val="en-US" w:eastAsia="en-US"/>
              </w:rPr>
              <w:t>The Getty Museum Challenge</w:t>
            </w:r>
          </w:p>
          <w:p w14:paraId="4971BCA9" w14:textId="5D65416D" w:rsidR="00874575" w:rsidRDefault="00874575" w:rsidP="00A46904">
            <w:pPr>
              <w:spacing w:after="0"/>
              <w:rPr>
                <w:rFonts w:eastAsia="Calibri"/>
                <w:sz w:val="18"/>
                <w:szCs w:val="18"/>
                <w:lang w:val="en-US" w:eastAsia="en-US"/>
              </w:rPr>
            </w:pPr>
            <w:r>
              <w:rPr>
                <w:rFonts w:eastAsia="Calibri"/>
                <w:sz w:val="18"/>
                <w:szCs w:val="18"/>
                <w:lang w:val="en-US" w:eastAsia="en-US"/>
              </w:rPr>
              <w:t xml:space="preserve">Slide 1: explain the task’s context, telling the children about the Getty Museum challenge. Show the children some examples from the link: </w:t>
            </w:r>
            <w:hyperlink r:id="rId7" w:history="1">
              <w:r w:rsidR="00FB7C24" w:rsidRPr="00F8755D">
                <w:rPr>
                  <w:rStyle w:val="Hyperlink"/>
                  <w:rFonts w:eastAsia="Calibri"/>
                  <w:sz w:val="18"/>
                  <w:szCs w:val="18"/>
                  <w:lang w:val="en-US" w:eastAsia="en-US"/>
                </w:rPr>
                <w:t>https://www.bbc.co.uk/programmes/p08gdcn2</w:t>
              </w:r>
            </w:hyperlink>
            <w:r w:rsidR="00FB7C24">
              <w:rPr>
                <w:rFonts w:eastAsia="Calibri"/>
                <w:sz w:val="18"/>
                <w:szCs w:val="18"/>
                <w:lang w:val="en-US" w:eastAsia="en-US"/>
              </w:rPr>
              <w:t xml:space="preserve">  Watch up to 1:04 on BBC Scotland. </w:t>
            </w:r>
          </w:p>
          <w:p w14:paraId="62284894" w14:textId="77777777" w:rsidR="00FB7C24" w:rsidRDefault="00FB7C24" w:rsidP="00A46904">
            <w:pPr>
              <w:spacing w:after="0"/>
              <w:rPr>
                <w:rFonts w:eastAsia="Calibri"/>
                <w:sz w:val="18"/>
                <w:szCs w:val="18"/>
                <w:lang w:val="en-US" w:eastAsia="en-US"/>
              </w:rPr>
            </w:pPr>
          </w:p>
          <w:p w14:paraId="3076A191" w14:textId="2606683F" w:rsidR="00FB7C24" w:rsidRDefault="00FB7C24" w:rsidP="00A46904">
            <w:pPr>
              <w:spacing w:after="0"/>
              <w:rPr>
                <w:rFonts w:eastAsia="Calibri"/>
                <w:sz w:val="18"/>
                <w:szCs w:val="18"/>
                <w:lang w:val="en-US" w:eastAsia="en-US"/>
              </w:rPr>
            </w:pPr>
            <w:r>
              <w:rPr>
                <w:rFonts w:eastAsia="Calibri"/>
                <w:sz w:val="18"/>
                <w:szCs w:val="18"/>
                <w:lang w:val="en-US" w:eastAsia="en-US"/>
              </w:rPr>
              <w:t xml:space="preserve">Set the same challenge up for the children. This activity could also be </w:t>
            </w:r>
            <w:proofErr w:type="gramStart"/>
            <w:r>
              <w:rPr>
                <w:rFonts w:eastAsia="Calibri"/>
                <w:sz w:val="18"/>
                <w:szCs w:val="18"/>
                <w:lang w:val="en-US" w:eastAsia="en-US"/>
              </w:rPr>
              <w:t>opened up</w:t>
            </w:r>
            <w:proofErr w:type="gramEnd"/>
            <w:r>
              <w:rPr>
                <w:rFonts w:eastAsia="Calibri"/>
                <w:sz w:val="18"/>
                <w:szCs w:val="18"/>
                <w:lang w:val="en-US" w:eastAsia="en-US"/>
              </w:rPr>
              <w:t xml:space="preserve"> as a class or school competition. </w:t>
            </w:r>
          </w:p>
          <w:p w14:paraId="23502190" w14:textId="1B76A61F" w:rsidR="00FB7C24" w:rsidRDefault="00EF54B6" w:rsidP="00A46904">
            <w:pPr>
              <w:spacing w:after="0"/>
              <w:rPr>
                <w:rFonts w:eastAsia="Calibri"/>
                <w:sz w:val="18"/>
                <w:szCs w:val="18"/>
                <w:lang w:val="en-US" w:eastAsia="en-US"/>
              </w:rPr>
            </w:pPr>
            <w:r>
              <w:rPr>
                <w:rFonts w:eastAsia="Calibri"/>
                <w:sz w:val="18"/>
                <w:szCs w:val="18"/>
                <w:lang w:val="en-US" w:eastAsia="en-US"/>
              </w:rPr>
              <w:t xml:space="preserve">The children begin by choosing a painting form the printed images on the KAPOW activity </w:t>
            </w:r>
            <w:r>
              <w:rPr>
                <w:rFonts w:eastAsia="Calibri"/>
                <w:i/>
                <w:iCs/>
                <w:sz w:val="18"/>
                <w:szCs w:val="18"/>
                <w:lang w:val="en-US" w:eastAsia="en-US"/>
              </w:rPr>
              <w:t xml:space="preserve">Choose a painting. </w:t>
            </w:r>
          </w:p>
          <w:p w14:paraId="0661D0A8" w14:textId="1B576BCD" w:rsidR="00EF54B6" w:rsidRDefault="00EF54B6" w:rsidP="00EF54B6">
            <w:pPr>
              <w:spacing w:after="0"/>
              <w:rPr>
                <w:rFonts w:eastAsia="Calibri"/>
                <w:sz w:val="18"/>
                <w:szCs w:val="18"/>
                <w:lang w:val="en-US" w:eastAsia="en-US"/>
              </w:rPr>
            </w:pPr>
            <w:r>
              <w:rPr>
                <w:rFonts w:eastAsia="Calibri"/>
                <w:sz w:val="18"/>
                <w:szCs w:val="18"/>
                <w:lang w:val="en-US" w:eastAsia="en-US"/>
              </w:rPr>
              <w:t xml:space="preserve">Show the children the range of different props they can use. They may have their own ideas or want to use create backgrounds </w:t>
            </w:r>
            <w:r w:rsidR="008B5470">
              <w:rPr>
                <w:rFonts w:eastAsia="Calibri"/>
                <w:sz w:val="18"/>
                <w:szCs w:val="18"/>
                <w:lang w:val="en-US" w:eastAsia="en-US"/>
              </w:rPr>
              <w:t xml:space="preserve">or props. </w:t>
            </w:r>
          </w:p>
          <w:p w14:paraId="5403D784" w14:textId="546A30AB" w:rsidR="008428D1" w:rsidRPr="008428D1" w:rsidRDefault="008428D1" w:rsidP="008428D1">
            <w:pPr>
              <w:spacing w:after="0"/>
              <w:rPr>
                <w:rFonts w:eastAsia="Calibri"/>
                <w:sz w:val="18"/>
                <w:szCs w:val="18"/>
                <w:lang w:val="en-US" w:eastAsia="en-US"/>
              </w:rPr>
            </w:pPr>
            <w:r>
              <w:rPr>
                <w:rFonts w:eastAsia="Calibri"/>
                <w:sz w:val="18"/>
                <w:szCs w:val="18"/>
                <w:lang w:val="en-US" w:eastAsia="en-US"/>
              </w:rPr>
              <w:t>G</w:t>
            </w:r>
            <w:r w:rsidRPr="008428D1">
              <w:rPr>
                <w:rFonts w:eastAsia="Calibri"/>
                <w:sz w:val="18"/>
                <w:szCs w:val="18"/>
                <w:lang w:val="en-US" w:eastAsia="en-US"/>
              </w:rPr>
              <w:t xml:space="preserve">ive the children time to discuss their ideas with a partner, planning what they want to use and how they might go about their recreation. Encourage them to use their sketchbooks to make notes and sketches.  </w:t>
            </w:r>
          </w:p>
          <w:p w14:paraId="326FC2B6" w14:textId="77777777" w:rsidR="008428D1" w:rsidRPr="008428D1" w:rsidRDefault="008428D1" w:rsidP="008428D1">
            <w:pPr>
              <w:spacing w:after="0"/>
              <w:rPr>
                <w:rFonts w:eastAsia="Calibri"/>
                <w:sz w:val="18"/>
                <w:szCs w:val="18"/>
                <w:lang w:val="en-US" w:eastAsia="en-US"/>
              </w:rPr>
            </w:pPr>
          </w:p>
          <w:p w14:paraId="048D9F35" w14:textId="77777777" w:rsidR="008428D1" w:rsidRPr="008428D1" w:rsidRDefault="008428D1" w:rsidP="008428D1">
            <w:pPr>
              <w:spacing w:after="0"/>
              <w:rPr>
                <w:rFonts w:eastAsia="Calibri"/>
                <w:sz w:val="18"/>
                <w:szCs w:val="18"/>
                <w:lang w:val="en-US" w:eastAsia="en-US"/>
              </w:rPr>
            </w:pPr>
            <w:r w:rsidRPr="008428D1">
              <w:rPr>
                <w:rFonts w:eastAsia="Calibri"/>
                <w:sz w:val="18"/>
                <w:szCs w:val="18"/>
                <w:lang w:val="en-US" w:eastAsia="en-US"/>
              </w:rPr>
              <w:t>The children will begin to set up their compositions. If possible, let them use different spaces, such as a large room or an outside space, to consider the lighting they require.</w:t>
            </w:r>
          </w:p>
          <w:p w14:paraId="4821549F" w14:textId="77777777" w:rsidR="008428D1" w:rsidRPr="008428D1" w:rsidRDefault="008428D1" w:rsidP="008428D1">
            <w:pPr>
              <w:spacing w:after="0"/>
              <w:rPr>
                <w:rFonts w:eastAsia="Calibri"/>
                <w:sz w:val="18"/>
                <w:szCs w:val="18"/>
                <w:lang w:val="en-US" w:eastAsia="en-US"/>
              </w:rPr>
            </w:pPr>
          </w:p>
          <w:p w14:paraId="41B84395" w14:textId="77777777" w:rsidR="008428D1" w:rsidRPr="008428D1" w:rsidRDefault="008428D1" w:rsidP="008428D1">
            <w:pPr>
              <w:spacing w:after="0"/>
              <w:rPr>
                <w:rFonts w:eastAsia="Calibri"/>
                <w:sz w:val="18"/>
                <w:szCs w:val="18"/>
                <w:lang w:val="en-US" w:eastAsia="en-US"/>
              </w:rPr>
            </w:pPr>
            <w:r w:rsidRPr="008428D1">
              <w:rPr>
                <w:rFonts w:eastAsia="Calibri"/>
                <w:sz w:val="18"/>
                <w:szCs w:val="18"/>
                <w:lang w:val="en-US" w:eastAsia="en-US"/>
              </w:rPr>
              <w:t>Once they have taken their photos, they can review them with a peer. Encourage them to offer constructive feedback and decide whether to adjust the light or props. Allow the children to retake photos if necessary.</w:t>
            </w:r>
          </w:p>
          <w:p w14:paraId="55059394" w14:textId="77777777" w:rsidR="008428D1" w:rsidRPr="008428D1" w:rsidRDefault="008428D1" w:rsidP="008428D1">
            <w:pPr>
              <w:spacing w:after="0"/>
              <w:rPr>
                <w:rFonts w:eastAsia="Calibri"/>
                <w:sz w:val="18"/>
                <w:szCs w:val="18"/>
                <w:lang w:val="en-US" w:eastAsia="en-US"/>
              </w:rPr>
            </w:pPr>
          </w:p>
          <w:p w14:paraId="64753069" w14:textId="51FB768C" w:rsidR="008B5470" w:rsidRDefault="008428D1" w:rsidP="008428D1">
            <w:pPr>
              <w:spacing w:after="0"/>
              <w:rPr>
                <w:rFonts w:eastAsia="Calibri"/>
                <w:sz w:val="18"/>
                <w:szCs w:val="18"/>
                <w:lang w:val="en-US" w:eastAsia="en-US"/>
              </w:rPr>
            </w:pPr>
            <w:r w:rsidRPr="008428D1">
              <w:rPr>
                <w:rFonts w:eastAsia="Calibri"/>
                <w:sz w:val="18"/>
                <w:szCs w:val="18"/>
                <w:lang w:val="en-US" w:eastAsia="en-US"/>
              </w:rPr>
              <w:t>The children will need to save or download their work to a shared drive to allow printing later.</w:t>
            </w:r>
          </w:p>
          <w:p w14:paraId="2CC01F38" w14:textId="77777777" w:rsidR="008428D1" w:rsidRDefault="008428D1" w:rsidP="008428D1">
            <w:pPr>
              <w:spacing w:after="0"/>
              <w:rPr>
                <w:rFonts w:eastAsia="Calibri"/>
                <w:sz w:val="18"/>
                <w:szCs w:val="18"/>
                <w:lang w:val="en-US" w:eastAsia="en-US"/>
              </w:rPr>
            </w:pPr>
          </w:p>
          <w:p w14:paraId="31F76E0D" w14:textId="6FA3C475" w:rsidR="008428D1" w:rsidRDefault="008428D1" w:rsidP="008428D1">
            <w:pPr>
              <w:spacing w:after="0"/>
              <w:rPr>
                <w:rFonts w:eastAsia="Calibri"/>
                <w:sz w:val="18"/>
                <w:szCs w:val="18"/>
                <w:lang w:val="en-US" w:eastAsia="en-US"/>
              </w:rPr>
            </w:pPr>
            <w:r>
              <w:rPr>
                <w:rFonts w:eastAsia="Calibri"/>
                <w:sz w:val="18"/>
                <w:szCs w:val="18"/>
                <w:lang w:val="en-US" w:eastAsia="en-US"/>
              </w:rPr>
              <w:t xml:space="preserve">Plenary: </w:t>
            </w:r>
          </w:p>
          <w:p w14:paraId="480EA50E" w14:textId="12F7C095" w:rsidR="008428D1" w:rsidRDefault="008428D1" w:rsidP="008428D1">
            <w:pPr>
              <w:spacing w:after="0"/>
              <w:rPr>
                <w:rFonts w:eastAsia="Calibri"/>
                <w:sz w:val="18"/>
                <w:szCs w:val="18"/>
                <w:lang w:val="en-US" w:eastAsia="en-US"/>
              </w:rPr>
            </w:pPr>
            <w:r>
              <w:rPr>
                <w:rFonts w:eastAsia="Calibri"/>
                <w:sz w:val="18"/>
                <w:szCs w:val="18"/>
                <w:lang w:val="en-US" w:eastAsia="en-US"/>
              </w:rPr>
              <w:t xml:space="preserve">Share the children’s work with the class, asking if they recognize what painting they have recreated. Ask them to consider the questions below as they present their work. </w:t>
            </w:r>
          </w:p>
          <w:p w14:paraId="1BA7BB54" w14:textId="4851DFD3" w:rsidR="008428D1" w:rsidRDefault="008428D1" w:rsidP="008428D1">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How do you feel about </w:t>
            </w:r>
            <w:proofErr w:type="gramStart"/>
            <w:r>
              <w:rPr>
                <w:rFonts w:eastAsia="Calibri"/>
                <w:sz w:val="18"/>
                <w:szCs w:val="18"/>
                <w:lang w:val="en-US" w:eastAsia="en-US"/>
              </w:rPr>
              <w:t>the end result</w:t>
            </w:r>
            <w:proofErr w:type="gramEnd"/>
            <w:r>
              <w:rPr>
                <w:rFonts w:eastAsia="Calibri"/>
                <w:sz w:val="18"/>
                <w:szCs w:val="18"/>
                <w:lang w:val="en-US" w:eastAsia="en-US"/>
              </w:rPr>
              <w:t xml:space="preserve">? </w:t>
            </w:r>
          </w:p>
          <w:p w14:paraId="31A5E40E" w14:textId="582FF242" w:rsidR="008428D1" w:rsidRDefault="008428D1" w:rsidP="008428D1">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What kind of problems did you encounter, and how did you get around them? </w:t>
            </w:r>
          </w:p>
          <w:p w14:paraId="03FCAC67" w14:textId="7B30342C" w:rsidR="008428D1" w:rsidRPr="008428D1" w:rsidRDefault="008428D1" w:rsidP="008428D1">
            <w:pPr>
              <w:pStyle w:val="ListParagraph"/>
              <w:numPr>
                <w:ilvl w:val="0"/>
                <w:numId w:val="12"/>
              </w:numPr>
              <w:spacing w:after="0"/>
              <w:rPr>
                <w:rFonts w:eastAsia="Calibri"/>
                <w:sz w:val="18"/>
                <w:szCs w:val="18"/>
                <w:lang w:val="en-US" w:eastAsia="en-US"/>
              </w:rPr>
            </w:pPr>
            <w:r>
              <w:rPr>
                <w:rFonts w:eastAsia="Calibri"/>
                <w:sz w:val="18"/>
                <w:szCs w:val="18"/>
                <w:lang w:val="en-US" w:eastAsia="en-US"/>
              </w:rPr>
              <w:t xml:space="preserve">What things did you really like or enjoy? </w:t>
            </w:r>
          </w:p>
          <w:p w14:paraId="6DA762E7" w14:textId="084A5380" w:rsidR="00B074B9" w:rsidRPr="00B074B9" w:rsidRDefault="00B074B9" w:rsidP="00C05469">
            <w:pPr>
              <w:spacing w:after="0"/>
              <w:rPr>
                <w:rFonts w:eastAsia="Calibri"/>
                <w:sz w:val="18"/>
                <w:szCs w:val="18"/>
                <w:lang w:val="en-US" w:eastAsia="en-US"/>
              </w:rPr>
            </w:pPr>
          </w:p>
        </w:tc>
        <w:tc>
          <w:tcPr>
            <w:tcW w:w="8276" w:type="dxa"/>
            <w:gridSpan w:val="2"/>
            <w:shd w:val="clear" w:color="auto" w:fill="auto"/>
          </w:tcPr>
          <w:p w14:paraId="4BE18152" w14:textId="77777777" w:rsidR="00B7797C" w:rsidRDefault="008428D1" w:rsidP="001001BE">
            <w:pPr>
              <w:spacing w:after="0" w:line="240" w:lineRule="auto"/>
              <w:rPr>
                <w:rFonts w:ascii="Candara" w:eastAsia="Calibri" w:hAnsi="Candara"/>
                <w:color w:val="auto"/>
                <w:kern w:val="0"/>
                <w:sz w:val="18"/>
                <w:szCs w:val="18"/>
                <w:u w:val="single"/>
                <w:lang w:eastAsia="en-US"/>
              </w:rPr>
            </w:pPr>
            <w:r>
              <w:rPr>
                <w:rFonts w:ascii="Candara" w:eastAsia="Calibri" w:hAnsi="Candara"/>
                <w:color w:val="auto"/>
                <w:kern w:val="0"/>
                <w:sz w:val="18"/>
                <w:szCs w:val="18"/>
                <w:u w:val="single"/>
                <w:lang w:eastAsia="en-US"/>
              </w:rPr>
              <w:lastRenderedPageBreak/>
              <w:t>Lesson 5</w:t>
            </w:r>
          </w:p>
          <w:p w14:paraId="7D035AD2" w14:textId="77777777" w:rsidR="008428D1" w:rsidRDefault="008428D1" w:rsidP="001001BE">
            <w:pPr>
              <w:spacing w:after="0" w:line="240" w:lineRule="auto"/>
              <w:rPr>
                <w:rFonts w:ascii="Candara" w:eastAsia="Calibri" w:hAnsi="Candara"/>
                <w:color w:val="auto"/>
                <w:kern w:val="0"/>
                <w:sz w:val="18"/>
                <w:szCs w:val="18"/>
                <w:u w:val="single"/>
                <w:lang w:eastAsia="en-US"/>
              </w:rPr>
            </w:pPr>
          </w:p>
          <w:p w14:paraId="4ADD678E" w14:textId="77777777" w:rsidR="008428D1" w:rsidRDefault="008428D1"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w:t>
            </w:r>
            <w:r w:rsidR="00FE0FE2">
              <w:rPr>
                <w:rFonts w:ascii="Candara" w:eastAsia="Calibri" w:hAnsi="Candara"/>
                <w:color w:val="auto"/>
                <w:kern w:val="0"/>
                <w:sz w:val="18"/>
                <w:szCs w:val="18"/>
                <w:lang w:eastAsia="en-US"/>
              </w:rPr>
              <w:t xml:space="preserve">To demonstrate observation and proportion to create art in a photorealistic style. </w:t>
            </w:r>
          </w:p>
          <w:p w14:paraId="1DD6DCEF" w14:textId="77777777" w:rsidR="00FE0FE2" w:rsidRDefault="00FE0FE2" w:rsidP="001001BE">
            <w:pPr>
              <w:spacing w:after="0" w:line="240" w:lineRule="auto"/>
              <w:rPr>
                <w:rFonts w:ascii="Candara" w:eastAsia="Calibri" w:hAnsi="Candara"/>
                <w:color w:val="auto"/>
                <w:kern w:val="0"/>
                <w:sz w:val="18"/>
                <w:szCs w:val="18"/>
                <w:lang w:eastAsia="en-US"/>
              </w:rPr>
            </w:pPr>
          </w:p>
          <w:p w14:paraId="6EDC5144" w14:textId="77777777" w:rsidR="00FE0FE2" w:rsidRDefault="00FE0FE2" w:rsidP="001001BE">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7F10DC2C" w14:textId="77777777" w:rsidR="00FE0FE2" w:rsidRDefault="00FE0FE2" w:rsidP="00FE0FE2">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use the grid drawing method to translate a photo into a drawing using careful observation. </w:t>
            </w:r>
          </w:p>
          <w:p w14:paraId="298EDC1F" w14:textId="77777777" w:rsidR="00FE0FE2" w:rsidRDefault="00FE0FE2" w:rsidP="00FE0FE2">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understand how the grid method helps me to retain the same proportions as an original image. </w:t>
            </w:r>
          </w:p>
          <w:p w14:paraId="14AD8769" w14:textId="77777777" w:rsidR="00FE0FE2" w:rsidRDefault="00FE0FE2" w:rsidP="00FE0FE2">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choose and use materials effectively to create a photorealistic painting or drawing. </w:t>
            </w:r>
          </w:p>
          <w:p w14:paraId="5E9BE61F" w14:textId="77777777" w:rsidR="00EF0744" w:rsidRDefault="00EF0744"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t>
            </w:r>
          </w:p>
          <w:p w14:paraId="6197C6B8" w14:textId="77777777" w:rsidR="00EF0744" w:rsidRDefault="00EF0744"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Show the presentation</w:t>
            </w:r>
            <w:r w:rsidR="008E72A1">
              <w:rPr>
                <w:rFonts w:ascii="Candara" w:eastAsia="Calibri" w:hAnsi="Candara"/>
                <w:color w:val="auto"/>
                <w:kern w:val="0"/>
                <w:sz w:val="18"/>
                <w:szCs w:val="18"/>
                <w:lang w:eastAsia="en-US"/>
              </w:rPr>
              <w:t xml:space="preserve"> </w:t>
            </w:r>
            <w:r w:rsidR="008E72A1">
              <w:rPr>
                <w:rFonts w:ascii="Candara" w:eastAsia="Calibri" w:hAnsi="Candara"/>
                <w:i/>
                <w:iCs/>
                <w:color w:val="auto"/>
                <w:kern w:val="0"/>
                <w:sz w:val="18"/>
                <w:szCs w:val="18"/>
                <w:lang w:eastAsia="en-US"/>
              </w:rPr>
              <w:t>Self-por</w:t>
            </w:r>
            <w:r w:rsidR="00170E57">
              <w:rPr>
                <w:rFonts w:ascii="Candara" w:eastAsia="Calibri" w:hAnsi="Candara"/>
                <w:i/>
                <w:iCs/>
                <w:color w:val="auto"/>
                <w:kern w:val="0"/>
                <w:sz w:val="18"/>
                <w:szCs w:val="18"/>
                <w:lang w:eastAsia="en-US"/>
              </w:rPr>
              <w:t xml:space="preserve">traits. </w:t>
            </w:r>
            <w:r w:rsidR="00170E57">
              <w:rPr>
                <w:rFonts w:ascii="Candara" w:eastAsia="Calibri" w:hAnsi="Candara"/>
                <w:color w:val="auto"/>
                <w:kern w:val="0"/>
                <w:sz w:val="18"/>
                <w:szCs w:val="18"/>
                <w:lang w:eastAsia="en-US"/>
              </w:rPr>
              <w:t xml:space="preserve">Discuss self-portraits to elicit what the children already know. This could be recorded on a flip chart or a whiteboard. </w:t>
            </w:r>
          </w:p>
          <w:p w14:paraId="38B55FFB" w14:textId="77777777" w:rsidR="00170E57" w:rsidRDefault="001148DD"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2-4 to further discuss examples famous artists’ portraits. </w:t>
            </w:r>
          </w:p>
          <w:p w14:paraId="4E4C5821" w14:textId="77777777" w:rsidR="001148DD" w:rsidRDefault="00880310"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Display slide 5 and ask the children the questions to prompt discussion.</w:t>
            </w:r>
          </w:p>
          <w:p w14:paraId="13A8ADF3" w14:textId="77777777" w:rsidR="00880310" w:rsidRDefault="00880310" w:rsidP="00EF0744">
            <w:pPr>
              <w:spacing w:after="0" w:line="240" w:lineRule="auto"/>
              <w:rPr>
                <w:rFonts w:ascii="Candara" w:eastAsia="Calibri" w:hAnsi="Candara"/>
                <w:color w:val="auto"/>
                <w:kern w:val="0"/>
                <w:sz w:val="18"/>
                <w:szCs w:val="18"/>
                <w:lang w:eastAsia="en-US"/>
              </w:rPr>
            </w:pPr>
          </w:p>
          <w:p w14:paraId="77E69445" w14:textId="77777777" w:rsidR="00880310" w:rsidRDefault="006423BF"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Show the presentation: </w:t>
            </w:r>
            <w:proofErr w:type="gramStart"/>
            <w:r>
              <w:rPr>
                <w:rFonts w:ascii="Candara" w:eastAsia="Calibri" w:hAnsi="Candara"/>
                <w:i/>
                <w:iCs/>
                <w:color w:val="auto"/>
                <w:kern w:val="0"/>
                <w:sz w:val="18"/>
                <w:szCs w:val="18"/>
                <w:lang w:eastAsia="en-US"/>
              </w:rPr>
              <w:t>Photorealism</w:t>
            </w:r>
            <w:proofErr w:type="gramEnd"/>
          </w:p>
          <w:p w14:paraId="335448A0" w14:textId="77777777" w:rsidR="006423BF" w:rsidRDefault="006423BF" w:rsidP="00EF0744">
            <w:pPr>
              <w:spacing w:after="0" w:line="240" w:lineRule="auto"/>
              <w:rPr>
                <w:rFonts w:ascii="Candara" w:eastAsia="Calibri" w:hAnsi="Candara"/>
                <w:color w:val="auto"/>
                <w:kern w:val="0"/>
                <w:sz w:val="18"/>
                <w:szCs w:val="18"/>
                <w:lang w:eastAsia="en-US"/>
              </w:rPr>
            </w:pPr>
          </w:p>
          <w:p w14:paraId="580AC982" w14:textId="77777777" w:rsidR="006423BF" w:rsidRDefault="006423BF"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Go through the slides </w:t>
            </w:r>
            <w:r w:rsidR="009A0892">
              <w:rPr>
                <w:rFonts w:ascii="Candara" w:eastAsia="Calibri" w:hAnsi="Candara"/>
                <w:color w:val="auto"/>
                <w:kern w:val="0"/>
                <w:sz w:val="18"/>
                <w:szCs w:val="18"/>
                <w:lang w:eastAsia="en-US"/>
              </w:rPr>
              <w:t>to intr</w:t>
            </w:r>
            <w:r w:rsidR="00F21547">
              <w:rPr>
                <w:rFonts w:ascii="Candara" w:eastAsia="Calibri" w:hAnsi="Candara"/>
                <w:color w:val="auto"/>
                <w:kern w:val="0"/>
                <w:sz w:val="18"/>
                <w:szCs w:val="18"/>
                <w:lang w:eastAsia="en-US"/>
              </w:rPr>
              <w:t xml:space="preserve">oduce the term explore further examples. </w:t>
            </w:r>
          </w:p>
          <w:p w14:paraId="2198D566" w14:textId="77777777" w:rsidR="007148EC" w:rsidRDefault="00F21547"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Explain to the children that they are going to create their own photorealistic portrait, choosing one</w:t>
            </w:r>
            <w:r w:rsidR="007148EC">
              <w:rPr>
                <w:rFonts w:ascii="Candara" w:eastAsia="Calibri" w:hAnsi="Candara"/>
                <w:color w:val="auto"/>
                <w:kern w:val="0"/>
                <w:sz w:val="18"/>
                <w:szCs w:val="18"/>
                <w:lang w:eastAsia="en-US"/>
              </w:rPr>
              <w:t xml:space="preserve"> of the styles they have looked at. </w:t>
            </w:r>
          </w:p>
          <w:p w14:paraId="7882ABBC" w14:textId="77777777" w:rsidR="007148EC" w:rsidRDefault="007148EC" w:rsidP="00EF0744">
            <w:pPr>
              <w:spacing w:after="0" w:line="240" w:lineRule="auto"/>
              <w:rPr>
                <w:rFonts w:ascii="Candara" w:eastAsia="Calibri" w:hAnsi="Candara"/>
                <w:color w:val="auto"/>
                <w:kern w:val="0"/>
                <w:sz w:val="18"/>
                <w:szCs w:val="18"/>
                <w:lang w:eastAsia="en-US"/>
              </w:rPr>
            </w:pPr>
          </w:p>
          <w:p w14:paraId="7CFF177B" w14:textId="77777777" w:rsidR="007148EC" w:rsidRDefault="007148EC" w:rsidP="00EF07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Share the pupil video from KAPOW </w:t>
            </w:r>
            <w:r>
              <w:rPr>
                <w:rFonts w:ascii="Candara" w:eastAsia="Calibri" w:hAnsi="Candara"/>
                <w:i/>
                <w:iCs/>
                <w:color w:val="auto"/>
                <w:kern w:val="0"/>
                <w:sz w:val="18"/>
                <w:szCs w:val="18"/>
                <w:lang w:eastAsia="en-US"/>
              </w:rPr>
              <w:t>Self portraits</w:t>
            </w:r>
            <w:r>
              <w:rPr>
                <w:rFonts w:ascii="Candara" w:eastAsia="Calibri" w:hAnsi="Candara"/>
                <w:color w:val="auto"/>
                <w:kern w:val="0"/>
                <w:sz w:val="18"/>
                <w:szCs w:val="18"/>
                <w:lang w:eastAsia="en-US"/>
              </w:rPr>
              <w:t xml:space="preserve"> and watch from 00:15 to 02:34 to focus on the grid and drawing </w:t>
            </w:r>
            <w:r w:rsidR="00DB23C0">
              <w:rPr>
                <w:rFonts w:ascii="Candara" w:eastAsia="Calibri" w:hAnsi="Candara"/>
                <w:color w:val="auto"/>
                <w:kern w:val="0"/>
                <w:sz w:val="18"/>
                <w:szCs w:val="18"/>
                <w:lang w:eastAsia="en-US"/>
              </w:rPr>
              <w:t xml:space="preserve">part of the task. </w:t>
            </w:r>
          </w:p>
          <w:p w14:paraId="3E8B79BC" w14:textId="77777777" w:rsidR="00DB23C0" w:rsidRDefault="00DB23C0" w:rsidP="00EF0744">
            <w:pPr>
              <w:spacing w:after="0" w:line="240" w:lineRule="auto"/>
              <w:rPr>
                <w:rFonts w:ascii="Candara" w:eastAsia="Calibri" w:hAnsi="Candara"/>
                <w:color w:val="auto"/>
                <w:kern w:val="0"/>
                <w:sz w:val="18"/>
                <w:szCs w:val="18"/>
                <w:lang w:eastAsia="en-US"/>
              </w:rPr>
            </w:pPr>
          </w:p>
          <w:p w14:paraId="0500A099"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Hand out to each child a photocopy of their selfie picture and a second piece of paper of the same size. The children working at greater depth can be challenged to scale up their art and will need a larger piece of paper (see Adaptive teaching).</w:t>
            </w:r>
          </w:p>
          <w:p w14:paraId="05E67908"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Using a ruler, draw a grid over the entire portrait, either 1.5 x 1.5 cm or 3 x 3 cm measurements (1.5 cm is more challenging).</w:t>
            </w:r>
          </w:p>
          <w:p w14:paraId="3E6CB61E"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Mark the centimetres along the photo’s edges, then connect them to the mark on the opposite side to create a grid.</w:t>
            </w:r>
          </w:p>
          <w:p w14:paraId="74AB5C8C"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Cut off any squares that are not full-size and then trim around the outside edge of the grid.</w:t>
            </w:r>
          </w:p>
          <w:p w14:paraId="0F000C06"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lastRenderedPageBreak/>
              <w:t>On an A4 page, pressing lightly, replicate the same grid. Cut the paper to have the same sized grid as the photocopy.</w:t>
            </w:r>
          </w:p>
          <w:p w14:paraId="08842C89"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To begin outlining the photo image, work one square at a time. Look carefully at the lines and marks within that square and carefully copy them in the same square on the paper. Encourage the children to look where the lines touch the square’s edge, using this as a guide to drawing the same thing on the paper.</w:t>
            </w:r>
          </w:p>
          <w:p w14:paraId="29BADF13"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Continue to work in every square to build up the outline drawing.</w:t>
            </w:r>
          </w:p>
          <w:p w14:paraId="77844DC4" w14:textId="77777777" w:rsidR="00294A5A"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When adding colour, the children can choose one of the styles of the photorealistic artists in the Presentation: Photorealism (revisit if needed), to create their portrait in this style.</w:t>
            </w:r>
          </w:p>
          <w:p w14:paraId="384662A9" w14:textId="77777777" w:rsidR="00DB23C0" w:rsidRDefault="00294A5A" w:rsidP="00294A5A">
            <w:pPr>
              <w:pStyle w:val="ListParagraph"/>
              <w:numPr>
                <w:ilvl w:val="0"/>
                <w:numId w:val="12"/>
              </w:numPr>
              <w:spacing w:after="0" w:line="240" w:lineRule="auto"/>
              <w:rPr>
                <w:rFonts w:ascii="Candara" w:eastAsia="Calibri" w:hAnsi="Candara"/>
                <w:color w:val="auto"/>
                <w:kern w:val="0"/>
                <w:sz w:val="18"/>
                <w:szCs w:val="18"/>
                <w:lang w:eastAsia="en-US"/>
              </w:rPr>
            </w:pPr>
            <w:r w:rsidRPr="00294A5A">
              <w:rPr>
                <w:rFonts w:ascii="Candara" w:eastAsia="Calibri" w:hAnsi="Candara"/>
                <w:color w:val="auto"/>
                <w:kern w:val="0"/>
                <w:sz w:val="18"/>
                <w:szCs w:val="18"/>
                <w:lang w:eastAsia="en-US"/>
              </w:rPr>
              <w:t>Give the children some autonomy to make these selections with the materials they want to use. More time could be spent completing the portraits during the week.</w:t>
            </w:r>
          </w:p>
          <w:p w14:paraId="7EE07480" w14:textId="77777777" w:rsidR="00294A5A" w:rsidRDefault="00294A5A" w:rsidP="00294A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Plenary:</w:t>
            </w:r>
          </w:p>
          <w:p w14:paraId="42566CA5" w14:textId="255A463D" w:rsidR="00BC6A55" w:rsidRDefault="00BC6A55" w:rsidP="00294A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Use a larger space, such as the playground or hall, if possible. </w:t>
            </w:r>
          </w:p>
          <w:p w14:paraId="096EAA59" w14:textId="77777777" w:rsidR="00BC6A55" w:rsidRDefault="00BC6A55" w:rsidP="00294A5A">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Ask the children to work in small groups to stick their portraits</w:t>
            </w:r>
            <w:r w:rsidR="00294A5A">
              <w:rPr>
                <w:rFonts w:ascii="Candara" w:eastAsia="Calibri" w:hAnsi="Candara"/>
                <w:color w:val="auto"/>
                <w:kern w:val="0"/>
                <w:sz w:val="18"/>
                <w:szCs w:val="18"/>
                <w:lang w:eastAsia="en-US"/>
              </w:rPr>
              <w:t xml:space="preserve"> </w:t>
            </w:r>
            <w:r>
              <w:rPr>
                <w:rFonts w:ascii="Candara" w:eastAsia="Calibri" w:hAnsi="Candara"/>
                <w:color w:val="auto"/>
                <w:kern w:val="0"/>
                <w:sz w:val="18"/>
                <w:szCs w:val="18"/>
                <w:lang w:eastAsia="en-US"/>
              </w:rPr>
              <w:t xml:space="preserve">on the wall. Gather the class together so they can look at all the pieces of artwork and discuss the following: </w:t>
            </w:r>
          </w:p>
          <w:p w14:paraId="0534BD7C" w14:textId="77777777" w:rsidR="00BC6A55" w:rsidRDefault="00BC6A55" w:rsidP="00BC6A55">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How effective is the piece? </w:t>
            </w:r>
          </w:p>
          <w:p w14:paraId="0B86256C" w14:textId="77777777" w:rsidR="00BC6A55" w:rsidRDefault="00BC6A55" w:rsidP="00BC6A55">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What makes it look realistic? </w:t>
            </w:r>
          </w:p>
          <w:p w14:paraId="3D15EEF7" w14:textId="77777777" w:rsidR="00BC6A55" w:rsidRDefault="00BC6A55" w:rsidP="00BC6A55">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What stands </w:t>
            </w:r>
            <w:r w:rsidR="00C36E49">
              <w:rPr>
                <w:rFonts w:ascii="Candara" w:eastAsia="Calibri" w:hAnsi="Candara"/>
                <w:color w:val="auto"/>
                <w:kern w:val="0"/>
                <w:sz w:val="18"/>
                <w:szCs w:val="18"/>
                <w:lang w:eastAsia="en-US"/>
              </w:rPr>
              <w:t xml:space="preserve">out the most? </w:t>
            </w:r>
          </w:p>
          <w:p w14:paraId="4EA61005" w14:textId="77777777" w:rsidR="00C36E49" w:rsidRDefault="00C36E49" w:rsidP="00BC6A55">
            <w:pPr>
              <w:pStyle w:val="ListParagraph"/>
              <w:numPr>
                <w:ilvl w:val="0"/>
                <w:numId w:val="12"/>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Is there any part you would change? </w:t>
            </w:r>
          </w:p>
          <w:p w14:paraId="5621F462" w14:textId="76CA2E04" w:rsidR="00C36E49" w:rsidRPr="00C36E49" w:rsidRDefault="00C36E49" w:rsidP="00C36E49">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67166"/>
    <w:multiLevelType w:val="hybridMultilevel"/>
    <w:tmpl w:val="38929E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B0463"/>
    <w:multiLevelType w:val="hybridMultilevel"/>
    <w:tmpl w:val="ACBAEE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0A1C9A"/>
    <w:multiLevelType w:val="hybridMultilevel"/>
    <w:tmpl w:val="A7F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702A19"/>
    <w:multiLevelType w:val="hybridMultilevel"/>
    <w:tmpl w:val="951A75B2"/>
    <w:lvl w:ilvl="0" w:tplc="1AC8CF9E">
      <w:start w:val="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F7774"/>
    <w:multiLevelType w:val="hybridMultilevel"/>
    <w:tmpl w:val="A42EF590"/>
    <w:lvl w:ilvl="0" w:tplc="662409E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C1C57"/>
    <w:multiLevelType w:val="multilevel"/>
    <w:tmpl w:val="FB2C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F02CC"/>
    <w:multiLevelType w:val="hybridMultilevel"/>
    <w:tmpl w:val="A9525E26"/>
    <w:lvl w:ilvl="0" w:tplc="6D6ADC58">
      <w:start w:val="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8E360E"/>
    <w:multiLevelType w:val="hybridMultilevel"/>
    <w:tmpl w:val="A6102C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0494547">
    <w:abstractNumId w:val="5"/>
  </w:num>
  <w:num w:numId="2" w16cid:durableId="1299073609">
    <w:abstractNumId w:val="11"/>
  </w:num>
  <w:num w:numId="3" w16cid:durableId="1153444936">
    <w:abstractNumId w:val="4"/>
  </w:num>
  <w:num w:numId="4" w16cid:durableId="1179470941">
    <w:abstractNumId w:val="0"/>
  </w:num>
  <w:num w:numId="5" w16cid:durableId="68159114">
    <w:abstractNumId w:val="1"/>
  </w:num>
  <w:num w:numId="6" w16cid:durableId="558520836">
    <w:abstractNumId w:val="7"/>
  </w:num>
  <w:num w:numId="7" w16cid:durableId="345134474">
    <w:abstractNumId w:val="6"/>
  </w:num>
  <w:num w:numId="8" w16cid:durableId="1739087946">
    <w:abstractNumId w:val="12"/>
  </w:num>
  <w:num w:numId="9" w16cid:durableId="1352029980">
    <w:abstractNumId w:val="2"/>
  </w:num>
  <w:num w:numId="10" w16cid:durableId="466437102">
    <w:abstractNumId w:val="8"/>
  </w:num>
  <w:num w:numId="11" w16cid:durableId="120727485">
    <w:abstractNumId w:val="9"/>
  </w:num>
  <w:num w:numId="12" w16cid:durableId="1648318264">
    <w:abstractNumId w:val="10"/>
  </w:num>
  <w:num w:numId="13" w16cid:durableId="12531284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03814"/>
    <w:rsid w:val="0001360F"/>
    <w:rsid w:val="00025B54"/>
    <w:rsid w:val="00047718"/>
    <w:rsid w:val="00053709"/>
    <w:rsid w:val="000721DD"/>
    <w:rsid w:val="0008143B"/>
    <w:rsid w:val="000B3848"/>
    <w:rsid w:val="000B7A7E"/>
    <w:rsid w:val="000D178F"/>
    <w:rsid w:val="001001BE"/>
    <w:rsid w:val="001077DE"/>
    <w:rsid w:val="001148DD"/>
    <w:rsid w:val="00116558"/>
    <w:rsid w:val="00116968"/>
    <w:rsid w:val="00125C97"/>
    <w:rsid w:val="00130DD0"/>
    <w:rsid w:val="00145688"/>
    <w:rsid w:val="00150B65"/>
    <w:rsid w:val="00152889"/>
    <w:rsid w:val="00170E57"/>
    <w:rsid w:val="00192063"/>
    <w:rsid w:val="00193391"/>
    <w:rsid w:val="001A60AB"/>
    <w:rsid w:val="001C29C2"/>
    <w:rsid w:val="00210553"/>
    <w:rsid w:val="002323E3"/>
    <w:rsid w:val="0024477B"/>
    <w:rsid w:val="0025383C"/>
    <w:rsid w:val="00254E45"/>
    <w:rsid w:val="002551EE"/>
    <w:rsid w:val="00257672"/>
    <w:rsid w:val="00271220"/>
    <w:rsid w:val="00294A5A"/>
    <w:rsid w:val="002A3160"/>
    <w:rsid w:val="002A4F10"/>
    <w:rsid w:val="002A4F92"/>
    <w:rsid w:val="002C5DF4"/>
    <w:rsid w:val="002D0BC6"/>
    <w:rsid w:val="002E7389"/>
    <w:rsid w:val="002F7269"/>
    <w:rsid w:val="00310F95"/>
    <w:rsid w:val="003249BC"/>
    <w:rsid w:val="0033321D"/>
    <w:rsid w:val="00342716"/>
    <w:rsid w:val="00343793"/>
    <w:rsid w:val="00357208"/>
    <w:rsid w:val="0036730E"/>
    <w:rsid w:val="00382997"/>
    <w:rsid w:val="00383046"/>
    <w:rsid w:val="003837CB"/>
    <w:rsid w:val="003859CA"/>
    <w:rsid w:val="00404A1C"/>
    <w:rsid w:val="00457697"/>
    <w:rsid w:val="0046350F"/>
    <w:rsid w:val="004716DB"/>
    <w:rsid w:val="00474077"/>
    <w:rsid w:val="00480DDC"/>
    <w:rsid w:val="004A1E8A"/>
    <w:rsid w:val="004B4C2D"/>
    <w:rsid w:val="004E5C70"/>
    <w:rsid w:val="004F1BE6"/>
    <w:rsid w:val="004F752C"/>
    <w:rsid w:val="005036D5"/>
    <w:rsid w:val="0050469F"/>
    <w:rsid w:val="00506E98"/>
    <w:rsid w:val="00511399"/>
    <w:rsid w:val="0052201F"/>
    <w:rsid w:val="00544856"/>
    <w:rsid w:val="00587FCF"/>
    <w:rsid w:val="00590211"/>
    <w:rsid w:val="005A7FEC"/>
    <w:rsid w:val="005B0215"/>
    <w:rsid w:val="005D1FF9"/>
    <w:rsid w:val="005F655B"/>
    <w:rsid w:val="005F66F0"/>
    <w:rsid w:val="006051A8"/>
    <w:rsid w:val="00620858"/>
    <w:rsid w:val="006423BF"/>
    <w:rsid w:val="00680B43"/>
    <w:rsid w:val="006860E8"/>
    <w:rsid w:val="006A5F30"/>
    <w:rsid w:val="006B0C99"/>
    <w:rsid w:val="006C17DC"/>
    <w:rsid w:val="006C2581"/>
    <w:rsid w:val="006C7DFD"/>
    <w:rsid w:val="006F0191"/>
    <w:rsid w:val="007148EC"/>
    <w:rsid w:val="0073507E"/>
    <w:rsid w:val="00742FD1"/>
    <w:rsid w:val="007452C2"/>
    <w:rsid w:val="0075682D"/>
    <w:rsid w:val="00796750"/>
    <w:rsid w:val="007D1067"/>
    <w:rsid w:val="007D2EED"/>
    <w:rsid w:val="007F3D8E"/>
    <w:rsid w:val="00800696"/>
    <w:rsid w:val="00805288"/>
    <w:rsid w:val="00822AF0"/>
    <w:rsid w:val="008428D1"/>
    <w:rsid w:val="00874575"/>
    <w:rsid w:val="00880310"/>
    <w:rsid w:val="008B5470"/>
    <w:rsid w:val="008C27D2"/>
    <w:rsid w:val="008C51A2"/>
    <w:rsid w:val="008D0371"/>
    <w:rsid w:val="008D5D4E"/>
    <w:rsid w:val="008E3B1C"/>
    <w:rsid w:val="008E72A1"/>
    <w:rsid w:val="009036A5"/>
    <w:rsid w:val="00905145"/>
    <w:rsid w:val="00946596"/>
    <w:rsid w:val="00966BD0"/>
    <w:rsid w:val="00985D6A"/>
    <w:rsid w:val="00992040"/>
    <w:rsid w:val="009A0892"/>
    <w:rsid w:val="009B4B67"/>
    <w:rsid w:val="009C037E"/>
    <w:rsid w:val="009C27B3"/>
    <w:rsid w:val="009F3A72"/>
    <w:rsid w:val="009F7609"/>
    <w:rsid w:val="00A00D3D"/>
    <w:rsid w:val="00A269C2"/>
    <w:rsid w:val="00A31ED4"/>
    <w:rsid w:val="00A35325"/>
    <w:rsid w:val="00A42500"/>
    <w:rsid w:val="00A46904"/>
    <w:rsid w:val="00A754BD"/>
    <w:rsid w:val="00A90D97"/>
    <w:rsid w:val="00AC7A0C"/>
    <w:rsid w:val="00AD4413"/>
    <w:rsid w:val="00B02397"/>
    <w:rsid w:val="00B074B9"/>
    <w:rsid w:val="00B10861"/>
    <w:rsid w:val="00B23C0C"/>
    <w:rsid w:val="00B24905"/>
    <w:rsid w:val="00B30521"/>
    <w:rsid w:val="00B3326F"/>
    <w:rsid w:val="00B345DE"/>
    <w:rsid w:val="00B442A5"/>
    <w:rsid w:val="00B50D0F"/>
    <w:rsid w:val="00B542AE"/>
    <w:rsid w:val="00B61D55"/>
    <w:rsid w:val="00B6529D"/>
    <w:rsid w:val="00B7797C"/>
    <w:rsid w:val="00B94F03"/>
    <w:rsid w:val="00BC4A71"/>
    <w:rsid w:val="00BC6A55"/>
    <w:rsid w:val="00C05469"/>
    <w:rsid w:val="00C126C4"/>
    <w:rsid w:val="00C14BDD"/>
    <w:rsid w:val="00C202C7"/>
    <w:rsid w:val="00C36E49"/>
    <w:rsid w:val="00C65C5D"/>
    <w:rsid w:val="00C66E08"/>
    <w:rsid w:val="00C81D5F"/>
    <w:rsid w:val="00C8756E"/>
    <w:rsid w:val="00CA2C3F"/>
    <w:rsid w:val="00CB2036"/>
    <w:rsid w:val="00CB2D97"/>
    <w:rsid w:val="00D45C4C"/>
    <w:rsid w:val="00D5291F"/>
    <w:rsid w:val="00D721E0"/>
    <w:rsid w:val="00D850D3"/>
    <w:rsid w:val="00D91BCB"/>
    <w:rsid w:val="00DA34F2"/>
    <w:rsid w:val="00DB23C0"/>
    <w:rsid w:val="00DB2E5E"/>
    <w:rsid w:val="00DF591A"/>
    <w:rsid w:val="00DF7E1A"/>
    <w:rsid w:val="00E705E0"/>
    <w:rsid w:val="00E90DCC"/>
    <w:rsid w:val="00E9609F"/>
    <w:rsid w:val="00E96AB9"/>
    <w:rsid w:val="00EA50A3"/>
    <w:rsid w:val="00EB0B99"/>
    <w:rsid w:val="00EC3604"/>
    <w:rsid w:val="00EE1A29"/>
    <w:rsid w:val="00EE77B1"/>
    <w:rsid w:val="00EF0744"/>
    <w:rsid w:val="00EF54B6"/>
    <w:rsid w:val="00F21547"/>
    <w:rsid w:val="00F33459"/>
    <w:rsid w:val="00F6554B"/>
    <w:rsid w:val="00F82B13"/>
    <w:rsid w:val="00F85A3F"/>
    <w:rsid w:val="00F86A3A"/>
    <w:rsid w:val="00F9674F"/>
    <w:rsid w:val="00FB7C24"/>
    <w:rsid w:val="00FE0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unhideWhenUsed/>
    <w:rsid w:val="005F66F0"/>
    <w:rPr>
      <w:color w:val="0000FF"/>
      <w:u w:val="single"/>
    </w:rPr>
  </w:style>
  <w:style w:type="paragraph" w:customStyle="1" w:styleId="col-lg-4">
    <w:name w:val="col-lg-4"/>
    <w:basedOn w:val="Normal"/>
    <w:rsid w:val="002A3160"/>
    <w:pPr>
      <w:spacing w:before="100" w:beforeAutospacing="1" w:after="100" w:afterAutospacing="1" w:line="240" w:lineRule="auto"/>
    </w:pPr>
    <w:rPr>
      <w:rFonts w:ascii="Times New Roman" w:hAnsi="Times New Roman"/>
      <w:color w:val="auto"/>
      <w:kern w:val="0"/>
      <w:sz w:val="24"/>
      <w:szCs w:val="24"/>
    </w:rPr>
  </w:style>
  <w:style w:type="character" w:styleId="UnresolvedMention">
    <w:name w:val="Unresolved Mention"/>
    <w:basedOn w:val="DefaultParagraphFont"/>
    <w:uiPriority w:val="99"/>
    <w:semiHidden/>
    <w:unhideWhenUsed/>
    <w:rsid w:val="00333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1980064">
      <w:bodyDiv w:val="1"/>
      <w:marLeft w:val="0"/>
      <w:marRight w:val="0"/>
      <w:marTop w:val="0"/>
      <w:marBottom w:val="0"/>
      <w:divBdr>
        <w:top w:val="none" w:sz="0" w:space="0" w:color="auto"/>
        <w:left w:val="none" w:sz="0" w:space="0" w:color="auto"/>
        <w:bottom w:val="none" w:sz="0" w:space="0" w:color="auto"/>
        <w:right w:val="none" w:sz="0" w:space="0" w:color="auto"/>
      </w:divBdr>
      <w:divsChild>
        <w:div w:id="2072843862">
          <w:marLeft w:val="0"/>
          <w:marRight w:val="0"/>
          <w:marTop w:val="0"/>
          <w:marBottom w:val="0"/>
          <w:divBdr>
            <w:top w:val="single" w:sz="12" w:space="0" w:color="E2ECF2"/>
            <w:left w:val="single" w:sz="12" w:space="0" w:color="E2ECF2"/>
            <w:bottom w:val="single" w:sz="12" w:space="0" w:color="E2ECF2"/>
            <w:right w:val="single" w:sz="12" w:space="0" w:color="E2ECF2"/>
          </w:divBdr>
          <w:divsChild>
            <w:div w:id="1033725979">
              <w:marLeft w:val="0"/>
              <w:marRight w:val="0"/>
              <w:marTop w:val="0"/>
              <w:marBottom w:val="0"/>
              <w:divBdr>
                <w:top w:val="none" w:sz="0" w:space="0" w:color="auto"/>
                <w:left w:val="none" w:sz="0" w:space="0" w:color="auto"/>
                <w:bottom w:val="none" w:sz="0" w:space="0" w:color="auto"/>
                <w:right w:val="none" w:sz="0" w:space="0" w:color="auto"/>
              </w:divBdr>
              <w:divsChild>
                <w:div w:id="2704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255291705">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07017227">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876359141">
      <w:bodyDiv w:val="1"/>
      <w:marLeft w:val="0"/>
      <w:marRight w:val="0"/>
      <w:marTop w:val="0"/>
      <w:marBottom w:val="0"/>
      <w:divBdr>
        <w:top w:val="none" w:sz="0" w:space="0" w:color="auto"/>
        <w:left w:val="none" w:sz="0" w:space="0" w:color="auto"/>
        <w:bottom w:val="none" w:sz="0" w:space="0" w:color="auto"/>
        <w:right w:val="none" w:sz="0" w:space="0" w:color="auto"/>
      </w:divBdr>
    </w:div>
    <w:div w:id="896625500">
      <w:bodyDiv w:val="1"/>
      <w:marLeft w:val="0"/>
      <w:marRight w:val="0"/>
      <w:marTop w:val="0"/>
      <w:marBottom w:val="0"/>
      <w:divBdr>
        <w:top w:val="none" w:sz="0" w:space="0" w:color="auto"/>
        <w:left w:val="none" w:sz="0" w:space="0" w:color="auto"/>
        <w:bottom w:val="none" w:sz="0" w:space="0" w:color="auto"/>
        <w:right w:val="none" w:sz="0" w:space="0" w:color="auto"/>
      </w:divBdr>
    </w:div>
    <w:div w:id="934898644">
      <w:bodyDiv w:val="1"/>
      <w:marLeft w:val="0"/>
      <w:marRight w:val="0"/>
      <w:marTop w:val="0"/>
      <w:marBottom w:val="0"/>
      <w:divBdr>
        <w:top w:val="none" w:sz="0" w:space="0" w:color="auto"/>
        <w:left w:val="none" w:sz="0" w:space="0" w:color="auto"/>
        <w:bottom w:val="none" w:sz="0" w:space="0" w:color="auto"/>
        <w:right w:val="none" w:sz="0" w:space="0" w:color="auto"/>
      </w:divBdr>
    </w:div>
    <w:div w:id="1004817191">
      <w:bodyDiv w:val="1"/>
      <w:marLeft w:val="0"/>
      <w:marRight w:val="0"/>
      <w:marTop w:val="0"/>
      <w:marBottom w:val="0"/>
      <w:divBdr>
        <w:top w:val="none" w:sz="0" w:space="0" w:color="auto"/>
        <w:left w:val="none" w:sz="0" w:space="0" w:color="auto"/>
        <w:bottom w:val="none" w:sz="0" w:space="0" w:color="auto"/>
        <w:right w:val="none" w:sz="0" w:space="0" w:color="auto"/>
      </w:divBdr>
    </w:div>
    <w:div w:id="1116024046">
      <w:bodyDiv w:val="1"/>
      <w:marLeft w:val="0"/>
      <w:marRight w:val="0"/>
      <w:marTop w:val="0"/>
      <w:marBottom w:val="0"/>
      <w:divBdr>
        <w:top w:val="none" w:sz="0" w:space="0" w:color="auto"/>
        <w:left w:val="none" w:sz="0" w:space="0" w:color="auto"/>
        <w:bottom w:val="none" w:sz="0" w:space="0" w:color="auto"/>
        <w:right w:val="none" w:sz="0" w:space="0" w:color="auto"/>
      </w:divBdr>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47892636">
      <w:bodyDiv w:val="1"/>
      <w:marLeft w:val="0"/>
      <w:marRight w:val="0"/>
      <w:marTop w:val="0"/>
      <w:marBottom w:val="0"/>
      <w:divBdr>
        <w:top w:val="none" w:sz="0" w:space="0" w:color="auto"/>
        <w:left w:val="none" w:sz="0" w:space="0" w:color="auto"/>
        <w:bottom w:val="none" w:sz="0" w:space="0" w:color="auto"/>
        <w:right w:val="none" w:sz="0" w:space="0" w:color="auto"/>
      </w:divBdr>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07234">
      <w:bodyDiv w:val="1"/>
      <w:marLeft w:val="0"/>
      <w:marRight w:val="0"/>
      <w:marTop w:val="0"/>
      <w:marBottom w:val="0"/>
      <w:divBdr>
        <w:top w:val="none" w:sz="0" w:space="0" w:color="auto"/>
        <w:left w:val="none" w:sz="0" w:space="0" w:color="auto"/>
        <w:bottom w:val="none" w:sz="0" w:space="0" w:color="auto"/>
        <w:right w:val="none" w:sz="0" w:space="0" w:color="auto"/>
      </w:divBdr>
    </w:div>
    <w:div w:id="1449853169">
      <w:bodyDiv w:val="1"/>
      <w:marLeft w:val="0"/>
      <w:marRight w:val="0"/>
      <w:marTop w:val="0"/>
      <w:marBottom w:val="0"/>
      <w:divBdr>
        <w:top w:val="none" w:sz="0" w:space="0" w:color="auto"/>
        <w:left w:val="none" w:sz="0" w:space="0" w:color="auto"/>
        <w:bottom w:val="none" w:sz="0" w:space="0" w:color="auto"/>
        <w:right w:val="none" w:sz="0" w:space="0" w:color="auto"/>
      </w:divBdr>
    </w:div>
    <w:div w:id="1534657184">
      <w:bodyDiv w:val="1"/>
      <w:marLeft w:val="0"/>
      <w:marRight w:val="0"/>
      <w:marTop w:val="0"/>
      <w:marBottom w:val="0"/>
      <w:divBdr>
        <w:top w:val="none" w:sz="0" w:space="0" w:color="auto"/>
        <w:left w:val="none" w:sz="0" w:space="0" w:color="auto"/>
        <w:bottom w:val="none" w:sz="0" w:space="0" w:color="auto"/>
        <w:right w:val="none" w:sz="0" w:space="0" w:color="auto"/>
      </w:divBdr>
    </w:div>
    <w:div w:id="1556352406">
      <w:bodyDiv w:val="1"/>
      <w:marLeft w:val="0"/>
      <w:marRight w:val="0"/>
      <w:marTop w:val="0"/>
      <w:marBottom w:val="0"/>
      <w:divBdr>
        <w:top w:val="none" w:sz="0" w:space="0" w:color="auto"/>
        <w:left w:val="none" w:sz="0" w:space="0" w:color="auto"/>
        <w:bottom w:val="none" w:sz="0" w:space="0" w:color="auto"/>
        <w:right w:val="none" w:sz="0" w:space="0" w:color="auto"/>
      </w:divBdr>
      <w:divsChild>
        <w:div w:id="1522163282">
          <w:marLeft w:val="0"/>
          <w:marRight w:val="0"/>
          <w:marTop w:val="0"/>
          <w:marBottom w:val="0"/>
          <w:divBdr>
            <w:top w:val="none" w:sz="0" w:space="0" w:color="auto"/>
            <w:left w:val="none" w:sz="0" w:space="0" w:color="auto"/>
            <w:bottom w:val="none" w:sz="0" w:space="0" w:color="auto"/>
            <w:right w:val="none" w:sz="0" w:space="0" w:color="auto"/>
          </w:divBdr>
          <w:divsChild>
            <w:div w:id="105272886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870027663">
      <w:bodyDiv w:val="1"/>
      <w:marLeft w:val="0"/>
      <w:marRight w:val="0"/>
      <w:marTop w:val="0"/>
      <w:marBottom w:val="0"/>
      <w:divBdr>
        <w:top w:val="none" w:sz="0" w:space="0" w:color="auto"/>
        <w:left w:val="none" w:sz="0" w:space="0" w:color="auto"/>
        <w:bottom w:val="none" w:sz="0" w:space="0" w:color="auto"/>
        <w:right w:val="none" w:sz="0" w:space="0" w:color="auto"/>
      </w:divBdr>
    </w:div>
    <w:div w:id="1883244483">
      <w:bodyDiv w:val="1"/>
      <w:marLeft w:val="0"/>
      <w:marRight w:val="0"/>
      <w:marTop w:val="0"/>
      <w:marBottom w:val="0"/>
      <w:divBdr>
        <w:top w:val="none" w:sz="0" w:space="0" w:color="auto"/>
        <w:left w:val="none" w:sz="0" w:space="0" w:color="auto"/>
        <w:bottom w:val="none" w:sz="0" w:space="0" w:color="auto"/>
        <w:right w:val="none" w:sz="0" w:space="0" w:color="auto"/>
      </w:divBdr>
    </w:div>
    <w:div w:id="2003242405">
      <w:bodyDiv w:val="1"/>
      <w:marLeft w:val="0"/>
      <w:marRight w:val="0"/>
      <w:marTop w:val="0"/>
      <w:marBottom w:val="0"/>
      <w:divBdr>
        <w:top w:val="none" w:sz="0" w:space="0" w:color="auto"/>
        <w:left w:val="none" w:sz="0" w:space="0" w:color="auto"/>
        <w:bottom w:val="none" w:sz="0" w:space="0" w:color="auto"/>
        <w:right w:val="none" w:sz="0" w:space="0" w:color="auto"/>
      </w:divBdr>
    </w:div>
    <w:div w:id="2016683168">
      <w:bodyDiv w:val="1"/>
      <w:marLeft w:val="0"/>
      <w:marRight w:val="0"/>
      <w:marTop w:val="0"/>
      <w:marBottom w:val="0"/>
      <w:divBdr>
        <w:top w:val="none" w:sz="0" w:space="0" w:color="auto"/>
        <w:left w:val="none" w:sz="0" w:space="0" w:color="auto"/>
        <w:bottom w:val="none" w:sz="0" w:space="0" w:color="auto"/>
        <w:right w:val="none" w:sz="0" w:space="0" w:color="auto"/>
      </w:divBdr>
    </w:div>
    <w:div w:id="203241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programmes/p08gdc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tsy.net/artist/derrick-ofosu-boaten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3286</TotalTime>
  <Pages>6</Pages>
  <Words>2793</Words>
  <Characters>15924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184</cp:revision>
  <dcterms:created xsi:type="dcterms:W3CDTF">2025-03-26T11:58:00Z</dcterms:created>
  <dcterms:modified xsi:type="dcterms:W3CDTF">2025-05-12T16:26:00Z</dcterms:modified>
</cp:coreProperties>
</file>