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545" w:rsidRDefault="00F5727E" w14:paraId="5A402807" w14:textId="4C6E8CC5">
      <w:pPr>
        <w:rPr>
          <w:lang w:val="en-US"/>
        </w:rPr>
      </w:pPr>
      <w:r>
        <w:t xml:space="preserve">Dragon Slayer </w:t>
      </w:r>
      <w:r w:rsidR="00F43728">
        <w:t>-</w:t>
      </w:r>
      <w:r w:rsidR="008E43FD">
        <w:t xml:space="preserve"> Year 4</w:t>
      </w:r>
    </w:p>
    <w:p w:rsidR="00DC2BDE" w:rsidRDefault="00DC2BDE" w14:paraId="74995876" w14:textId="0E6791BC">
      <w:r>
        <w:t>F</w:t>
      </w:r>
      <w:r w:rsidR="00B63545">
        <w:t>orm</w:t>
      </w:r>
      <w:r w:rsidR="00094AF0">
        <w:t xml:space="preserve">: </w:t>
      </w:r>
      <w:r w:rsidR="00F5727E">
        <w:t>Discussion</w:t>
      </w:r>
    </w:p>
    <w:p w:rsidR="00DC2BDE" w:rsidRDefault="00F376FE" w14:paraId="0841E0CB" w14:textId="10F0A99D">
      <w:r>
        <w:t>Audi</w:t>
      </w:r>
      <w:r w:rsidR="00094AF0">
        <w:t>ence:</w:t>
      </w:r>
      <w:r w:rsidR="00DC2BDE">
        <w:t xml:space="preserve"> </w:t>
      </w:r>
      <w:r w:rsidR="006E787A">
        <w:t>The slayer from the video clip</w:t>
      </w:r>
    </w:p>
    <w:p w:rsidR="00B77854" w:rsidRDefault="00B77854" w14:paraId="2D37D307" w14:textId="77777777">
      <w:pPr>
        <w:rPr>
          <w:lang w:val="en-US"/>
        </w:rPr>
      </w:pPr>
      <w:r>
        <w:t>Reading comprehension</w:t>
      </w:r>
    </w:p>
    <w:p w:rsidR="002279E1" w:rsidP="002279E1" w:rsidRDefault="00B77854" w14:paraId="2F58E6E0" w14:textId="77777777">
      <w:pPr>
        <w:rPr>
          <w:lang w:val="en-US"/>
        </w:rPr>
      </w:pPr>
      <w:r>
        <w:t>Writing Composition</w:t>
      </w:r>
    </w:p>
    <w:p w:rsidRPr="002279E1" w:rsidR="002279E1" w:rsidP="002279E1" w:rsidRDefault="00E07A29" w14:paraId="5710AA96" w14:textId="77777777">
      <w:pPr>
        <w:rPr>
          <w:lang w:val="en-US"/>
        </w:rPr>
      </w:pPr>
      <w:r>
        <w:t>Plan their writing by:</w:t>
      </w:r>
      <w:r w:rsidR="002279E1">
        <w:t xml:space="preserve"> </w:t>
      </w:r>
    </w:p>
    <w:p w:rsidR="002279E1" w:rsidP="002279E1" w:rsidRDefault="002279E1" w14:paraId="64785414" w14:textId="77777777">
      <w:pPr>
        <w:pStyle w:val="ListParagraph"/>
        <w:numPr>
          <w:ilvl w:val="0"/>
          <w:numId w:val="23"/>
        </w:numPr>
      </w:pPr>
      <w:r>
        <w:t>identifying the audience for and purpose of the writing, selecting the appropriate form and using other similar writing as models for their own</w:t>
      </w:r>
    </w:p>
    <w:p w:rsidR="00F43728" w:rsidP="00F43728" w:rsidRDefault="00F43728" w14:paraId="551086CD" w14:textId="60CA8AC7">
      <w:pPr>
        <w:pStyle w:val="ListParagraph"/>
        <w:numPr>
          <w:ilvl w:val="0"/>
          <w:numId w:val="23"/>
        </w:numPr>
      </w:pPr>
      <w:r>
        <w:t>in writing narratives, considering how authors have developed characters and settings</w:t>
      </w:r>
    </w:p>
    <w:p w:rsidR="008E43FD" w:rsidP="002279E1" w:rsidRDefault="008E43FD" w14:paraId="3E522E9A" w14:textId="553AD52D">
      <w:r>
        <w:t xml:space="preserve">Draft and write by: </w:t>
      </w:r>
    </w:p>
    <w:p w:rsidR="00F43728" w:rsidP="00F43728" w:rsidRDefault="00F43728" w14:paraId="4D10F3DE" w14:textId="5358A2D2">
      <w:pPr>
        <w:pStyle w:val="ListParagraph"/>
        <w:numPr>
          <w:ilvl w:val="0"/>
          <w:numId w:val="40"/>
        </w:numPr>
      </w:pPr>
      <w:r>
        <w:t>compose and rehearse sentence orally (including dialogue) progressively building a varied and rich vocabulary</w:t>
      </w:r>
    </w:p>
    <w:p w:rsidR="00F43728" w:rsidP="00F43728" w:rsidRDefault="00F43728" w14:paraId="0A6B228A" w14:textId="4889E8EE">
      <w:pPr>
        <w:pStyle w:val="ListParagraph"/>
        <w:numPr>
          <w:ilvl w:val="0"/>
          <w:numId w:val="40"/>
        </w:numPr>
      </w:pPr>
      <w:r>
        <w:t>organise paragraphs around a theme</w:t>
      </w:r>
    </w:p>
    <w:p w:rsidR="00F43728" w:rsidP="00F43728" w:rsidRDefault="00F43728" w14:paraId="6DB9C208" w14:textId="2D23D256">
      <w:pPr>
        <w:pStyle w:val="ListParagraph"/>
        <w:numPr>
          <w:ilvl w:val="0"/>
          <w:numId w:val="40"/>
        </w:numPr>
      </w:pPr>
      <w:r>
        <w:t>in narratives, creating settings, characters and plot</w:t>
      </w:r>
    </w:p>
    <w:p w:rsidR="002279E1" w:rsidP="6B31FF04" w:rsidRDefault="002279E1" w14:paraId="519135BB" w14:textId="31B8D206">
      <w:r>
        <w:t>Evaluate and edit by:</w:t>
      </w:r>
    </w:p>
    <w:p w:rsidR="008E43FD" w:rsidP="008E43FD" w:rsidRDefault="008E43FD" w14:paraId="5FD8ADD8" w14:textId="77777777">
      <w:pPr>
        <w:pStyle w:val="ListParagraph"/>
        <w:numPr>
          <w:ilvl w:val="0"/>
          <w:numId w:val="25"/>
        </w:numPr>
      </w:pPr>
      <w:r>
        <w:t>assess</w:t>
      </w:r>
      <w:r w:rsidR="002279E1">
        <w:t xml:space="preserve"> the effectiveness of their own and others’ writing </w:t>
      </w:r>
      <w:r>
        <w:t>and suggesting improvements</w:t>
      </w:r>
    </w:p>
    <w:p w:rsidR="002279E1" w:rsidP="008E43FD" w:rsidRDefault="00F43728" w14:paraId="702D8515" w14:textId="6CB6B239">
      <w:pPr>
        <w:pStyle w:val="ListParagraph"/>
        <w:numPr>
          <w:ilvl w:val="0"/>
          <w:numId w:val="25"/>
        </w:numPr>
      </w:pPr>
      <w:r>
        <w:t>ensure</w:t>
      </w:r>
      <w:r w:rsidR="002279E1">
        <w:t xml:space="preserve"> the consistent and correct use of tense throughout a piece of writing </w:t>
      </w:r>
    </w:p>
    <w:p w:rsidRPr="00E07A29" w:rsidR="002279E1" w:rsidP="002279E1" w:rsidRDefault="002279E1" w14:paraId="68E28227" w14:textId="77777777">
      <w:pPr>
        <w:pStyle w:val="ListParagraph"/>
        <w:numPr>
          <w:ilvl w:val="0"/>
          <w:numId w:val="25"/>
        </w:numPr>
        <w:rPr>
          <w:lang w:val="en-US"/>
        </w:rPr>
      </w:pPr>
      <w:r>
        <w:t>proof-read for spelling and punctuation errors</w:t>
      </w:r>
    </w:p>
    <w:p w:rsidR="00CA5EAC" w:rsidP="0EA98320" w:rsidRDefault="00E07A29" w14:paraId="4D2B6525" w14:textId="77777777">
      <w:pPr>
        <w:rPr>
          <w:lang w:val="en-US"/>
        </w:rPr>
      </w:pPr>
      <w:r>
        <w:t>Specific grammar objectives:</w:t>
      </w:r>
    </w:p>
    <w:p w:rsidRPr="00F43728" w:rsidR="41C58B2C" w:rsidP="6B31FF04" w:rsidRDefault="00F43728" w14:paraId="1E0A1794" w14:textId="2848BF84">
      <w:pPr>
        <w:pStyle w:val="ListParagraph"/>
        <w:numPr>
          <w:ilvl w:val="0"/>
          <w:numId w:val="37"/>
        </w:numPr>
        <w:rPr>
          <w:lang w:val="en-US"/>
        </w:rPr>
      </w:pPr>
      <w:r>
        <w:t>express time and place using conjunctions [when, before, after, while, so, because], adverbs [then, next, soon, therefore], or prepositions [before, after, during, in]</w:t>
      </w:r>
    </w:p>
    <w:p w:rsidRPr="004324BE" w:rsidR="00F43728" w:rsidP="6B31FF04" w:rsidRDefault="00F43728" w14:paraId="09E7E134" w14:textId="0FDD8AF8">
      <w:pPr>
        <w:pStyle w:val="ListParagraph"/>
        <w:numPr>
          <w:ilvl w:val="0"/>
          <w:numId w:val="37"/>
        </w:numPr>
        <w:rPr>
          <w:lang w:val="en-US"/>
        </w:rPr>
      </w:pPr>
      <w:r>
        <w:t xml:space="preserve">introduce paragraphs </w:t>
      </w:r>
      <w:r w:rsidR="004324BE">
        <w:t xml:space="preserve">as a way to group related material </w:t>
      </w:r>
    </w:p>
    <w:p w:rsidRPr="004324BE" w:rsidR="004324BE" w:rsidP="6B31FF04" w:rsidRDefault="004324BE" w14:paraId="4128FA2D" w14:textId="5D4B8110">
      <w:pPr>
        <w:pStyle w:val="ListParagraph"/>
        <w:numPr>
          <w:ilvl w:val="0"/>
          <w:numId w:val="37"/>
        </w:numPr>
        <w:rPr>
          <w:lang w:val="en-US"/>
        </w:rPr>
      </w:pPr>
      <w:r>
        <w:t xml:space="preserve">introduce inverted commas to punctuate direct speech </w:t>
      </w:r>
    </w:p>
    <w:p w:rsidRPr="004324BE" w:rsidR="004324BE" w:rsidP="004324BE" w:rsidRDefault="004324BE" w14:paraId="3E252A1D" w14:textId="1A7C12CB">
      <w:pPr>
        <w:pStyle w:val="ListParagraph"/>
        <w:numPr>
          <w:ilvl w:val="0"/>
          <w:numId w:val="37"/>
        </w:numPr>
        <w:rPr>
          <w:lang w:val="en-US"/>
        </w:rPr>
      </w:pPr>
      <w:r>
        <w:t>expanded noun phrases (for description and specification)</w:t>
      </w:r>
    </w:p>
    <w:p w:rsidRPr="004324BE" w:rsidR="004324BE" w:rsidP="004324BE" w:rsidRDefault="004324BE" w14:paraId="24E9BF07" w14:textId="7DB060AF">
      <w:pPr>
        <w:pStyle w:val="ListParagraph"/>
        <w:numPr>
          <w:ilvl w:val="0"/>
          <w:numId w:val="37"/>
        </w:numPr>
        <w:rPr>
          <w:lang w:val="en-US"/>
        </w:rPr>
      </w:pPr>
      <w:r>
        <w:t>forming past tense verbs by adding the suffix –</w:t>
      </w:r>
      <w:proofErr w:type="spellStart"/>
      <w:r>
        <w:t>ed</w:t>
      </w:r>
      <w:proofErr w:type="spellEnd"/>
      <w:r>
        <w:t xml:space="preserve"> or the irregular form</w:t>
      </w:r>
    </w:p>
    <w:p w:rsidR="00051D14" w:rsidP="00051D14" w:rsidRDefault="00051D14" w14:paraId="40E3213C" w14:textId="77777777">
      <w:pPr>
        <w:rPr>
          <w:lang w:val="en-US"/>
        </w:rPr>
      </w:pPr>
      <w:r>
        <w:t>Spelling objectives</w:t>
      </w:r>
    </w:p>
    <w:p w:rsidRPr="004324BE" w:rsidR="002279E1" w:rsidP="00B667A0" w:rsidRDefault="004324BE" w14:paraId="41C16916" w14:textId="4C38F380">
      <w:pPr>
        <w:pStyle w:val="ListParagraph"/>
        <w:numPr>
          <w:ilvl w:val="0"/>
          <w:numId w:val="27"/>
        </w:numPr>
        <w:rPr>
          <w:lang w:val="en-US"/>
        </w:rPr>
      </w:pPr>
      <w:r>
        <w:t>Words ending in –</w:t>
      </w:r>
      <w:proofErr w:type="spellStart"/>
      <w:r>
        <w:t>ure</w:t>
      </w:r>
      <w:proofErr w:type="spellEnd"/>
      <w:r>
        <w:t xml:space="preserve"> – adventure, creature, capture </w:t>
      </w:r>
    </w:p>
    <w:p w:rsidRPr="004324BE" w:rsidR="004324BE" w:rsidP="00B667A0" w:rsidRDefault="004324BE" w14:paraId="3FE252DC" w14:textId="379BA285">
      <w:pPr>
        <w:pStyle w:val="ListParagraph"/>
        <w:numPr>
          <w:ilvl w:val="0"/>
          <w:numId w:val="27"/>
        </w:numPr>
        <w:rPr>
          <w:lang w:val="en-US"/>
        </w:rPr>
      </w:pPr>
      <w:r>
        <w:t>Suffix- dis- disappeared. Also revision of words beginning with suffix – un- unlikeliest, unusual, untrue</w:t>
      </w:r>
    </w:p>
    <w:p w:rsidRPr="00324D5E" w:rsidR="004324BE" w:rsidP="00B667A0" w:rsidRDefault="004324BE" w14:paraId="68B69245" w14:textId="512ABBD9">
      <w:pPr>
        <w:pStyle w:val="ListParagraph"/>
        <w:numPr>
          <w:ilvl w:val="0"/>
          <w:numId w:val="27"/>
        </w:numPr>
        <w:rPr>
          <w:lang w:val="en-US"/>
        </w:rPr>
      </w:pPr>
      <w:r>
        <w:t xml:space="preserve">from the Year3/4 Word List- library, different, disappear, </w:t>
      </w:r>
      <w:proofErr w:type="spellStart"/>
      <w:r>
        <w:t>through</w:t>
      </w:r>
      <w:proofErr w:type="spellEnd"/>
      <w:r>
        <w:t xml:space="preserve">, island, special, straight, appear </w:t>
      </w:r>
    </w:p>
    <w:p w:rsidR="00324D5E" w:rsidP="00324D5E" w:rsidRDefault="00324D5E" w14:paraId="3B640628" w14:textId="77777777">
      <w:pPr>
        <w:rPr>
          <w:lang w:val="en-US"/>
        </w:rPr>
      </w:pPr>
      <w:r>
        <w:t>Speech and Language – Exploratory and Presentational Talk</w:t>
      </w:r>
    </w:p>
    <w:p w:rsidRPr="00F74468" w:rsidR="00FF25DF" w:rsidP="0EA98320" w:rsidRDefault="00FF25DF" w14:paraId="29175435" w14:textId="77777777">
      <w:pPr>
        <w:numPr>
          <w:ilvl w:val="0"/>
          <w:numId w:val="36"/>
        </w:numPr>
        <w:shd w:val="clear" w:color="auto" w:fill="FFFFFF" w:themeFill="background1"/>
        <w:spacing w:after="75" w:line="240" w:lineRule="auto"/>
        <w:rPr>
          <w:color w:val="0B0C0C"/>
        </w:rPr>
      </w:pPr>
      <w:r w:rsidRPr="0492A7A7">
        <w:rPr>
          <w:color w:val="0B0C0C"/>
        </w:rPr>
        <w:lastRenderedPageBreak/>
        <w:t>listen and respond appropriately to adults and their peers</w:t>
      </w:r>
    </w:p>
    <w:p w:rsidRPr="00F74468" w:rsidR="00FF25DF" w:rsidP="0EA98320" w:rsidRDefault="00FF25DF" w14:paraId="53960D3C" w14:textId="77777777">
      <w:pPr>
        <w:numPr>
          <w:ilvl w:val="0"/>
          <w:numId w:val="36"/>
        </w:numPr>
        <w:shd w:val="clear" w:color="auto" w:fill="FFFFFF" w:themeFill="background1"/>
        <w:spacing w:after="75" w:line="240" w:lineRule="auto"/>
        <w:rPr>
          <w:color w:val="0B0C0C"/>
        </w:rPr>
      </w:pPr>
      <w:r w:rsidRPr="0492A7A7">
        <w:rPr>
          <w:color w:val="0B0C0C"/>
        </w:rPr>
        <w:t>ask relevant questions to extend their understanding and knowledge</w:t>
      </w:r>
    </w:p>
    <w:p w:rsidRPr="00F74468" w:rsidR="00FF25DF" w:rsidP="0EA98320" w:rsidRDefault="00FF25DF" w14:paraId="7002A8DC" w14:textId="77777777">
      <w:pPr>
        <w:numPr>
          <w:ilvl w:val="0"/>
          <w:numId w:val="36"/>
        </w:numPr>
        <w:shd w:val="clear" w:color="auto" w:fill="FFFFFF" w:themeFill="background1"/>
        <w:spacing w:after="75" w:line="240" w:lineRule="auto"/>
        <w:rPr>
          <w:color w:val="0B0C0C"/>
        </w:rPr>
      </w:pPr>
      <w:r w:rsidRPr="0492A7A7">
        <w:rPr>
          <w:color w:val="0B0C0C"/>
        </w:rPr>
        <w:t>use relevant strategies to build their vocabulary</w:t>
      </w:r>
    </w:p>
    <w:p w:rsidRPr="00F74468" w:rsidR="00FF25DF" w:rsidP="0EA98320" w:rsidRDefault="00FF25DF" w14:paraId="20D80830" w14:textId="77777777">
      <w:pPr>
        <w:numPr>
          <w:ilvl w:val="0"/>
          <w:numId w:val="36"/>
        </w:numPr>
        <w:shd w:val="clear" w:color="auto" w:fill="FFFFFF" w:themeFill="background1"/>
        <w:spacing w:after="75" w:line="240" w:lineRule="auto"/>
        <w:rPr>
          <w:color w:val="0B0C0C"/>
        </w:rPr>
      </w:pPr>
      <w:r w:rsidRPr="0492A7A7">
        <w:rPr>
          <w:color w:val="0B0C0C"/>
        </w:rPr>
        <w:t>articulate and justify answers, arguments and opinions</w:t>
      </w:r>
    </w:p>
    <w:p w:rsidRPr="00F74468" w:rsidR="00FF25DF" w:rsidP="0EA98320" w:rsidRDefault="00FF25DF" w14:paraId="0833511E" w14:textId="77777777">
      <w:pPr>
        <w:numPr>
          <w:ilvl w:val="0"/>
          <w:numId w:val="36"/>
        </w:numPr>
        <w:shd w:val="clear" w:color="auto" w:fill="FFFFFF" w:themeFill="background1"/>
        <w:spacing w:after="75" w:line="240" w:lineRule="auto"/>
        <w:rPr>
          <w:color w:val="0B0C0C"/>
        </w:rPr>
      </w:pPr>
      <w:r w:rsidRPr="0492A7A7">
        <w:rPr>
          <w:color w:val="0B0C0C"/>
        </w:rPr>
        <w:t>give well-structured descriptions, explanations and narratives for different purposes, including for expressing feelings</w:t>
      </w:r>
    </w:p>
    <w:p w:rsidRPr="00F74468" w:rsidR="00FF25DF" w:rsidP="0EA98320" w:rsidRDefault="00FF25DF" w14:paraId="6F5E20C5" w14:textId="77777777">
      <w:pPr>
        <w:numPr>
          <w:ilvl w:val="0"/>
          <w:numId w:val="36"/>
        </w:numPr>
        <w:shd w:val="clear" w:color="auto" w:fill="FFFFFF" w:themeFill="background1"/>
        <w:spacing w:after="75" w:line="240" w:lineRule="auto"/>
        <w:rPr>
          <w:color w:val="0B0C0C"/>
        </w:rPr>
      </w:pPr>
      <w:r w:rsidRPr="0492A7A7">
        <w:rPr>
          <w:color w:val="0B0C0C"/>
        </w:rPr>
        <w:t>maintain attention and participate actively in collaborative conversations, staying on topic and initiating and responding to comments</w:t>
      </w:r>
    </w:p>
    <w:p w:rsidRPr="00F74468" w:rsidR="00FF25DF" w:rsidP="0EA98320" w:rsidRDefault="00FF25DF" w14:paraId="0F195632" w14:textId="77777777">
      <w:pPr>
        <w:numPr>
          <w:ilvl w:val="0"/>
          <w:numId w:val="36"/>
        </w:numPr>
        <w:shd w:val="clear" w:color="auto" w:fill="FFFFFF" w:themeFill="background1"/>
        <w:spacing w:after="75" w:line="240" w:lineRule="auto"/>
        <w:rPr>
          <w:color w:val="0B0C0C"/>
        </w:rPr>
      </w:pPr>
      <w:r w:rsidRPr="0492A7A7">
        <w:rPr>
          <w:color w:val="0B0C0C"/>
        </w:rPr>
        <w:t>use spoken language to develop understanding through speculating, hypothesising, imagining and exploring ideas</w:t>
      </w:r>
    </w:p>
    <w:p w:rsidRPr="00F74468" w:rsidR="00FF25DF" w:rsidP="0EA98320" w:rsidRDefault="00FF25DF" w14:paraId="79FD7434" w14:textId="77777777">
      <w:pPr>
        <w:numPr>
          <w:ilvl w:val="0"/>
          <w:numId w:val="36"/>
        </w:numPr>
        <w:shd w:val="clear" w:color="auto" w:fill="FFFFFF" w:themeFill="background1"/>
        <w:spacing w:after="75" w:line="240" w:lineRule="auto"/>
        <w:rPr>
          <w:color w:val="0B0C0C"/>
        </w:rPr>
      </w:pPr>
      <w:r w:rsidRPr="0492A7A7">
        <w:rPr>
          <w:color w:val="0B0C0C"/>
        </w:rPr>
        <w:t>speak audibly and fluently with an increasing command of Standard English</w:t>
      </w:r>
    </w:p>
    <w:p w:rsidRPr="00F74468" w:rsidR="00FF25DF" w:rsidP="0EA98320" w:rsidRDefault="00FF25DF" w14:paraId="7D4EA381" w14:textId="77777777">
      <w:pPr>
        <w:numPr>
          <w:ilvl w:val="0"/>
          <w:numId w:val="36"/>
        </w:numPr>
        <w:shd w:val="clear" w:color="auto" w:fill="FFFFFF" w:themeFill="background1"/>
        <w:spacing w:after="75" w:line="240" w:lineRule="auto"/>
        <w:rPr>
          <w:color w:val="0B0C0C"/>
        </w:rPr>
      </w:pPr>
      <w:r w:rsidRPr="0492A7A7">
        <w:rPr>
          <w:color w:val="0B0C0C"/>
        </w:rPr>
        <w:t>participate in discussions, presentations, performances, role play/improvisations and debates</w:t>
      </w:r>
    </w:p>
    <w:p w:rsidRPr="00F74468" w:rsidR="00FF25DF" w:rsidP="0EA98320" w:rsidRDefault="00FF25DF" w14:paraId="6436287E" w14:textId="77777777">
      <w:pPr>
        <w:numPr>
          <w:ilvl w:val="0"/>
          <w:numId w:val="36"/>
        </w:numPr>
        <w:shd w:val="clear" w:color="auto" w:fill="FFFFFF" w:themeFill="background1"/>
        <w:spacing w:after="75" w:line="240" w:lineRule="auto"/>
        <w:rPr>
          <w:color w:val="0B0C0C"/>
        </w:rPr>
      </w:pPr>
      <w:r w:rsidRPr="0492A7A7">
        <w:rPr>
          <w:color w:val="0B0C0C"/>
        </w:rPr>
        <w:t>gain, maintain and monitor the interest of the listener(s)</w:t>
      </w:r>
    </w:p>
    <w:p w:rsidRPr="00F74468" w:rsidR="00FF25DF" w:rsidP="0EA98320" w:rsidRDefault="00FF25DF" w14:paraId="6A1695CB" w14:textId="77777777">
      <w:pPr>
        <w:numPr>
          <w:ilvl w:val="0"/>
          <w:numId w:val="36"/>
        </w:numPr>
        <w:shd w:val="clear" w:color="auto" w:fill="FFFFFF" w:themeFill="background1"/>
        <w:spacing w:after="75" w:line="240" w:lineRule="auto"/>
        <w:rPr>
          <w:color w:val="0B0C0C"/>
        </w:rPr>
      </w:pPr>
      <w:r w:rsidRPr="0492A7A7">
        <w:rPr>
          <w:color w:val="0B0C0C"/>
        </w:rPr>
        <w:t>consider and evaluate different viewpoints, attending to and building on the contributions of others</w:t>
      </w:r>
    </w:p>
    <w:p w:rsidR="00CD5A7A" w:rsidP="0EA98320" w:rsidRDefault="00FF25DF" w14:paraId="3441A849" w14:textId="77777777">
      <w:pPr>
        <w:numPr>
          <w:ilvl w:val="0"/>
          <w:numId w:val="36"/>
        </w:numPr>
        <w:shd w:val="clear" w:color="auto" w:fill="FFFFFF" w:themeFill="background1"/>
        <w:spacing w:after="75" w:line="240" w:lineRule="auto"/>
        <w:rPr>
          <w:color w:val="0B0C0C"/>
        </w:rPr>
      </w:pPr>
      <w:r w:rsidRPr="0492A7A7">
        <w:rPr>
          <w:color w:val="0B0C0C"/>
        </w:rPr>
        <w:t>select and use appropriate registers for effective communication</w:t>
      </w:r>
    </w:p>
    <w:p w:rsidR="346DF014" w:rsidP="346DF014" w:rsidRDefault="346DF014" w14:paraId="37C204DC" w14:textId="1E66DE8B">
      <w:pPr>
        <w:shd w:val="clear" w:color="auto" w:fill="FFFFFF" w:themeFill="background1"/>
        <w:spacing w:after="75" w:line="240" w:lineRule="auto"/>
        <w:rPr>
          <w:color w:val="0B0C0C"/>
        </w:rPr>
      </w:pPr>
    </w:p>
    <w:p w:rsidR="633A215F" w:rsidP="535369C1" w:rsidRDefault="53C70115" w14:paraId="0201BAD1" w14:textId="2FA4B13F">
      <w:pPr>
        <w:spacing w:after="75" w:line="270" w:lineRule="exact"/>
        <w:jc w:val="center"/>
        <w:rPr>
          <w:rFonts w:ascii="Calibri" w:hAnsi="Calibri" w:eastAsia="Calibri" w:cs="Calibri"/>
          <w:color w:val="E157E6"/>
        </w:rPr>
      </w:pPr>
      <w:r w:rsidRPr="0492A7A7">
        <w:rPr>
          <w:rFonts w:ascii="Calibri" w:hAnsi="Calibri" w:eastAsia="Calibri" w:cs="Calibri"/>
          <w:color w:val="FF0000"/>
        </w:rPr>
        <w:t xml:space="preserve">    </w:t>
      </w:r>
      <w:r w:rsidRPr="0492A7A7" w:rsidR="02F6BCFC">
        <w:rPr>
          <w:rFonts w:ascii="Calibri" w:hAnsi="Calibri" w:eastAsia="Calibri" w:cs="Calibri"/>
          <w:color w:val="FF0000"/>
        </w:rPr>
        <w:t xml:space="preserve">Exploratory Talk                </w:t>
      </w:r>
      <w:r w:rsidRPr="0492A7A7" w:rsidR="02F6BCFC">
        <w:rPr>
          <w:rFonts w:ascii="Calibri" w:hAnsi="Calibri" w:eastAsia="Calibri" w:cs="Calibri"/>
          <w:color w:val="70AD47" w:themeColor="accent6"/>
        </w:rPr>
        <w:t xml:space="preserve">Presentational Talk                     </w:t>
      </w:r>
      <w:r w:rsidRPr="0492A7A7" w:rsidR="02F6BCFC">
        <w:rPr>
          <w:rFonts w:ascii="Calibri" w:hAnsi="Calibri" w:eastAsia="Calibri" w:cs="Calibri"/>
          <w:color w:val="B883E9"/>
        </w:rPr>
        <w:t>Parallel Writing – integrated pieces of writing completed within a teaching sequence</w:t>
      </w:r>
      <w:r w:rsidRPr="0492A7A7" w:rsidR="3A9835DA">
        <w:rPr>
          <w:rFonts w:ascii="Calibri" w:hAnsi="Calibri" w:eastAsia="Calibri" w:cs="Calibri"/>
          <w:color w:val="B883E9"/>
        </w:rPr>
        <w:t xml:space="preserve">                            </w:t>
      </w:r>
    </w:p>
    <w:p w:rsidR="633A215F" w:rsidP="535369C1" w:rsidRDefault="02F6BCFC" w14:paraId="0A410F3D" w14:textId="16B449A8">
      <w:pPr>
        <w:spacing w:after="75" w:line="270" w:lineRule="exact"/>
        <w:jc w:val="center"/>
        <w:rPr>
          <w:rFonts w:ascii="Calibri" w:hAnsi="Calibri" w:eastAsia="Calibri" w:cs="Calibri"/>
          <w:color w:val="E157E6"/>
        </w:rPr>
      </w:pPr>
      <w:r w:rsidRPr="0492A7A7">
        <w:rPr>
          <w:rFonts w:ascii="Calibri" w:hAnsi="Calibri" w:eastAsia="Calibri" w:cs="Calibri"/>
          <w:color w:val="EF39EF"/>
        </w:rPr>
        <w:t xml:space="preserve">Process Writing – exploring practicing language and skills </w:t>
      </w:r>
      <w:proofErr w:type="gramStart"/>
      <w:r w:rsidRPr="0492A7A7">
        <w:rPr>
          <w:rFonts w:ascii="Calibri" w:hAnsi="Calibri" w:eastAsia="Calibri" w:cs="Calibri"/>
          <w:color w:val="EF39EF"/>
        </w:rPr>
        <w:t>needed for final piece</w:t>
      </w:r>
      <w:proofErr w:type="gramEnd"/>
      <w:r w:rsidRPr="0492A7A7">
        <w:rPr>
          <w:rFonts w:ascii="Calibri" w:hAnsi="Calibri" w:eastAsia="Calibri" w:cs="Calibri"/>
          <w:color w:val="0B0C0C"/>
        </w:rPr>
        <w:t xml:space="preserve">          </w:t>
      </w:r>
      <w:r w:rsidRPr="0492A7A7">
        <w:rPr>
          <w:rFonts w:ascii="Calibri" w:hAnsi="Calibri" w:eastAsia="Calibri" w:cs="Calibri"/>
          <w:color w:val="00B0F0"/>
        </w:rPr>
        <w:t>Product Writing – Final Piec</w:t>
      </w:r>
      <w:r w:rsidRPr="0492A7A7" w:rsidR="5AC15E9F">
        <w:rPr>
          <w:rFonts w:ascii="Calibri" w:hAnsi="Calibri" w:eastAsia="Calibri" w:cs="Calibri"/>
          <w:color w:val="00B0F0"/>
        </w:rPr>
        <w:t>e</w:t>
      </w:r>
      <w:r w:rsidRPr="0492A7A7" w:rsidR="3E4B3A56">
        <w:rPr>
          <w:rFonts w:ascii="Calibri" w:hAnsi="Calibri" w:eastAsia="Calibri" w:cs="Calibri"/>
          <w:color w:val="00B0F0"/>
        </w:rPr>
        <w:t xml:space="preserve">                       </w:t>
      </w:r>
      <w:r w:rsidRPr="0492A7A7" w:rsidR="5AC15E9F">
        <w:rPr>
          <w:rFonts w:ascii="Calibri" w:hAnsi="Calibri" w:eastAsia="Calibri" w:cs="Calibri"/>
          <w:color w:val="00B0F0"/>
        </w:rPr>
        <w:t xml:space="preserve"> </w:t>
      </w:r>
      <w:r w:rsidRPr="0492A7A7" w:rsidR="023984A7">
        <w:rPr>
          <w:rFonts w:ascii="Calibri" w:hAnsi="Calibri" w:eastAsia="Calibri" w:cs="Calibri"/>
          <w:color w:val="FFC000" w:themeColor="accent4"/>
        </w:rPr>
        <w:t>PEER ASSESSMENT</w:t>
      </w:r>
    </w:p>
    <w:p w:rsidR="346DF014" w:rsidP="346DF014" w:rsidRDefault="346DF014" w14:paraId="3845D2D6" w14:textId="03592C90">
      <w:pPr>
        <w:shd w:val="clear" w:color="auto" w:fill="FFFFFF" w:themeFill="background1"/>
        <w:spacing w:after="75" w:line="240" w:lineRule="auto"/>
        <w:rPr>
          <w:color w:val="0B0C0C"/>
        </w:rPr>
      </w:pPr>
    </w:p>
    <w:p w:rsidRPr="00FF25DF" w:rsidR="00FF25DF" w:rsidP="0EA98320" w:rsidRDefault="00FF25DF" w14:paraId="672A6659" w14:textId="77777777">
      <w:pPr>
        <w:shd w:val="clear" w:color="auto" w:fill="FFFFFF" w:themeFill="background1"/>
        <w:spacing w:after="75" w:line="240" w:lineRule="auto"/>
        <w:ind w:left="720"/>
        <w:rPr>
          <w:color w:val="0B0C0C"/>
        </w:rPr>
      </w:pPr>
    </w:p>
    <w:tbl>
      <w:tblPr>
        <w:tblStyle w:val="TableGridLight"/>
        <w:tblW w:w="15388" w:type="dxa"/>
        <w:tblLook w:val="04A0" w:firstRow="1" w:lastRow="0" w:firstColumn="1" w:lastColumn="0" w:noHBand="0" w:noVBand="1"/>
      </w:tblPr>
      <w:tblGrid>
        <w:gridCol w:w="852"/>
        <w:gridCol w:w="1916"/>
        <w:gridCol w:w="6348"/>
        <w:gridCol w:w="3941"/>
        <w:gridCol w:w="2331"/>
      </w:tblGrid>
      <w:tr w:rsidR="00CA7351" w:rsidTr="5576B05E" w14:paraId="743AC441" w14:textId="77777777">
        <w:tc>
          <w:tcPr>
            <w:tcW w:w="852" w:type="dxa"/>
            <w:tcMar/>
          </w:tcPr>
          <w:p w:rsidR="00051D14" w:rsidP="6B31FF04" w:rsidRDefault="00051D14" w14:paraId="1B87BD06" w14:textId="77777777">
            <w:pPr>
              <w:rPr>
                <w:rFonts w:ascii="Candara" w:hAnsi="Candara" w:eastAsia="Candara" w:cs="Candara"/>
                <w:sz w:val="20"/>
                <w:szCs w:val="20"/>
                <w:lang w:val="en-US"/>
              </w:rPr>
            </w:pPr>
            <w:r w:rsidRPr="0492A7A7">
              <w:rPr>
                <w:rFonts w:ascii="Candara" w:hAnsi="Candara" w:eastAsia="Candara" w:cs="Candara"/>
                <w:sz w:val="20"/>
                <w:szCs w:val="20"/>
              </w:rPr>
              <w:t>Day</w:t>
            </w:r>
          </w:p>
        </w:tc>
        <w:tc>
          <w:tcPr>
            <w:tcW w:w="1916" w:type="dxa"/>
            <w:tcMar/>
          </w:tcPr>
          <w:p w:rsidR="00051D14" w:rsidP="6B31FF04" w:rsidRDefault="5D06AD59" w14:paraId="525826AF" w14:textId="77777777">
            <w:pPr>
              <w:rPr>
                <w:rFonts w:ascii="Candara" w:hAnsi="Candara" w:eastAsia="Candara" w:cs="Candara"/>
                <w:sz w:val="20"/>
                <w:szCs w:val="20"/>
                <w:lang w:val="en-US"/>
              </w:rPr>
            </w:pPr>
            <w:r w:rsidRPr="0492A7A7">
              <w:rPr>
                <w:rFonts w:ascii="Candara" w:hAnsi="Candara" w:eastAsia="Candara" w:cs="Candara"/>
                <w:sz w:val="20"/>
                <w:szCs w:val="20"/>
              </w:rPr>
              <w:t>Focus</w:t>
            </w:r>
            <w:r w:rsidRPr="0492A7A7" w:rsidR="00051D14">
              <w:rPr>
                <w:rFonts w:ascii="Candara" w:hAnsi="Candara" w:eastAsia="Candara" w:cs="Candara"/>
                <w:sz w:val="20"/>
                <w:szCs w:val="20"/>
              </w:rPr>
              <w:t xml:space="preserve"> </w:t>
            </w:r>
          </w:p>
        </w:tc>
        <w:tc>
          <w:tcPr>
            <w:tcW w:w="6348" w:type="dxa"/>
            <w:tcMar/>
          </w:tcPr>
          <w:p w:rsidR="00051D14" w:rsidP="6B31FF04" w:rsidRDefault="00051D14" w14:paraId="7F0115E2" w14:textId="77777777">
            <w:pPr>
              <w:rPr>
                <w:rFonts w:ascii="Candara" w:hAnsi="Candara" w:eastAsia="Candara" w:cs="Candara"/>
                <w:sz w:val="20"/>
                <w:szCs w:val="20"/>
                <w:lang w:val="en-US"/>
              </w:rPr>
            </w:pPr>
            <w:r w:rsidRPr="0492A7A7">
              <w:rPr>
                <w:rFonts w:ascii="Candara" w:hAnsi="Candara" w:eastAsia="Candara" w:cs="Candara"/>
                <w:sz w:val="20"/>
                <w:szCs w:val="20"/>
              </w:rPr>
              <w:t>Whole Class</w:t>
            </w:r>
          </w:p>
        </w:tc>
        <w:tc>
          <w:tcPr>
            <w:tcW w:w="3941" w:type="dxa"/>
            <w:tcMar/>
          </w:tcPr>
          <w:p w:rsidR="00051D14" w:rsidP="6B31FF04" w:rsidRDefault="28EEC5D4" w14:paraId="712E3403" w14:textId="77777777">
            <w:pPr>
              <w:rPr>
                <w:rFonts w:ascii="Candara" w:hAnsi="Candara" w:eastAsia="Candara" w:cs="Candara"/>
                <w:sz w:val="20"/>
                <w:szCs w:val="20"/>
                <w:lang w:val="en-US"/>
              </w:rPr>
            </w:pPr>
            <w:r w:rsidRPr="0492A7A7">
              <w:rPr>
                <w:rFonts w:ascii="Candara" w:hAnsi="Candara" w:eastAsia="Candara" w:cs="Candara"/>
                <w:sz w:val="20"/>
                <w:szCs w:val="20"/>
              </w:rPr>
              <w:t>Independent/Guided work</w:t>
            </w:r>
          </w:p>
        </w:tc>
        <w:tc>
          <w:tcPr>
            <w:tcW w:w="2331" w:type="dxa"/>
            <w:tcMar/>
          </w:tcPr>
          <w:p w:rsidR="00051D14" w:rsidP="6B31FF04" w:rsidRDefault="28EEC5D4" w14:paraId="3CB033C6" w14:textId="77777777">
            <w:pPr>
              <w:rPr>
                <w:rFonts w:ascii="Candara" w:hAnsi="Candara" w:eastAsia="Candara" w:cs="Candara"/>
                <w:sz w:val="20"/>
                <w:szCs w:val="20"/>
                <w:lang w:val="en-US"/>
              </w:rPr>
            </w:pPr>
            <w:r w:rsidRPr="0492A7A7">
              <w:rPr>
                <w:rFonts w:ascii="Candara" w:hAnsi="Candara" w:eastAsia="Candara" w:cs="Candara"/>
                <w:sz w:val="20"/>
                <w:szCs w:val="20"/>
              </w:rPr>
              <w:t>Plenary</w:t>
            </w:r>
          </w:p>
        </w:tc>
      </w:tr>
      <w:tr w:rsidR="00DC2BDE" w:rsidTr="5576B05E" w14:paraId="3DBDD3EF" w14:textId="77777777">
        <w:tc>
          <w:tcPr>
            <w:tcW w:w="852" w:type="dxa"/>
            <w:tcMar/>
          </w:tcPr>
          <w:p w:rsidRPr="6B31FF04" w:rsidR="00DC2BDE" w:rsidP="00DC2BDE" w:rsidRDefault="00DC2BDE" w14:paraId="0A05F459" w14:textId="2DBC7FA8">
            <w:pPr>
              <w:rPr>
                <w:rFonts w:ascii="Candara" w:hAnsi="Candara" w:eastAsia="Candara" w:cs="Candara"/>
                <w:sz w:val="20"/>
                <w:szCs w:val="20"/>
              </w:rPr>
            </w:pPr>
            <w:r w:rsidRPr="0492A7A7">
              <w:rPr>
                <w:rFonts w:ascii="Candara" w:hAnsi="Candara" w:eastAsia="Candara" w:cs="Candara"/>
                <w:sz w:val="20"/>
                <w:szCs w:val="20"/>
              </w:rPr>
              <w:t>1</w:t>
            </w:r>
          </w:p>
        </w:tc>
        <w:tc>
          <w:tcPr>
            <w:tcW w:w="1916" w:type="dxa"/>
            <w:tcMar/>
          </w:tcPr>
          <w:p w:rsidRPr="00F5727E" w:rsidR="00DC2BDE" w:rsidP="00DC2BDE" w:rsidRDefault="00DC2BDE" w14:paraId="1F90DD25" w14:textId="06B85BDE">
            <w:pPr>
              <w:spacing w:line="259" w:lineRule="auto"/>
              <w:rPr>
                <w:rFonts w:ascii="Candara" w:hAnsi="Candara" w:eastAsia="Candara" w:cs="Candara"/>
                <w:sz w:val="20"/>
                <w:szCs w:val="20"/>
              </w:rPr>
            </w:pPr>
            <w:r w:rsidRPr="00F5727E">
              <w:rPr>
                <w:rFonts w:ascii="Candara" w:hAnsi="Candara" w:eastAsia="Candara" w:cs="Candara"/>
                <w:sz w:val="20"/>
                <w:szCs w:val="20"/>
              </w:rPr>
              <w:t xml:space="preserve">FOCUS: To </w:t>
            </w:r>
            <w:r w:rsidRPr="00F5727E" w:rsidR="00041A36">
              <w:rPr>
                <w:rFonts w:ascii="Candara" w:hAnsi="Candara" w:eastAsia="Candara" w:cs="Candara"/>
                <w:sz w:val="20"/>
                <w:szCs w:val="20"/>
              </w:rPr>
              <w:t>draw inferences, predict and ask questions.</w:t>
            </w:r>
          </w:p>
          <w:p w:rsidRPr="00F5727E" w:rsidR="00F5727E" w:rsidP="00F5727E" w:rsidRDefault="00F5727E" w14:paraId="175E3F03" w14:textId="4E1AEBF8">
            <w:pPr>
              <w:rPr>
                <w:rFonts w:ascii="Candara" w:hAnsi="Candara"/>
                <w:sz w:val="20"/>
                <w:szCs w:val="20"/>
                <w:lang w:val="en-US"/>
              </w:rPr>
            </w:pPr>
          </w:p>
          <w:p w:rsidRPr="00F5727E" w:rsidR="00F5727E" w:rsidP="00F5727E" w:rsidRDefault="00F5727E" w14:paraId="15A41DA6" w14:textId="77777777">
            <w:pPr>
              <w:rPr>
                <w:rFonts w:ascii="Candara" w:hAnsi="Candara"/>
                <w:sz w:val="20"/>
                <w:szCs w:val="20"/>
                <w:lang w:val="en-US"/>
              </w:rPr>
            </w:pPr>
            <w:r w:rsidRPr="00F5727E">
              <w:rPr>
                <w:rFonts w:ascii="Candara" w:hAnsi="Candara"/>
                <w:sz w:val="20"/>
                <w:szCs w:val="20"/>
                <w:lang w:val="en-US"/>
              </w:rPr>
              <w:t>SC:</w:t>
            </w:r>
          </w:p>
          <w:p w:rsidRPr="00F5727E" w:rsidR="00F5727E" w:rsidP="00F5727E" w:rsidRDefault="00F5727E" w14:paraId="54122EB0" w14:textId="77777777">
            <w:pPr>
              <w:rPr>
                <w:rFonts w:ascii="Candara" w:hAnsi="Candara"/>
                <w:sz w:val="20"/>
                <w:szCs w:val="20"/>
                <w:lang w:val="en-US"/>
              </w:rPr>
            </w:pPr>
            <w:r w:rsidRPr="00F5727E">
              <w:rPr>
                <w:rFonts w:ascii="Candara" w:hAnsi="Candara"/>
                <w:sz w:val="20"/>
                <w:szCs w:val="20"/>
                <w:lang w:val="en-US"/>
              </w:rPr>
              <w:t>I can discuss what I am thinking with a partner or group</w:t>
            </w:r>
          </w:p>
          <w:p w:rsidRPr="00F5727E" w:rsidR="00F5727E" w:rsidP="00F5727E" w:rsidRDefault="00F5727E" w14:paraId="5895F76B" w14:textId="77777777">
            <w:pPr>
              <w:rPr>
                <w:rFonts w:ascii="Candara" w:hAnsi="Candara"/>
                <w:sz w:val="20"/>
                <w:szCs w:val="20"/>
                <w:lang w:val="en-US"/>
              </w:rPr>
            </w:pPr>
            <w:r w:rsidRPr="00F5727E">
              <w:rPr>
                <w:rFonts w:ascii="Candara" w:hAnsi="Candara"/>
                <w:sz w:val="20"/>
                <w:szCs w:val="20"/>
                <w:lang w:val="en-US"/>
              </w:rPr>
              <w:t>I can infer from a ‘hook’</w:t>
            </w:r>
          </w:p>
          <w:p w:rsidRPr="00F5727E" w:rsidR="00F5727E" w:rsidP="00F5727E" w:rsidRDefault="00F5727E" w14:paraId="0C41A9C7" w14:textId="77777777">
            <w:pPr>
              <w:rPr>
                <w:rFonts w:ascii="Candara" w:hAnsi="Candara"/>
                <w:sz w:val="20"/>
                <w:szCs w:val="20"/>
                <w:lang w:val="en-US"/>
              </w:rPr>
            </w:pPr>
            <w:r w:rsidRPr="00F5727E">
              <w:rPr>
                <w:rFonts w:ascii="Candara" w:hAnsi="Candara"/>
                <w:sz w:val="20"/>
                <w:szCs w:val="20"/>
                <w:lang w:val="en-US"/>
              </w:rPr>
              <w:t>I can form sensible questions to find out more</w:t>
            </w:r>
          </w:p>
          <w:p w:rsidRPr="00F5727E" w:rsidR="00DC2BDE" w:rsidP="0492A7A7" w:rsidRDefault="00DC2BDE" w14:paraId="217BBF1E" w14:textId="20BCBAAA">
            <w:pPr>
              <w:spacing w:line="259" w:lineRule="auto"/>
              <w:rPr>
                <w:rFonts w:ascii="Candara" w:hAnsi="Candara" w:eastAsia="Candara" w:cs="Candara"/>
                <w:sz w:val="20"/>
                <w:szCs w:val="20"/>
              </w:rPr>
            </w:pPr>
          </w:p>
        </w:tc>
        <w:tc>
          <w:tcPr>
            <w:tcW w:w="6348" w:type="dxa"/>
            <w:tcMar/>
          </w:tcPr>
          <w:p w:rsidRPr="00F5727E" w:rsidR="00F5727E" w:rsidP="00F5727E" w:rsidRDefault="00F5727E" w14:paraId="5B1D3950" w14:textId="38B781EF">
            <w:pPr>
              <w:rPr>
                <w:rFonts w:ascii="Candara" w:hAnsi="Candara"/>
                <w:sz w:val="20"/>
                <w:szCs w:val="20"/>
                <w:lang w:val="en-US"/>
              </w:rPr>
            </w:pPr>
            <w:r w:rsidRPr="00F5727E">
              <w:rPr>
                <w:rFonts w:ascii="Candara" w:hAnsi="Candara"/>
                <w:sz w:val="20"/>
                <w:szCs w:val="20"/>
                <w:lang w:val="en-US"/>
              </w:rPr>
              <w:t xml:space="preserve">Set up a hook (toy plush dragon) in the </w:t>
            </w:r>
            <w:proofErr w:type="spellStart"/>
            <w:r w:rsidRPr="00F5727E">
              <w:rPr>
                <w:rFonts w:ascii="Candara" w:hAnsi="Candara"/>
                <w:sz w:val="20"/>
                <w:szCs w:val="20"/>
                <w:lang w:val="en-US"/>
              </w:rPr>
              <w:t>centre</w:t>
            </w:r>
            <w:proofErr w:type="spellEnd"/>
            <w:r w:rsidRPr="00F5727E">
              <w:rPr>
                <w:rFonts w:ascii="Candara" w:hAnsi="Candara"/>
                <w:sz w:val="20"/>
                <w:szCs w:val="20"/>
                <w:lang w:val="en-US"/>
              </w:rPr>
              <w:t xml:space="preserve"> of the classroom for all children to see on arrival. Focus children’s attention on the ‘visitor’ and get them to discuss ideas about questions they could ask to find out more about its presence. </w:t>
            </w:r>
          </w:p>
          <w:p w:rsidRPr="00F5727E" w:rsidR="00F5727E" w:rsidP="00F5727E" w:rsidRDefault="00F5727E" w14:paraId="0B2C9B7D" w14:textId="77777777">
            <w:pPr>
              <w:rPr>
                <w:rFonts w:ascii="Candara" w:hAnsi="Candara"/>
                <w:sz w:val="20"/>
                <w:szCs w:val="20"/>
                <w:lang w:val="en-US"/>
              </w:rPr>
            </w:pPr>
          </w:p>
          <w:p w:rsidRPr="00F5727E" w:rsidR="00F5727E" w:rsidP="00F5727E" w:rsidRDefault="00F5727E" w14:paraId="4955D3B1" w14:textId="77777777">
            <w:pPr>
              <w:rPr>
                <w:rFonts w:ascii="Candara" w:hAnsi="Candara"/>
                <w:sz w:val="20"/>
                <w:szCs w:val="20"/>
                <w:lang w:val="en-US"/>
              </w:rPr>
            </w:pPr>
            <w:r w:rsidRPr="00F5727E">
              <w:rPr>
                <w:rFonts w:ascii="Candara" w:hAnsi="Candara"/>
                <w:sz w:val="20"/>
                <w:szCs w:val="20"/>
                <w:lang w:val="en-US"/>
              </w:rPr>
              <w:t xml:space="preserve">In a certain </w:t>
            </w:r>
            <w:proofErr w:type="spellStart"/>
            <w:r w:rsidRPr="00F5727E">
              <w:rPr>
                <w:rFonts w:ascii="Candara" w:hAnsi="Candara"/>
                <w:sz w:val="20"/>
                <w:szCs w:val="20"/>
                <w:lang w:val="en-US"/>
              </w:rPr>
              <w:t>colour</w:t>
            </w:r>
            <w:proofErr w:type="spellEnd"/>
            <w:r w:rsidRPr="00F5727E">
              <w:rPr>
                <w:rFonts w:ascii="Candara" w:hAnsi="Candara"/>
                <w:sz w:val="20"/>
                <w:szCs w:val="20"/>
                <w:lang w:val="en-US"/>
              </w:rPr>
              <w:t>, write down all the initial questions the children suggest on flipchart paper, leaving room for more.</w:t>
            </w:r>
          </w:p>
          <w:p w:rsidRPr="00F5727E" w:rsidR="00F5727E" w:rsidP="00F5727E" w:rsidRDefault="00F5727E" w14:paraId="7CA6F980" w14:textId="77777777">
            <w:pPr>
              <w:rPr>
                <w:rFonts w:ascii="Candara" w:hAnsi="Candara"/>
                <w:sz w:val="20"/>
                <w:szCs w:val="20"/>
                <w:lang w:val="en-US"/>
              </w:rPr>
            </w:pPr>
          </w:p>
          <w:p w:rsidRPr="00F5727E" w:rsidR="00F5727E" w:rsidP="00F5727E" w:rsidRDefault="00F5727E" w14:paraId="0CFF8FFE" w14:textId="7D6F7A65">
            <w:pPr>
              <w:rPr>
                <w:rFonts w:ascii="Candara" w:hAnsi="Candara"/>
                <w:sz w:val="20"/>
                <w:szCs w:val="20"/>
                <w:lang w:val="en-US"/>
              </w:rPr>
            </w:pPr>
            <w:r w:rsidRPr="00F5727E">
              <w:rPr>
                <w:rFonts w:ascii="Candara" w:hAnsi="Candara"/>
                <w:sz w:val="20"/>
                <w:szCs w:val="20"/>
                <w:lang w:val="en-US"/>
              </w:rPr>
              <w:t>Propose that the dragon could have arrived to introduce us to a story or a tale.</w:t>
            </w:r>
          </w:p>
          <w:p w:rsidRPr="00F5727E" w:rsidR="00F5727E" w:rsidP="00F5727E" w:rsidRDefault="00F5727E" w14:paraId="19A6BFD4" w14:textId="77777777">
            <w:pPr>
              <w:rPr>
                <w:rFonts w:ascii="Candara" w:hAnsi="Candara"/>
                <w:sz w:val="20"/>
                <w:szCs w:val="20"/>
                <w:lang w:val="en-US"/>
              </w:rPr>
            </w:pPr>
          </w:p>
          <w:p w:rsidRPr="00F5727E" w:rsidR="00F5727E" w:rsidP="00F5727E" w:rsidRDefault="00F5727E" w14:paraId="7C4371A5" w14:textId="4343C343">
            <w:pPr>
              <w:rPr>
                <w:rFonts w:ascii="Candara" w:hAnsi="Candara"/>
                <w:sz w:val="20"/>
                <w:szCs w:val="20"/>
                <w:lang w:val="en-US"/>
              </w:rPr>
            </w:pPr>
            <w:r w:rsidRPr="00F5727E">
              <w:rPr>
                <w:rFonts w:ascii="Candara" w:hAnsi="Candara"/>
                <w:sz w:val="20"/>
                <w:szCs w:val="20"/>
                <w:lang w:val="en-US"/>
              </w:rPr>
              <w:t xml:space="preserve">Explain we are going to listen to the opening of a tale that the dragon wanted us to hear. Play first 22 seconds of audio only - from Literacy Shed’s ‘Dragon Slayer’. Pause after the words ‘day in day out’. </w:t>
            </w:r>
          </w:p>
          <w:p w:rsidRPr="00F5727E" w:rsidR="00F5727E" w:rsidP="00F5727E" w:rsidRDefault="00F5727E" w14:paraId="426BC20C" w14:textId="77777777">
            <w:pPr>
              <w:rPr>
                <w:rFonts w:ascii="Candara" w:hAnsi="Candara"/>
                <w:sz w:val="20"/>
                <w:szCs w:val="20"/>
                <w:lang w:val="en-US"/>
              </w:rPr>
            </w:pPr>
          </w:p>
          <w:p w:rsidRPr="00F5727E" w:rsidR="00F5727E" w:rsidP="00F5727E" w:rsidRDefault="00F5727E" w14:paraId="3B0030FC" w14:textId="77777777">
            <w:pPr>
              <w:rPr>
                <w:rFonts w:ascii="Candara" w:hAnsi="Candara"/>
                <w:sz w:val="20"/>
                <w:szCs w:val="20"/>
                <w:lang w:val="en-US"/>
              </w:rPr>
            </w:pPr>
            <w:r w:rsidRPr="00F5727E">
              <w:rPr>
                <w:rFonts w:ascii="Candara" w:hAnsi="Candara"/>
                <w:sz w:val="20"/>
                <w:szCs w:val="20"/>
                <w:lang w:val="en-US"/>
              </w:rPr>
              <w:t xml:space="preserve">Explain our learning in literacy </w:t>
            </w:r>
            <w:proofErr w:type="gramStart"/>
            <w:r w:rsidRPr="00F5727E">
              <w:rPr>
                <w:rFonts w:ascii="Candara" w:hAnsi="Candara"/>
                <w:sz w:val="20"/>
                <w:szCs w:val="20"/>
                <w:lang w:val="en-US"/>
              </w:rPr>
              <w:t>will now be based</w:t>
            </w:r>
            <w:proofErr w:type="gramEnd"/>
            <w:r w:rsidRPr="00F5727E">
              <w:rPr>
                <w:rFonts w:ascii="Candara" w:hAnsi="Candara"/>
                <w:sz w:val="20"/>
                <w:szCs w:val="20"/>
                <w:lang w:val="en-US"/>
              </w:rPr>
              <w:t xml:space="preserve"> around this mythical tale and we are going to ask questions about what we have heard so far.</w:t>
            </w:r>
          </w:p>
          <w:p w:rsidRPr="00F5727E" w:rsidR="00DC2BDE" w:rsidP="0492A7A7" w:rsidRDefault="00DC2BDE" w14:paraId="235FB200" w14:textId="55F39261">
            <w:pPr>
              <w:rPr>
                <w:rFonts w:ascii="Candara" w:hAnsi="Candara" w:eastAsia="Candara" w:cs="Candara"/>
                <w:color w:val="FF0000"/>
                <w:sz w:val="20"/>
                <w:szCs w:val="20"/>
              </w:rPr>
            </w:pPr>
          </w:p>
        </w:tc>
        <w:tc>
          <w:tcPr>
            <w:tcW w:w="3941" w:type="dxa"/>
            <w:tcMar/>
          </w:tcPr>
          <w:p w:rsidRPr="00F5727E" w:rsidR="00F5727E" w:rsidP="00F5727E" w:rsidRDefault="00F5727E" w14:paraId="2A1FEDCF" w14:textId="77777777">
            <w:pPr>
              <w:rPr>
                <w:rFonts w:ascii="Candara" w:hAnsi="Candara"/>
                <w:color w:val="FF0000"/>
                <w:sz w:val="20"/>
                <w:szCs w:val="20"/>
                <w:lang w:val="en-US"/>
              </w:rPr>
            </w:pPr>
            <w:r w:rsidRPr="00F5727E">
              <w:rPr>
                <w:rFonts w:ascii="Candara" w:hAnsi="Candara"/>
                <w:color w:val="FF0000"/>
                <w:sz w:val="20"/>
                <w:szCs w:val="20"/>
                <w:lang w:val="en-US"/>
              </w:rPr>
              <w:lastRenderedPageBreak/>
              <w:t xml:space="preserve">Children discuss potential questions. In a different </w:t>
            </w:r>
            <w:proofErr w:type="spellStart"/>
            <w:r w:rsidRPr="00F5727E">
              <w:rPr>
                <w:rFonts w:ascii="Candara" w:hAnsi="Candara"/>
                <w:color w:val="FF0000"/>
                <w:sz w:val="20"/>
                <w:szCs w:val="20"/>
                <w:lang w:val="en-US"/>
              </w:rPr>
              <w:t>colour</w:t>
            </w:r>
            <w:proofErr w:type="spellEnd"/>
            <w:r w:rsidRPr="00F5727E">
              <w:rPr>
                <w:rFonts w:ascii="Candara" w:hAnsi="Candara"/>
                <w:color w:val="FF0000"/>
                <w:sz w:val="20"/>
                <w:szCs w:val="20"/>
                <w:lang w:val="en-US"/>
              </w:rPr>
              <w:t>, write down all the questions the children suggest on flipchart paper, leaving room for more.</w:t>
            </w:r>
          </w:p>
          <w:p w:rsidRPr="00F5727E" w:rsidR="00F5727E" w:rsidP="00F5727E" w:rsidRDefault="00F5727E" w14:paraId="25F2F7AA" w14:textId="77777777">
            <w:pPr>
              <w:rPr>
                <w:rFonts w:ascii="Candara" w:hAnsi="Candara"/>
                <w:sz w:val="20"/>
                <w:szCs w:val="20"/>
                <w:lang w:val="en-US"/>
              </w:rPr>
            </w:pPr>
          </w:p>
          <w:p w:rsidRPr="00F5727E" w:rsidR="00F5727E" w:rsidP="00F5727E" w:rsidRDefault="00F5727E" w14:paraId="751409F3" w14:textId="77777777">
            <w:pPr>
              <w:rPr>
                <w:rFonts w:ascii="Candara" w:hAnsi="Candara"/>
                <w:sz w:val="20"/>
                <w:szCs w:val="20"/>
                <w:lang w:val="en-US"/>
              </w:rPr>
            </w:pPr>
            <w:r w:rsidRPr="00F5727E">
              <w:rPr>
                <w:rFonts w:ascii="Candara" w:hAnsi="Candara"/>
                <w:sz w:val="20"/>
                <w:szCs w:val="20"/>
                <w:lang w:val="en-US"/>
              </w:rPr>
              <w:t xml:space="preserve">Fast forward to 1:15 on the video and pause so it displays the title: ‘Dragon Slayer’. </w:t>
            </w:r>
            <w:r w:rsidRPr="00F5727E">
              <w:rPr>
                <w:rFonts w:ascii="Candara" w:hAnsi="Candara"/>
                <w:color w:val="FF0000"/>
                <w:sz w:val="20"/>
                <w:szCs w:val="20"/>
                <w:lang w:val="en-US"/>
              </w:rPr>
              <w:t>Show only this to the children and ask children to discuss their thinking based on this revelation. Ask children to consider further questions in their groups.</w:t>
            </w:r>
          </w:p>
          <w:p w:rsidRPr="00F5727E" w:rsidR="00F5727E" w:rsidP="00F5727E" w:rsidRDefault="00F5727E" w14:paraId="1CCE9D46" w14:textId="77777777">
            <w:pPr>
              <w:rPr>
                <w:rFonts w:ascii="Candara" w:hAnsi="Candara"/>
                <w:sz w:val="20"/>
                <w:szCs w:val="20"/>
                <w:lang w:val="en-US"/>
              </w:rPr>
            </w:pPr>
          </w:p>
          <w:p w:rsidRPr="00F5727E" w:rsidR="00F5727E" w:rsidP="00F5727E" w:rsidRDefault="00F5727E" w14:paraId="3D7452C8" w14:textId="77777777">
            <w:pPr>
              <w:rPr>
                <w:rFonts w:ascii="Candara" w:hAnsi="Candara"/>
                <w:color w:val="FF0000"/>
                <w:sz w:val="20"/>
                <w:szCs w:val="20"/>
                <w:lang w:val="en-US"/>
              </w:rPr>
            </w:pPr>
            <w:r w:rsidRPr="00F5727E">
              <w:rPr>
                <w:rFonts w:ascii="Candara" w:hAnsi="Candara"/>
                <w:color w:val="FF0000"/>
                <w:sz w:val="20"/>
                <w:szCs w:val="20"/>
                <w:lang w:val="en-US"/>
              </w:rPr>
              <w:t xml:space="preserve">Children discuss potential questions. In a different </w:t>
            </w:r>
            <w:proofErr w:type="spellStart"/>
            <w:r w:rsidRPr="00F5727E">
              <w:rPr>
                <w:rFonts w:ascii="Candara" w:hAnsi="Candara"/>
                <w:color w:val="FF0000"/>
                <w:sz w:val="20"/>
                <w:szCs w:val="20"/>
                <w:lang w:val="en-US"/>
              </w:rPr>
              <w:t>colour</w:t>
            </w:r>
            <w:proofErr w:type="spellEnd"/>
            <w:r w:rsidRPr="00F5727E">
              <w:rPr>
                <w:rFonts w:ascii="Candara" w:hAnsi="Candara"/>
                <w:color w:val="FF0000"/>
                <w:sz w:val="20"/>
                <w:szCs w:val="20"/>
                <w:lang w:val="en-US"/>
              </w:rPr>
              <w:t>, write down all the questions the children suggest on flipchart paper.</w:t>
            </w:r>
          </w:p>
          <w:p w:rsidRPr="00F5727E" w:rsidR="00F5727E" w:rsidP="00F5727E" w:rsidRDefault="00F5727E" w14:paraId="3298A005" w14:textId="77777777">
            <w:pPr>
              <w:rPr>
                <w:rFonts w:ascii="Candara" w:hAnsi="Candara"/>
                <w:sz w:val="20"/>
                <w:szCs w:val="20"/>
                <w:lang w:val="en-US"/>
              </w:rPr>
            </w:pPr>
          </w:p>
          <w:p w:rsidRPr="00F5727E" w:rsidR="00F5727E" w:rsidP="00F5727E" w:rsidRDefault="00F5727E" w14:paraId="243F9FBB" w14:textId="77777777">
            <w:pPr>
              <w:rPr>
                <w:rFonts w:ascii="Candara" w:hAnsi="Candara"/>
                <w:sz w:val="20"/>
                <w:szCs w:val="20"/>
                <w:lang w:val="en-US"/>
              </w:rPr>
            </w:pPr>
            <w:r w:rsidRPr="00F5727E">
              <w:rPr>
                <w:rFonts w:ascii="Candara" w:hAnsi="Candara"/>
                <w:sz w:val="20"/>
                <w:szCs w:val="20"/>
                <w:lang w:val="en-US"/>
              </w:rPr>
              <w:lastRenderedPageBreak/>
              <w:t>Teacher to take a photograph of the completed flipchart full of questions and children to stick this in their books.</w:t>
            </w:r>
          </w:p>
          <w:p w:rsidRPr="00F5727E" w:rsidR="00DC2BDE" w:rsidP="0492A7A7" w:rsidRDefault="00DC2BDE" w14:paraId="293C6425" w14:textId="2381156E">
            <w:pPr>
              <w:rPr>
                <w:rFonts w:ascii="Candara" w:hAnsi="Candara" w:eastAsia="Candara" w:cs="Candara"/>
                <w:i/>
                <w:iCs/>
                <w:sz w:val="20"/>
                <w:szCs w:val="20"/>
              </w:rPr>
            </w:pPr>
          </w:p>
        </w:tc>
        <w:tc>
          <w:tcPr>
            <w:tcW w:w="2331" w:type="dxa"/>
            <w:tcMar/>
          </w:tcPr>
          <w:p w:rsidRPr="00F5727E" w:rsidR="00F5727E" w:rsidP="00F5727E" w:rsidRDefault="00F5727E" w14:paraId="36ABC7E9" w14:textId="77777777">
            <w:pPr>
              <w:rPr>
                <w:rFonts w:ascii="Candara" w:hAnsi="Candara"/>
                <w:sz w:val="20"/>
                <w:szCs w:val="20"/>
                <w:lang w:val="en-US"/>
              </w:rPr>
            </w:pPr>
            <w:r w:rsidRPr="00F5727E">
              <w:rPr>
                <w:rFonts w:ascii="Candara" w:hAnsi="Candara"/>
                <w:sz w:val="20"/>
                <w:szCs w:val="20"/>
                <w:lang w:val="en-US"/>
              </w:rPr>
              <w:lastRenderedPageBreak/>
              <w:t xml:space="preserve">Read all three sets of questions. Identify how our questions </w:t>
            </w:r>
            <w:proofErr w:type="gramStart"/>
            <w:r w:rsidRPr="00F5727E">
              <w:rPr>
                <w:rFonts w:ascii="Candara" w:hAnsi="Candara"/>
                <w:sz w:val="20"/>
                <w:szCs w:val="20"/>
                <w:lang w:val="en-US"/>
              </w:rPr>
              <w:t>became more focused</w:t>
            </w:r>
            <w:proofErr w:type="gramEnd"/>
            <w:r w:rsidRPr="00F5727E">
              <w:rPr>
                <w:rFonts w:ascii="Candara" w:hAnsi="Candara"/>
                <w:sz w:val="20"/>
                <w:szCs w:val="20"/>
                <w:lang w:val="en-US"/>
              </w:rPr>
              <w:t xml:space="preserve"> as we discovered more about the tale. </w:t>
            </w:r>
          </w:p>
          <w:p w:rsidRPr="00F5727E" w:rsidR="00F5727E" w:rsidP="00F5727E" w:rsidRDefault="00F5727E" w14:paraId="7720F435" w14:textId="77777777">
            <w:pPr>
              <w:rPr>
                <w:rFonts w:ascii="Candara" w:hAnsi="Candara"/>
                <w:sz w:val="20"/>
                <w:szCs w:val="20"/>
                <w:lang w:val="en-US"/>
              </w:rPr>
            </w:pPr>
          </w:p>
          <w:p w:rsidRPr="00F5727E" w:rsidR="00DC2BDE" w:rsidP="00F5727E" w:rsidRDefault="00F5727E" w14:paraId="0CDAB77C" w14:textId="464588CB">
            <w:pPr>
              <w:rPr>
                <w:rFonts w:ascii="Candara" w:hAnsi="Candara" w:eastAsia="Candara" w:cs="Candara"/>
                <w:sz w:val="20"/>
                <w:szCs w:val="20"/>
              </w:rPr>
            </w:pPr>
            <w:r w:rsidRPr="00F5727E">
              <w:rPr>
                <w:rFonts w:ascii="Candara" w:hAnsi="Candara"/>
                <w:sz w:val="20"/>
                <w:szCs w:val="20"/>
                <w:lang w:val="en-US"/>
              </w:rPr>
              <w:t>I.e. started with just a toy dragon, then we heard part of a tale, then we found out the title.</w:t>
            </w:r>
          </w:p>
        </w:tc>
      </w:tr>
      <w:tr w:rsidR="001813C9" w:rsidTr="5576B05E" w14:paraId="06FAD72A" w14:textId="77777777">
        <w:tc>
          <w:tcPr>
            <w:tcW w:w="852" w:type="dxa"/>
            <w:tcMar/>
          </w:tcPr>
          <w:p w:rsidR="001813C9" w:rsidP="001813C9" w:rsidRDefault="2146963A" w14:paraId="406601BB" w14:textId="6E5B95CD">
            <w:pPr>
              <w:rPr>
                <w:rFonts w:ascii="Candara" w:hAnsi="Candara" w:eastAsia="Candara" w:cs="Candara"/>
                <w:sz w:val="20"/>
                <w:szCs w:val="20"/>
              </w:rPr>
            </w:pPr>
            <w:r w:rsidRPr="62DF3124">
              <w:rPr>
                <w:rFonts w:ascii="Candara" w:hAnsi="Candara" w:eastAsia="Candara" w:cs="Candara"/>
                <w:sz w:val="20"/>
                <w:szCs w:val="20"/>
              </w:rPr>
              <w:lastRenderedPageBreak/>
              <w:t>2</w:t>
            </w:r>
          </w:p>
        </w:tc>
        <w:tc>
          <w:tcPr>
            <w:tcW w:w="1916" w:type="dxa"/>
            <w:tcMar/>
          </w:tcPr>
          <w:p w:rsidRPr="00F5727E" w:rsidR="00F5727E" w:rsidP="00F5727E" w:rsidRDefault="00F5727E" w14:paraId="0AA6CCB9" w14:textId="77777777">
            <w:pPr>
              <w:rPr>
                <w:rFonts w:ascii="Candara" w:hAnsi="Candara"/>
                <w:sz w:val="20"/>
                <w:szCs w:val="20"/>
                <w:lang w:val="en-US"/>
              </w:rPr>
            </w:pPr>
            <w:r w:rsidRPr="00F5727E">
              <w:rPr>
                <w:rFonts w:ascii="Candara" w:hAnsi="Candara"/>
                <w:sz w:val="20"/>
                <w:szCs w:val="20"/>
                <w:lang w:val="en-US"/>
              </w:rPr>
              <w:t>Lesson 2:</w:t>
            </w:r>
          </w:p>
          <w:p w:rsidRPr="00F5727E" w:rsidR="00F5727E" w:rsidP="00F5727E" w:rsidRDefault="00F5727E" w14:paraId="3C0883E3" w14:textId="77777777">
            <w:pPr>
              <w:rPr>
                <w:rFonts w:ascii="Candara" w:hAnsi="Candara"/>
                <w:sz w:val="20"/>
                <w:szCs w:val="20"/>
                <w:lang w:val="en-US"/>
              </w:rPr>
            </w:pPr>
            <w:r w:rsidRPr="00F5727E">
              <w:rPr>
                <w:rFonts w:ascii="Candara" w:hAnsi="Candara"/>
                <w:sz w:val="20"/>
                <w:szCs w:val="20"/>
                <w:lang w:val="en-US"/>
              </w:rPr>
              <w:t xml:space="preserve">FOCUS: To write an informed prediction </w:t>
            </w:r>
          </w:p>
          <w:p w:rsidRPr="00F5727E" w:rsidR="00F5727E" w:rsidP="00F5727E" w:rsidRDefault="00F5727E" w14:paraId="2DB87B86" w14:textId="77777777">
            <w:pPr>
              <w:rPr>
                <w:rFonts w:ascii="Candara" w:hAnsi="Candara"/>
                <w:sz w:val="20"/>
                <w:szCs w:val="20"/>
                <w:lang w:val="en-US"/>
              </w:rPr>
            </w:pPr>
          </w:p>
          <w:p w:rsidRPr="00F5727E" w:rsidR="00F5727E" w:rsidP="00F5727E" w:rsidRDefault="00F5727E" w14:paraId="19679847" w14:textId="77777777">
            <w:pPr>
              <w:rPr>
                <w:rFonts w:ascii="Candara" w:hAnsi="Candara"/>
                <w:sz w:val="20"/>
                <w:szCs w:val="20"/>
                <w:lang w:val="en-US"/>
              </w:rPr>
            </w:pPr>
            <w:r w:rsidRPr="00F5727E">
              <w:rPr>
                <w:rFonts w:ascii="Candara" w:hAnsi="Candara"/>
                <w:sz w:val="20"/>
                <w:szCs w:val="20"/>
                <w:lang w:val="en-US"/>
              </w:rPr>
              <w:t>SC:</w:t>
            </w:r>
          </w:p>
          <w:p w:rsidRPr="00F5727E" w:rsidR="00F5727E" w:rsidP="00F5727E" w:rsidRDefault="00F5727E" w14:paraId="3649920B" w14:textId="77777777">
            <w:pPr>
              <w:rPr>
                <w:rFonts w:ascii="Candara" w:hAnsi="Candara"/>
                <w:sz w:val="20"/>
                <w:szCs w:val="20"/>
                <w:lang w:val="en-US"/>
              </w:rPr>
            </w:pPr>
            <w:r w:rsidRPr="00F5727E">
              <w:rPr>
                <w:rFonts w:ascii="Candara" w:hAnsi="Candara"/>
                <w:sz w:val="20"/>
                <w:szCs w:val="20"/>
                <w:lang w:val="en-US"/>
              </w:rPr>
              <w:t>I can use inference to inform my thinking</w:t>
            </w:r>
          </w:p>
          <w:p w:rsidRPr="00F5727E" w:rsidR="00F5727E" w:rsidP="00F5727E" w:rsidRDefault="00F5727E" w14:paraId="3F7476F4" w14:textId="77777777">
            <w:pPr>
              <w:rPr>
                <w:rFonts w:ascii="Candara" w:hAnsi="Candara"/>
                <w:sz w:val="20"/>
                <w:szCs w:val="20"/>
                <w:lang w:val="en-US"/>
              </w:rPr>
            </w:pPr>
            <w:r w:rsidRPr="00F5727E">
              <w:rPr>
                <w:rFonts w:ascii="Candara" w:hAnsi="Candara"/>
                <w:sz w:val="20"/>
                <w:szCs w:val="20"/>
                <w:lang w:val="en-US"/>
              </w:rPr>
              <w:t>I can discuss my predictions with a partner</w:t>
            </w:r>
          </w:p>
          <w:p w:rsidRPr="00F5727E" w:rsidR="001813C9" w:rsidP="00F5727E" w:rsidRDefault="00F5727E" w14:paraId="245D38E1" w14:textId="72044900">
            <w:pPr>
              <w:rPr>
                <w:rFonts w:ascii="Candara" w:hAnsi="Candara" w:eastAsia="Candara" w:cs="Candara"/>
                <w:sz w:val="20"/>
                <w:szCs w:val="20"/>
              </w:rPr>
            </w:pPr>
            <w:r w:rsidRPr="00F5727E">
              <w:rPr>
                <w:rFonts w:ascii="Candara" w:hAnsi="Candara"/>
                <w:sz w:val="20"/>
                <w:szCs w:val="20"/>
                <w:lang w:val="en-US"/>
              </w:rPr>
              <w:t>I can use PEE (point, evidence, explanation) to structure my informed prediction</w:t>
            </w:r>
          </w:p>
        </w:tc>
        <w:tc>
          <w:tcPr>
            <w:tcW w:w="6348" w:type="dxa"/>
            <w:tcMar/>
          </w:tcPr>
          <w:p w:rsidRPr="00F5727E" w:rsidR="00F5727E" w:rsidP="00F5727E" w:rsidRDefault="00F5727E" w14:paraId="7987DF54" w14:textId="4B6A4293">
            <w:pPr>
              <w:rPr>
                <w:rFonts w:ascii="Candara" w:hAnsi="Candara"/>
                <w:sz w:val="20"/>
                <w:szCs w:val="20"/>
                <w:lang w:val="en-US"/>
              </w:rPr>
            </w:pPr>
            <w:r w:rsidRPr="00F5727E">
              <w:rPr>
                <w:rFonts w:ascii="Candara" w:hAnsi="Candara"/>
                <w:sz w:val="20"/>
                <w:szCs w:val="20"/>
                <w:lang w:val="en-US"/>
              </w:rPr>
              <w:t>Recap previous lesson:</w:t>
            </w:r>
          </w:p>
          <w:p w:rsidRPr="00F5727E" w:rsidR="00F5727E" w:rsidP="00F5727E" w:rsidRDefault="00F5727E" w14:paraId="6C8F8842" w14:textId="77777777">
            <w:pPr>
              <w:rPr>
                <w:rFonts w:ascii="Candara" w:hAnsi="Candara"/>
                <w:sz w:val="20"/>
                <w:szCs w:val="20"/>
                <w:lang w:val="en-US"/>
              </w:rPr>
            </w:pPr>
            <w:proofErr w:type="gramStart"/>
            <w:r w:rsidRPr="00F5727E">
              <w:rPr>
                <w:rFonts w:ascii="Candara" w:hAnsi="Candara"/>
                <w:sz w:val="20"/>
                <w:szCs w:val="20"/>
                <w:lang w:val="en-US"/>
              </w:rPr>
              <w:t>Who</w:t>
            </w:r>
            <w:proofErr w:type="gramEnd"/>
            <w:r w:rsidRPr="00F5727E">
              <w:rPr>
                <w:rFonts w:ascii="Candara" w:hAnsi="Candara"/>
                <w:sz w:val="20"/>
                <w:szCs w:val="20"/>
                <w:lang w:val="en-US"/>
              </w:rPr>
              <w:t xml:space="preserve"> did we meet? (A dragon)</w:t>
            </w:r>
          </w:p>
          <w:p w:rsidRPr="00F5727E" w:rsidR="00F5727E" w:rsidP="00F5727E" w:rsidRDefault="00F5727E" w14:paraId="596B37CC" w14:textId="77777777">
            <w:pPr>
              <w:rPr>
                <w:rFonts w:ascii="Candara" w:hAnsi="Candara"/>
                <w:sz w:val="20"/>
                <w:szCs w:val="20"/>
                <w:lang w:val="en-US"/>
              </w:rPr>
            </w:pPr>
            <w:r w:rsidRPr="00F5727E">
              <w:rPr>
                <w:rFonts w:ascii="Candara" w:hAnsi="Candara"/>
                <w:sz w:val="20"/>
                <w:szCs w:val="20"/>
                <w:lang w:val="en-US"/>
              </w:rPr>
              <w:t>What did they want? (To tell us about a tale)</w:t>
            </w:r>
          </w:p>
          <w:p w:rsidRPr="00F5727E" w:rsidR="00F5727E" w:rsidP="00F5727E" w:rsidRDefault="00F5727E" w14:paraId="014875A3" w14:textId="77777777">
            <w:pPr>
              <w:rPr>
                <w:rFonts w:ascii="Candara" w:hAnsi="Candara"/>
                <w:sz w:val="20"/>
                <w:szCs w:val="20"/>
                <w:lang w:val="en-US"/>
              </w:rPr>
            </w:pPr>
            <w:r w:rsidRPr="00F5727E">
              <w:rPr>
                <w:rFonts w:ascii="Candara" w:hAnsi="Candara"/>
                <w:sz w:val="20"/>
                <w:szCs w:val="20"/>
                <w:lang w:val="en-US"/>
              </w:rPr>
              <w:t>What did we learn from the tale? (That there is a man who slays dragons)</w:t>
            </w:r>
          </w:p>
          <w:p w:rsidRPr="00F5727E" w:rsidR="00F5727E" w:rsidP="00F5727E" w:rsidRDefault="00F5727E" w14:paraId="53D5B09A" w14:textId="77777777">
            <w:pPr>
              <w:rPr>
                <w:rFonts w:ascii="Candara" w:hAnsi="Candara"/>
                <w:sz w:val="20"/>
                <w:szCs w:val="20"/>
                <w:lang w:val="en-US"/>
              </w:rPr>
            </w:pPr>
          </w:p>
          <w:p w:rsidRPr="00F5727E" w:rsidR="00F5727E" w:rsidP="00F5727E" w:rsidRDefault="00F5727E" w14:paraId="47E4DB3D" w14:textId="77777777">
            <w:pPr>
              <w:rPr>
                <w:rFonts w:ascii="Candara" w:hAnsi="Candara"/>
                <w:sz w:val="20"/>
                <w:szCs w:val="20"/>
                <w:lang w:val="en-US"/>
              </w:rPr>
            </w:pPr>
            <w:r w:rsidRPr="00F5727E">
              <w:rPr>
                <w:rFonts w:ascii="Candara" w:hAnsi="Candara"/>
                <w:sz w:val="20"/>
                <w:szCs w:val="20"/>
                <w:lang w:val="en-US"/>
              </w:rPr>
              <w:t xml:space="preserve">Watch video up to 2:25. Discuss what we have seen. What situation/ dilemma is each character </w:t>
            </w:r>
            <w:proofErr w:type="gramStart"/>
            <w:r w:rsidRPr="00F5727E">
              <w:rPr>
                <w:rFonts w:ascii="Candara" w:hAnsi="Candara"/>
                <w:sz w:val="20"/>
                <w:szCs w:val="20"/>
                <w:lang w:val="en-US"/>
              </w:rPr>
              <w:t>in</w:t>
            </w:r>
            <w:proofErr w:type="gramEnd"/>
            <w:r w:rsidRPr="00F5727E">
              <w:rPr>
                <w:rFonts w:ascii="Candara" w:hAnsi="Candara"/>
                <w:sz w:val="20"/>
                <w:szCs w:val="20"/>
                <w:lang w:val="en-US"/>
              </w:rPr>
              <w:t>?</w:t>
            </w:r>
          </w:p>
          <w:p w:rsidRPr="00F5727E" w:rsidR="00F5727E" w:rsidP="00F5727E" w:rsidRDefault="00F5727E" w14:paraId="31BB898E" w14:textId="77777777">
            <w:pPr>
              <w:rPr>
                <w:rFonts w:ascii="Candara" w:hAnsi="Candara"/>
                <w:sz w:val="20"/>
                <w:szCs w:val="20"/>
                <w:lang w:val="en-US"/>
              </w:rPr>
            </w:pPr>
          </w:p>
          <w:p w:rsidRPr="00F5727E" w:rsidR="00F5727E" w:rsidP="00F5727E" w:rsidRDefault="00F5727E" w14:paraId="0298D0A0" w14:textId="77777777">
            <w:pPr>
              <w:rPr>
                <w:rFonts w:ascii="Candara" w:hAnsi="Candara"/>
                <w:sz w:val="20"/>
                <w:szCs w:val="20"/>
                <w:lang w:val="en-US"/>
              </w:rPr>
            </w:pPr>
            <w:r w:rsidRPr="00F5727E">
              <w:rPr>
                <w:rFonts w:ascii="Candara" w:hAnsi="Candara"/>
                <w:sz w:val="20"/>
                <w:szCs w:val="20"/>
                <w:lang w:val="en-US"/>
              </w:rPr>
              <w:t xml:space="preserve">Explain we are going to write an informed prediction using PEE strategy. </w:t>
            </w:r>
          </w:p>
          <w:p w:rsidRPr="00F5727E" w:rsidR="00F5727E" w:rsidP="00F5727E" w:rsidRDefault="00F5727E" w14:paraId="3B883AE7" w14:textId="77777777">
            <w:pPr>
              <w:rPr>
                <w:rFonts w:ascii="Candara" w:hAnsi="Candara"/>
                <w:sz w:val="20"/>
                <w:szCs w:val="20"/>
                <w:lang w:val="en-US"/>
              </w:rPr>
            </w:pPr>
          </w:p>
          <w:p w:rsidRPr="00F5727E" w:rsidR="00F5727E" w:rsidP="00F5727E" w:rsidRDefault="00F5727E" w14:paraId="74489346" w14:textId="77777777">
            <w:pPr>
              <w:rPr>
                <w:rFonts w:ascii="Candara" w:hAnsi="Candara"/>
                <w:sz w:val="20"/>
                <w:szCs w:val="20"/>
                <w:lang w:val="en-US"/>
              </w:rPr>
            </w:pPr>
            <w:r w:rsidRPr="00F5727E">
              <w:rPr>
                <w:rFonts w:ascii="Candara" w:hAnsi="Candara"/>
                <w:sz w:val="20"/>
                <w:szCs w:val="20"/>
                <w:lang w:val="en-US"/>
              </w:rPr>
              <w:t>Write some basic predictions on the flipchart. Select one and explain we are going to expand this into an ‘informed’ prediction.</w:t>
            </w:r>
          </w:p>
          <w:p w:rsidRPr="00F5727E" w:rsidR="00F5727E" w:rsidP="00F5727E" w:rsidRDefault="00F5727E" w14:paraId="1F46CFBB" w14:textId="77777777">
            <w:pPr>
              <w:rPr>
                <w:rFonts w:ascii="Candara" w:hAnsi="Candara"/>
                <w:sz w:val="20"/>
                <w:szCs w:val="20"/>
                <w:lang w:val="en-US"/>
              </w:rPr>
            </w:pPr>
          </w:p>
          <w:p w:rsidRPr="00F5727E" w:rsidR="00F5727E" w:rsidP="00F5727E" w:rsidRDefault="00F5727E" w14:paraId="7A9BF09A" w14:textId="77777777">
            <w:pPr>
              <w:rPr>
                <w:rFonts w:ascii="Candara" w:hAnsi="Candara"/>
                <w:sz w:val="20"/>
                <w:szCs w:val="20"/>
                <w:lang w:val="en-US"/>
              </w:rPr>
            </w:pPr>
            <w:r w:rsidRPr="00F5727E">
              <w:rPr>
                <w:rFonts w:ascii="Candara" w:hAnsi="Candara"/>
                <w:sz w:val="20"/>
                <w:szCs w:val="20"/>
                <w:lang w:val="en-US"/>
              </w:rPr>
              <w:t>Model writing a full paragraph using PEE. Explain we need to use evidence to support our thinking about what might happen next.</w:t>
            </w:r>
          </w:p>
          <w:p w:rsidRPr="00F5727E" w:rsidR="00D30A96" w:rsidP="0492A7A7" w:rsidRDefault="00D30A96" w14:paraId="275BD054" w14:textId="44E753D5">
            <w:pPr>
              <w:spacing w:line="257" w:lineRule="auto"/>
              <w:rPr>
                <w:rFonts w:ascii="Candara" w:hAnsi="Candara" w:eastAsia="Candara" w:cs="Candara"/>
                <w:i/>
                <w:iCs/>
                <w:color w:val="000000" w:themeColor="text1"/>
                <w:sz w:val="20"/>
                <w:szCs w:val="20"/>
                <w:lang w:val="en-US"/>
              </w:rPr>
            </w:pPr>
          </w:p>
        </w:tc>
        <w:tc>
          <w:tcPr>
            <w:tcW w:w="3941" w:type="dxa"/>
            <w:tcMar/>
          </w:tcPr>
          <w:p w:rsidRPr="00F5727E" w:rsidR="00F5727E" w:rsidP="00F5727E" w:rsidRDefault="00F5727E" w14:paraId="16A83161" w14:textId="77777777">
            <w:pPr>
              <w:rPr>
                <w:rFonts w:ascii="Candara" w:hAnsi="Candara"/>
                <w:sz w:val="20"/>
                <w:szCs w:val="20"/>
                <w:lang w:val="en-US"/>
              </w:rPr>
            </w:pPr>
            <w:r w:rsidRPr="00F5727E">
              <w:rPr>
                <w:rFonts w:ascii="Candara" w:hAnsi="Candara"/>
                <w:sz w:val="20"/>
                <w:szCs w:val="20"/>
                <w:lang w:val="en-US"/>
              </w:rPr>
              <w:t>In literacy books, children are to write their own informed prediction as a full paragraph using PEE.</w:t>
            </w:r>
          </w:p>
          <w:p w:rsidRPr="00F5727E" w:rsidR="001813C9" w:rsidP="0492A7A7" w:rsidRDefault="001813C9" w14:paraId="08695288" w14:textId="77777777">
            <w:pPr>
              <w:spacing w:line="257" w:lineRule="auto"/>
              <w:rPr>
                <w:rFonts w:ascii="Candara" w:hAnsi="Candara" w:eastAsia="Candara" w:cs="Candara"/>
                <w:color w:val="000000" w:themeColor="text1"/>
                <w:sz w:val="20"/>
                <w:szCs w:val="20"/>
              </w:rPr>
            </w:pPr>
          </w:p>
          <w:p w:rsidRPr="00F5727E" w:rsidR="00F5727E" w:rsidP="0492A7A7" w:rsidRDefault="00F5727E" w14:paraId="0E17D7B7" w14:textId="77777777">
            <w:pPr>
              <w:spacing w:line="257" w:lineRule="auto"/>
              <w:rPr>
                <w:rFonts w:ascii="Candara" w:hAnsi="Candara" w:eastAsia="Candara" w:cs="Candara"/>
                <w:color w:val="000000" w:themeColor="text1"/>
                <w:sz w:val="20"/>
                <w:szCs w:val="20"/>
              </w:rPr>
            </w:pPr>
            <w:r w:rsidRPr="00F5727E">
              <w:rPr>
                <w:rFonts w:ascii="Candara" w:hAnsi="Candara" w:eastAsia="Candara" w:cs="Candara"/>
                <w:color w:val="000000" w:themeColor="text1"/>
                <w:sz w:val="20"/>
                <w:szCs w:val="20"/>
              </w:rPr>
              <w:t>LA – One prediction using Point and Evidence</w:t>
            </w:r>
          </w:p>
          <w:p w:rsidRPr="00F5727E" w:rsidR="00F5727E" w:rsidP="0492A7A7" w:rsidRDefault="00F5727E" w14:paraId="01F6DBDB" w14:textId="77777777">
            <w:pPr>
              <w:spacing w:line="257" w:lineRule="auto"/>
              <w:rPr>
                <w:rFonts w:ascii="Candara" w:hAnsi="Candara" w:eastAsia="Candara" w:cs="Candara"/>
                <w:color w:val="000000" w:themeColor="text1"/>
                <w:sz w:val="20"/>
                <w:szCs w:val="20"/>
              </w:rPr>
            </w:pPr>
          </w:p>
          <w:p w:rsidRPr="00F5727E" w:rsidR="00F5727E" w:rsidP="0492A7A7" w:rsidRDefault="00F5727E" w14:paraId="1788E6EC" w14:textId="77777777">
            <w:pPr>
              <w:spacing w:line="257" w:lineRule="auto"/>
              <w:rPr>
                <w:rFonts w:ascii="Candara" w:hAnsi="Candara" w:eastAsia="Candara" w:cs="Candara"/>
                <w:color w:val="000000" w:themeColor="text1"/>
                <w:sz w:val="20"/>
                <w:szCs w:val="20"/>
              </w:rPr>
            </w:pPr>
            <w:r w:rsidRPr="00F5727E">
              <w:rPr>
                <w:rFonts w:ascii="Candara" w:hAnsi="Candara" w:eastAsia="Candara" w:cs="Candara"/>
                <w:color w:val="000000" w:themeColor="text1"/>
                <w:sz w:val="20"/>
                <w:szCs w:val="20"/>
              </w:rPr>
              <w:t>MA – One prediction using Point, Evidence, Explain</w:t>
            </w:r>
          </w:p>
          <w:p w:rsidRPr="00F5727E" w:rsidR="00F5727E" w:rsidP="0492A7A7" w:rsidRDefault="00F5727E" w14:paraId="466C947E" w14:textId="77777777">
            <w:pPr>
              <w:spacing w:line="257" w:lineRule="auto"/>
              <w:rPr>
                <w:rFonts w:ascii="Candara" w:hAnsi="Candara" w:eastAsia="Candara" w:cs="Candara"/>
                <w:color w:val="000000" w:themeColor="text1"/>
                <w:sz w:val="20"/>
                <w:szCs w:val="20"/>
              </w:rPr>
            </w:pPr>
          </w:p>
          <w:p w:rsidRPr="00F5727E" w:rsidR="00F5727E" w:rsidP="0492A7A7" w:rsidRDefault="00F5727E" w14:paraId="0853F006" w14:textId="143C595C">
            <w:pPr>
              <w:spacing w:line="257" w:lineRule="auto"/>
              <w:rPr>
                <w:rFonts w:ascii="Candara" w:hAnsi="Candara" w:eastAsia="Candara" w:cs="Candara"/>
                <w:color w:val="000000" w:themeColor="text1"/>
                <w:sz w:val="20"/>
                <w:szCs w:val="20"/>
              </w:rPr>
            </w:pPr>
            <w:r w:rsidRPr="00F5727E">
              <w:rPr>
                <w:rFonts w:ascii="Candara" w:hAnsi="Candara" w:eastAsia="Candara" w:cs="Candara"/>
                <w:color w:val="000000" w:themeColor="text1"/>
                <w:sz w:val="20"/>
                <w:szCs w:val="20"/>
              </w:rPr>
              <w:t>HA – Two or more predictions using Point, Evidence, Explain</w:t>
            </w:r>
          </w:p>
        </w:tc>
        <w:tc>
          <w:tcPr>
            <w:tcW w:w="2331" w:type="dxa"/>
            <w:tcMar/>
          </w:tcPr>
          <w:p w:rsidRPr="00F5727E" w:rsidR="00F5727E" w:rsidP="00F5727E" w:rsidRDefault="00F5727E" w14:paraId="7B4DE745" w14:textId="77777777">
            <w:pPr>
              <w:rPr>
                <w:rFonts w:ascii="Candara" w:hAnsi="Candara"/>
                <w:color w:val="70AD47" w:themeColor="accent6"/>
                <w:sz w:val="20"/>
                <w:szCs w:val="20"/>
                <w:lang w:val="en-US"/>
              </w:rPr>
            </w:pPr>
            <w:r w:rsidRPr="00F5727E">
              <w:rPr>
                <w:rFonts w:ascii="Candara" w:hAnsi="Candara"/>
                <w:color w:val="70AD47" w:themeColor="accent6"/>
                <w:sz w:val="20"/>
                <w:szCs w:val="20"/>
                <w:lang w:val="en-US"/>
              </w:rPr>
              <w:t>Children to read their own predictions aloud to the class. Peers to assess and identify use of the PEE strategy.</w:t>
            </w:r>
          </w:p>
          <w:p w:rsidRPr="00F5727E" w:rsidR="001813C9" w:rsidP="00F5727E" w:rsidRDefault="001813C9" w14:paraId="6D5006E4" w14:textId="4DB6DD20">
            <w:pPr>
              <w:spacing w:line="257" w:lineRule="auto"/>
              <w:rPr>
                <w:rFonts w:ascii="Candara" w:hAnsi="Candara" w:eastAsia="Candara" w:cs="Candara"/>
                <w:color w:val="70AD47" w:themeColor="accent6"/>
                <w:sz w:val="20"/>
                <w:szCs w:val="20"/>
              </w:rPr>
            </w:pPr>
          </w:p>
          <w:p w:rsidRPr="00F5727E" w:rsidR="001813C9" w:rsidP="0492A7A7" w:rsidRDefault="001813C9" w14:paraId="45A60914" w14:textId="64ABD89C">
            <w:pPr>
              <w:spacing w:line="257" w:lineRule="auto"/>
              <w:rPr>
                <w:rFonts w:ascii="Candara" w:hAnsi="Candara" w:eastAsia="Candara" w:cs="Candara"/>
                <w:sz w:val="20"/>
                <w:szCs w:val="20"/>
              </w:rPr>
            </w:pPr>
          </w:p>
          <w:p w:rsidRPr="00F5727E" w:rsidR="001813C9" w:rsidP="0492A7A7" w:rsidRDefault="001813C9" w14:paraId="172BD0ED" w14:textId="6F3858BF">
            <w:pPr>
              <w:spacing w:line="257" w:lineRule="auto"/>
              <w:rPr>
                <w:rFonts w:ascii="Candara" w:hAnsi="Candara" w:eastAsia="Candara" w:cs="Candara"/>
                <w:sz w:val="20"/>
                <w:szCs w:val="20"/>
                <w:lang w:val="en-US"/>
              </w:rPr>
            </w:pPr>
          </w:p>
        </w:tc>
      </w:tr>
      <w:tr w:rsidR="00F5727E" w:rsidTr="5576B05E" w14:paraId="4BC0CE38" w14:textId="77777777">
        <w:tc>
          <w:tcPr>
            <w:tcW w:w="852" w:type="dxa"/>
            <w:tcMar/>
          </w:tcPr>
          <w:p w:rsidRPr="009F5988" w:rsidR="00F5727E" w:rsidP="00F5727E" w:rsidRDefault="00F5727E" w14:paraId="649841BE" w14:textId="0145AFD8">
            <w:pPr>
              <w:rPr>
                <w:rFonts w:ascii="Candara" w:hAnsi="Candara" w:eastAsia="Candara" w:cs="Candara"/>
                <w:sz w:val="20"/>
                <w:szCs w:val="20"/>
              </w:rPr>
            </w:pPr>
            <w:r>
              <w:rPr>
                <w:rFonts w:ascii="Candara" w:hAnsi="Candara" w:eastAsia="Candara" w:cs="Candara"/>
                <w:sz w:val="20"/>
                <w:szCs w:val="20"/>
              </w:rPr>
              <w:t>3</w:t>
            </w:r>
          </w:p>
        </w:tc>
        <w:tc>
          <w:tcPr>
            <w:tcW w:w="1916" w:type="dxa"/>
            <w:tcMar/>
          </w:tcPr>
          <w:p w:rsidRPr="006E787A" w:rsidR="00F5727E" w:rsidP="00F5727E" w:rsidRDefault="00F5727E" w14:paraId="7C59269F" w14:textId="11A7D222">
            <w:pPr>
              <w:rPr>
                <w:rFonts w:ascii="Candara" w:hAnsi="Candara"/>
                <w:sz w:val="20"/>
                <w:szCs w:val="20"/>
                <w:lang w:val="en-US"/>
              </w:rPr>
            </w:pPr>
            <w:r w:rsidRPr="006E787A">
              <w:rPr>
                <w:rFonts w:ascii="Candara" w:hAnsi="Candara"/>
                <w:sz w:val="20"/>
                <w:szCs w:val="20"/>
                <w:lang w:val="en-US"/>
              </w:rPr>
              <w:t xml:space="preserve">FOCUS: To </w:t>
            </w:r>
            <w:r w:rsidRPr="006E787A">
              <w:rPr>
                <w:rFonts w:ascii="Candara" w:hAnsi="Candara"/>
                <w:sz w:val="20"/>
                <w:szCs w:val="20"/>
                <w:lang w:val="en-US"/>
              </w:rPr>
              <w:t>write a monologue in role as a character</w:t>
            </w:r>
          </w:p>
          <w:p w:rsidRPr="006E787A" w:rsidR="00F5727E" w:rsidP="00F5727E" w:rsidRDefault="00F5727E" w14:paraId="032BA2CB" w14:textId="77777777">
            <w:pPr>
              <w:rPr>
                <w:rFonts w:ascii="Candara" w:hAnsi="Candara"/>
                <w:sz w:val="20"/>
                <w:szCs w:val="20"/>
                <w:lang w:val="en-US"/>
              </w:rPr>
            </w:pPr>
          </w:p>
          <w:p w:rsidRPr="006E787A" w:rsidR="00F5727E" w:rsidP="00F5727E" w:rsidRDefault="00F5727E" w14:paraId="3C10F121" w14:textId="77777777">
            <w:pPr>
              <w:rPr>
                <w:rFonts w:ascii="Candara" w:hAnsi="Candara"/>
                <w:sz w:val="20"/>
                <w:szCs w:val="20"/>
                <w:lang w:val="en-US"/>
              </w:rPr>
            </w:pPr>
            <w:r w:rsidRPr="006E787A">
              <w:rPr>
                <w:rFonts w:ascii="Candara" w:hAnsi="Candara"/>
                <w:sz w:val="20"/>
                <w:szCs w:val="20"/>
                <w:lang w:val="en-US"/>
              </w:rPr>
              <w:t>SC:</w:t>
            </w:r>
          </w:p>
          <w:p w:rsidRPr="006E787A" w:rsidR="00F5727E" w:rsidP="00F5727E" w:rsidRDefault="00F5727E" w14:paraId="70FF5F59" w14:textId="77777777">
            <w:pPr>
              <w:rPr>
                <w:rFonts w:ascii="Candara" w:hAnsi="Candara"/>
                <w:sz w:val="20"/>
                <w:szCs w:val="20"/>
                <w:lang w:val="en-US"/>
              </w:rPr>
            </w:pPr>
            <w:r w:rsidRPr="006E787A">
              <w:rPr>
                <w:rFonts w:ascii="Candara" w:hAnsi="Candara"/>
                <w:sz w:val="20"/>
                <w:szCs w:val="20"/>
                <w:lang w:val="en-US"/>
              </w:rPr>
              <w:t>I can perform confidently in front of my peers in a hot seating exercise</w:t>
            </w:r>
          </w:p>
          <w:p w:rsidRPr="006E787A" w:rsidR="00F5727E" w:rsidP="00F5727E" w:rsidRDefault="00F5727E" w14:paraId="0FF9BA71" w14:textId="77777777">
            <w:pPr>
              <w:rPr>
                <w:rFonts w:ascii="Candara" w:hAnsi="Candara"/>
                <w:sz w:val="20"/>
                <w:szCs w:val="20"/>
                <w:lang w:val="en-US"/>
              </w:rPr>
            </w:pPr>
            <w:r w:rsidRPr="006E787A">
              <w:rPr>
                <w:rFonts w:ascii="Candara" w:hAnsi="Candara"/>
                <w:sz w:val="20"/>
                <w:szCs w:val="20"/>
                <w:lang w:val="en-US"/>
              </w:rPr>
              <w:t>I can infer what a character would say, think or feel based on their appearance/ situation</w:t>
            </w:r>
          </w:p>
          <w:p w:rsidRPr="006E787A" w:rsidR="00F5727E" w:rsidP="00F5727E" w:rsidRDefault="00F5727E" w14:paraId="7A72441C" w14:textId="77777777">
            <w:pPr>
              <w:rPr>
                <w:rFonts w:ascii="Candara" w:hAnsi="Candara"/>
                <w:sz w:val="20"/>
                <w:szCs w:val="20"/>
                <w:lang w:val="en-US"/>
              </w:rPr>
            </w:pPr>
            <w:r w:rsidRPr="006E787A">
              <w:rPr>
                <w:rFonts w:ascii="Candara" w:hAnsi="Candara"/>
                <w:sz w:val="20"/>
                <w:szCs w:val="20"/>
                <w:lang w:val="en-US"/>
              </w:rPr>
              <w:t>I can write and perform in the first person</w:t>
            </w:r>
          </w:p>
          <w:p w:rsidRPr="006E787A" w:rsidR="00F5727E" w:rsidP="00F5727E" w:rsidRDefault="00F5727E" w14:paraId="0CABD5D2" w14:textId="77777777">
            <w:pPr>
              <w:rPr>
                <w:rFonts w:ascii="Candara" w:hAnsi="Candara"/>
                <w:sz w:val="20"/>
                <w:szCs w:val="20"/>
                <w:lang w:val="en-US"/>
              </w:rPr>
            </w:pPr>
          </w:p>
          <w:p w:rsidRPr="006E787A" w:rsidR="00F5727E" w:rsidP="00F5727E" w:rsidRDefault="00F5727E" w14:paraId="37367F47" w14:textId="77777777">
            <w:pPr>
              <w:rPr>
                <w:rFonts w:ascii="Candara" w:hAnsi="Candara"/>
                <w:sz w:val="20"/>
                <w:szCs w:val="20"/>
                <w:lang w:val="en-US"/>
              </w:rPr>
            </w:pPr>
          </w:p>
          <w:p w:rsidRPr="006E787A" w:rsidR="00F5727E" w:rsidP="00F5727E" w:rsidRDefault="00F5727E" w14:paraId="40BDA427" w14:textId="77777777">
            <w:pPr>
              <w:rPr>
                <w:rFonts w:ascii="Candara" w:hAnsi="Candara"/>
                <w:sz w:val="20"/>
                <w:szCs w:val="20"/>
                <w:lang w:val="en-US"/>
              </w:rPr>
            </w:pPr>
          </w:p>
          <w:p w:rsidRPr="006E787A" w:rsidR="00F5727E" w:rsidP="00F5727E" w:rsidRDefault="00F5727E" w14:paraId="7FB01CAD" w14:textId="6BABA690">
            <w:pPr>
              <w:pStyle w:val="ListParagraph"/>
              <w:ind w:left="0"/>
              <w:rPr>
                <w:rFonts w:ascii="Candara" w:hAnsi="Candara" w:eastAsia="Candara" w:cs="Candara"/>
                <w:sz w:val="20"/>
                <w:szCs w:val="20"/>
                <w:lang w:val="en-US"/>
              </w:rPr>
            </w:pPr>
          </w:p>
        </w:tc>
        <w:tc>
          <w:tcPr>
            <w:tcW w:w="6348" w:type="dxa"/>
            <w:tcMar/>
          </w:tcPr>
          <w:p w:rsidRPr="006E787A" w:rsidR="00F5727E" w:rsidP="00F5727E" w:rsidRDefault="00F5727E" w14:paraId="0172FB19" w14:textId="77777777">
            <w:pPr>
              <w:rPr>
                <w:rFonts w:ascii="Candara" w:hAnsi="Candara"/>
                <w:sz w:val="20"/>
                <w:szCs w:val="20"/>
                <w:lang w:val="en-US"/>
              </w:rPr>
            </w:pPr>
            <w:r w:rsidRPr="006E787A">
              <w:rPr>
                <w:rFonts w:ascii="Candara" w:hAnsi="Candara"/>
                <w:sz w:val="20"/>
                <w:szCs w:val="20"/>
                <w:lang w:val="en-US"/>
              </w:rPr>
              <w:lastRenderedPageBreak/>
              <w:t>Whole class input:</w:t>
            </w:r>
          </w:p>
          <w:p w:rsidRPr="006E787A" w:rsidR="00F5727E" w:rsidP="00F5727E" w:rsidRDefault="00F5727E" w14:paraId="3317A575" w14:textId="77777777">
            <w:pPr>
              <w:rPr>
                <w:rFonts w:ascii="Candara" w:hAnsi="Candara"/>
                <w:sz w:val="20"/>
                <w:szCs w:val="20"/>
                <w:lang w:val="en-US"/>
              </w:rPr>
            </w:pPr>
          </w:p>
          <w:p w:rsidRPr="006E787A" w:rsidR="00F5727E" w:rsidP="00F5727E" w:rsidRDefault="00F5727E" w14:paraId="2D3335E6" w14:textId="71CD5655">
            <w:pPr>
              <w:rPr>
                <w:rFonts w:ascii="Candara" w:hAnsi="Candara"/>
                <w:sz w:val="20"/>
                <w:szCs w:val="20"/>
                <w:lang w:val="en-US"/>
              </w:rPr>
            </w:pPr>
            <w:r w:rsidRPr="50EFA9F0" w:rsidR="00F5727E">
              <w:rPr>
                <w:rFonts w:ascii="Candara" w:hAnsi="Candara"/>
                <w:sz w:val="20"/>
                <w:szCs w:val="20"/>
                <w:lang w:val="en-US"/>
              </w:rPr>
              <w:t xml:space="preserve">Watch ‘Dragon Slayer’ up to </w:t>
            </w:r>
            <w:r w:rsidRPr="50EFA9F0" w:rsidR="768EE633">
              <w:rPr>
                <w:rFonts w:ascii="Candara" w:hAnsi="Candara"/>
                <w:sz w:val="20"/>
                <w:szCs w:val="20"/>
                <w:lang w:val="en-US"/>
              </w:rPr>
              <w:t>3</w:t>
            </w:r>
            <w:r w:rsidRPr="50EFA9F0" w:rsidR="00F5727E">
              <w:rPr>
                <w:rFonts w:ascii="Candara" w:hAnsi="Candara"/>
                <w:sz w:val="20"/>
                <w:szCs w:val="20"/>
                <w:lang w:val="en-US"/>
              </w:rPr>
              <w:t>:</w:t>
            </w:r>
            <w:r w:rsidRPr="50EFA9F0" w:rsidR="368A72D9">
              <w:rPr>
                <w:rFonts w:ascii="Candara" w:hAnsi="Candara"/>
                <w:sz w:val="20"/>
                <w:szCs w:val="20"/>
                <w:lang w:val="en-US"/>
              </w:rPr>
              <w:t>3</w:t>
            </w:r>
            <w:r w:rsidRPr="50EFA9F0" w:rsidR="00F5727E">
              <w:rPr>
                <w:rFonts w:ascii="Candara" w:hAnsi="Candara"/>
                <w:sz w:val="20"/>
                <w:szCs w:val="20"/>
                <w:lang w:val="en-US"/>
              </w:rPr>
              <w:t xml:space="preserve">5. Display large image (printed for flipchart) with horse, </w:t>
            </w:r>
            <w:r w:rsidRPr="50EFA9F0" w:rsidR="00F5727E">
              <w:rPr>
                <w:rFonts w:ascii="Candara" w:hAnsi="Candara"/>
                <w:sz w:val="20"/>
                <w:szCs w:val="20"/>
                <w:lang w:val="en-US"/>
              </w:rPr>
              <w:t>dragon</w:t>
            </w:r>
            <w:r w:rsidRPr="50EFA9F0" w:rsidR="00F5727E">
              <w:rPr>
                <w:rFonts w:ascii="Candara" w:hAnsi="Candara"/>
                <w:sz w:val="20"/>
                <w:szCs w:val="20"/>
                <w:lang w:val="en-US"/>
              </w:rPr>
              <w:t xml:space="preserve"> and the dragon slayer visible. Children discuss what each character would say, think or feel.</w:t>
            </w:r>
          </w:p>
          <w:p w:rsidRPr="006E787A" w:rsidR="00F5727E" w:rsidP="00F5727E" w:rsidRDefault="00F5727E" w14:paraId="20A786F8" w14:textId="77777777">
            <w:pPr>
              <w:rPr>
                <w:rFonts w:ascii="Candara" w:hAnsi="Candara"/>
                <w:sz w:val="20"/>
                <w:szCs w:val="20"/>
                <w:lang w:val="en-US"/>
              </w:rPr>
            </w:pPr>
          </w:p>
          <w:p w:rsidRPr="006E787A" w:rsidR="00F5727E" w:rsidP="00F5727E" w:rsidRDefault="00F5727E" w14:paraId="55F1A216" w14:textId="77777777">
            <w:pPr>
              <w:rPr>
                <w:rFonts w:ascii="Candara" w:hAnsi="Candara"/>
                <w:sz w:val="20"/>
                <w:szCs w:val="20"/>
                <w:lang w:val="en-US"/>
              </w:rPr>
            </w:pPr>
            <w:r w:rsidRPr="006E787A">
              <w:rPr>
                <w:rFonts w:ascii="Candara" w:hAnsi="Candara"/>
                <w:sz w:val="20"/>
                <w:szCs w:val="20"/>
                <w:lang w:val="en-US"/>
              </w:rPr>
              <w:t>Take ideas and write them around image on flipchart.</w:t>
            </w:r>
          </w:p>
          <w:p w:rsidRPr="006E787A" w:rsidR="00F5727E" w:rsidP="00F5727E" w:rsidRDefault="00F5727E" w14:paraId="31E3FADA" w14:textId="77777777">
            <w:pPr>
              <w:rPr>
                <w:rFonts w:ascii="Candara" w:hAnsi="Candara"/>
                <w:sz w:val="20"/>
                <w:szCs w:val="20"/>
                <w:lang w:val="en-US"/>
              </w:rPr>
            </w:pPr>
          </w:p>
          <w:p w:rsidRPr="006E787A" w:rsidR="00F5727E" w:rsidP="50EFA9F0" w:rsidRDefault="00F5727E" w14:paraId="623A1E86" w14:textId="2123DD44">
            <w:pPr>
              <w:rPr>
                <w:rFonts w:ascii="Candara" w:hAnsi="Candara"/>
                <w:sz w:val="20"/>
                <w:szCs w:val="20"/>
                <w:lang w:val="en-US"/>
              </w:rPr>
            </w:pPr>
            <w:r w:rsidRPr="5576B05E" w:rsidR="01E62200">
              <w:rPr>
                <w:rFonts w:ascii="Candara" w:hAnsi="Candara"/>
                <w:sz w:val="20"/>
                <w:szCs w:val="20"/>
                <w:lang w:val="en-US"/>
              </w:rPr>
              <w:t xml:space="preserve">Explain we are going to write </w:t>
            </w:r>
            <w:r w:rsidRPr="5576B05E" w:rsidR="1820055D">
              <w:rPr>
                <w:rFonts w:ascii="Candara" w:hAnsi="Candara"/>
                <w:sz w:val="20"/>
                <w:szCs w:val="20"/>
                <w:lang w:val="en-US"/>
              </w:rPr>
              <w:t>an ‘internal monol</w:t>
            </w:r>
            <w:r w:rsidRPr="5576B05E" w:rsidR="386804F5">
              <w:rPr>
                <w:rFonts w:ascii="Candara" w:hAnsi="Candara"/>
                <w:sz w:val="20"/>
                <w:szCs w:val="20"/>
                <w:lang w:val="en-US"/>
              </w:rPr>
              <w:t>o</w:t>
            </w:r>
            <w:r w:rsidRPr="5576B05E" w:rsidR="1820055D">
              <w:rPr>
                <w:rFonts w:ascii="Candara" w:hAnsi="Candara"/>
                <w:sz w:val="20"/>
                <w:szCs w:val="20"/>
                <w:lang w:val="en-US"/>
              </w:rPr>
              <w:t xml:space="preserve">gue’ </w:t>
            </w:r>
            <w:r w:rsidRPr="5576B05E" w:rsidR="01E62200">
              <w:rPr>
                <w:rFonts w:ascii="Candara" w:hAnsi="Candara"/>
                <w:sz w:val="20"/>
                <w:szCs w:val="20"/>
                <w:lang w:val="en-US"/>
              </w:rPr>
              <w:t xml:space="preserve">in our books. </w:t>
            </w:r>
          </w:p>
          <w:p w:rsidRPr="006E787A" w:rsidR="00F5727E" w:rsidP="50EFA9F0" w:rsidRDefault="00F5727E" w14:paraId="6DA3D0D4" w14:textId="09E34283">
            <w:pPr>
              <w:rPr>
                <w:rFonts w:ascii="Candara" w:hAnsi="Candara"/>
                <w:sz w:val="20"/>
                <w:szCs w:val="20"/>
                <w:lang w:val="en-US"/>
              </w:rPr>
            </w:pPr>
          </w:p>
          <w:p w:rsidRPr="006E787A" w:rsidR="00F5727E" w:rsidP="50EFA9F0" w:rsidRDefault="00F5727E" w14:paraId="4172FE72" w14:textId="19140B84">
            <w:pPr>
              <w:pStyle w:val="Normal"/>
              <w:spacing w:before="0" w:beforeAutospacing="off" w:after="0" w:afterAutospacing="off"/>
              <w:jc w:val="left"/>
              <w:rPr>
                <w:rFonts w:ascii="Candara" w:hAnsi="Candara"/>
                <w:sz w:val="20"/>
                <w:szCs w:val="20"/>
                <w:lang w:val="en-US"/>
              </w:rPr>
            </w:pPr>
            <w:r w:rsidRPr="5576B05E" w:rsidR="01E62200">
              <w:rPr>
                <w:rFonts w:ascii="Candara" w:hAnsi="Candara"/>
                <w:sz w:val="20"/>
                <w:szCs w:val="20"/>
                <w:lang w:val="en-US"/>
              </w:rPr>
              <w:t>E</w:t>
            </w:r>
            <w:r w:rsidRPr="5576B05E" w:rsidR="01E62200">
              <w:rPr>
                <w:rFonts w:ascii="Candara" w:hAnsi="Candara"/>
                <w:sz w:val="20"/>
                <w:szCs w:val="20"/>
                <w:lang w:val="en-US"/>
              </w:rPr>
              <w:t>xplain</w:t>
            </w:r>
            <w:r w:rsidRPr="5576B05E" w:rsidR="01E62200">
              <w:rPr>
                <w:rFonts w:ascii="Candara" w:hAnsi="Candara"/>
                <w:sz w:val="20"/>
                <w:szCs w:val="20"/>
                <w:lang w:val="en-US"/>
              </w:rPr>
              <w:t xml:space="preserve"> </w:t>
            </w:r>
            <w:r w:rsidRPr="5576B05E" w:rsidR="4E278F42">
              <w:rPr>
                <w:rFonts w:ascii="Candara" w:hAnsi="Candara"/>
                <w:sz w:val="20"/>
                <w:szCs w:val="20"/>
                <w:lang w:val="en-US"/>
              </w:rPr>
              <w:t>a</w:t>
            </w:r>
            <w:r w:rsidRPr="5576B05E" w:rsidR="77754F7C">
              <w:rPr>
                <w:rFonts w:ascii="Candara" w:hAnsi="Candara" w:eastAsia="Candara" w:cs="Candara"/>
                <w:b w:val="0"/>
                <w:bCs w:val="0"/>
                <w:i w:val="0"/>
                <w:iCs w:val="0"/>
                <w:noProof w:val="0"/>
                <w:color w:val="000000" w:themeColor="text1" w:themeTint="FF" w:themeShade="FF"/>
                <w:sz w:val="20"/>
                <w:szCs w:val="20"/>
                <w:lang w:val="en-US"/>
              </w:rPr>
              <w:t xml:space="preserve">n internal monologue happens inside a character’s head. </w:t>
            </w:r>
            <w:r w:rsidRPr="5576B05E" w:rsidR="53B7B21E">
              <w:rPr>
                <w:rFonts w:ascii="Candara" w:hAnsi="Candara" w:eastAsia="Candara" w:cs="Candara"/>
                <w:b w:val="0"/>
                <w:bCs w:val="0"/>
                <w:i w:val="0"/>
                <w:iCs w:val="0"/>
                <w:noProof w:val="0"/>
                <w:color w:val="000000" w:themeColor="text1" w:themeTint="FF" w:themeShade="FF"/>
                <w:sz w:val="20"/>
                <w:szCs w:val="20"/>
                <w:lang w:val="en-US"/>
              </w:rPr>
              <w:t xml:space="preserve">It is the character talking to themselves. </w:t>
            </w:r>
            <w:r w:rsidRPr="5576B05E" w:rsidR="77754F7C">
              <w:rPr>
                <w:rFonts w:ascii="Candara" w:hAnsi="Candara" w:eastAsia="Candara" w:cs="Candara"/>
                <w:b w:val="0"/>
                <w:bCs w:val="0"/>
                <w:i w:val="0"/>
                <w:iCs w:val="0"/>
                <w:noProof w:val="0"/>
                <w:color w:val="000000" w:themeColor="text1" w:themeTint="FF" w:themeShade="FF"/>
                <w:sz w:val="20"/>
                <w:szCs w:val="20"/>
                <w:lang w:val="en-US"/>
              </w:rPr>
              <w:t>These types of monologues can be used to give you more information about how a character is feeling.</w:t>
            </w:r>
            <w:r w:rsidRPr="5576B05E" w:rsidR="77754F7C">
              <w:rPr>
                <w:rFonts w:ascii="Candara" w:hAnsi="Candara"/>
                <w:sz w:val="20"/>
                <w:szCs w:val="20"/>
                <w:lang w:val="en-US"/>
              </w:rPr>
              <w:t xml:space="preserve"> </w:t>
            </w:r>
          </w:p>
          <w:p w:rsidRPr="006E787A" w:rsidR="00F5727E" w:rsidP="50EFA9F0" w:rsidRDefault="00F5727E" w14:paraId="023E4709" w14:textId="5939AB1B">
            <w:pPr>
              <w:rPr>
                <w:rFonts w:ascii="Candara" w:hAnsi="Candara"/>
                <w:sz w:val="20"/>
                <w:szCs w:val="20"/>
                <w:lang w:val="en-US"/>
              </w:rPr>
            </w:pPr>
          </w:p>
          <w:p w:rsidRPr="006E787A" w:rsidR="00F5727E" w:rsidP="50EFA9F0" w:rsidRDefault="00F5727E" w14:paraId="5E2369F0" w14:textId="01D18413">
            <w:pPr>
              <w:rPr>
                <w:rFonts w:ascii="Candara" w:hAnsi="Candara"/>
                <w:sz w:val="20"/>
                <w:szCs w:val="20"/>
                <w:lang w:val="en-US"/>
              </w:rPr>
            </w:pPr>
            <w:r w:rsidRPr="50EFA9F0" w:rsidR="0854686B">
              <w:rPr>
                <w:rFonts w:ascii="Candara" w:hAnsi="Candara"/>
                <w:sz w:val="20"/>
                <w:szCs w:val="20"/>
                <w:lang w:val="en-US"/>
              </w:rPr>
              <w:t>Talk through features of a monologue:</w:t>
            </w:r>
          </w:p>
          <w:p w:rsidRPr="006E787A" w:rsidR="00F5727E" w:rsidP="50EFA9F0" w:rsidRDefault="00F5727E" w14:paraId="46043856" w14:textId="383F558C">
            <w:pPr>
              <w:pStyle w:val="Normal"/>
              <w:rPr>
                <w:rFonts w:ascii="Candara" w:hAnsi="Candara"/>
                <w:sz w:val="20"/>
                <w:szCs w:val="20"/>
                <w:lang w:val="en-US"/>
              </w:rPr>
            </w:pPr>
          </w:p>
          <w:p w:rsidRPr="006E787A" w:rsidR="00F5727E" w:rsidP="50EFA9F0" w:rsidRDefault="00F5727E" w14:paraId="659CD94F" w14:textId="61443118">
            <w:pPr>
              <w:spacing w:before="0" w:beforeAutospacing="off" w:after="0" w:afterAutospacing="off"/>
              <w:jc w:val="left"/>
              <w:rPr>
                <w:rFonts w:ascii="Candara" w:hAnsi="Candara" w:eastAsia="Candara" w:cs="Candara"/>
                <w:b w:val="0"/>
                <w:bCs w:val="0"/>
                <w:i w:val="0"/>
                <w:iCs w:val="0"/>
                <w:noProof w:val="0"/>
                <w:color w:val="auto"/>
                <w:sz w:val="20"/>
                <w:szCs w:val="20"/>
                <w:lang w:val="en-US"/>
              </w:rPr>
            </w:pPr>
            <w:r w:rsidRPr="50EFA9F0" w:rsidR="0854686B">
              <w:rPr>
                <w:rFonts w:ascii="Candara" w:hAnsi="Candara" w:eastAsia="Candara" w:cs="Candara"/>
                <w:b w:val="1"/>
                <w:bCs w:val="1"/>
                <w:i w:val="0"/>
                <w:iCs w:val="0"/>
                <w:noProof w:val="0"/>
                <w:color w:val="auto"/>
                <w:sz w:val="20"/>
                <w:szCs w:val="20"/>
                <w:lang w:val="en-US"/>
              </w:rPr>
              <w:t>Ask Rhetorical Questions</w:t>
            </w:r>
            <w:r>
              <w:br/>
            </w:r>
            <w:r w:rsidRPr="50EFA9F0" w:rsidR="0854686B">
              <w:rPr>
                <w:rFonts w:ascii="Candara" w:hAnsi="Candara" w:eastAsia="Candara" w:cs="Candara"/>
                <w:b w:val="1"/>
                <w:bCs w:val="1"/>
                <w:i w:val="0"/>
                <w:iCs w:val="0"/>
                <w:noProof w:val="0"/>
                <w:color w:val="auto"/>
                <w:sz w:val="20"/>
                <w:szCs w:val="20"/>
                <w:lang w:val="en-US"/>
              </w:rPr>
              <w:t xml:space="preserve"> </w:t>
            </w:r>
            <w:r w:rsidRPr="50EFA9F0" w:rsidR="0854686B">
              <w:rPr>
                <w:rFonts w:ascii="Candara" w:hAnsi="Candara" w:eastAsia="Candara" w:cs="Candara"/>
                <w:b w:val="0"/>
                <w:bCs w:val="0"/>
                <w:i w:val="0"/>
                <w:iCs w:val="0"/>
                <w:noProof w:val="0"/>
                <w:color w:val="auto"/>
                <w:sz w:val="20"/>
                <w:szCs w:val="20"/>
                <w:lang w:val="en-US"/>
              </w:rPr>
              <w:t xml:space="preserve">When writing a monologue, make sure that you engage with your audience. Ask </w:t>
            </w:r>
            <w:r w:rsidRPr="50EFA9F0" w:rsidR="0854686B">
              <w:rPr>
                <w:rFonts w:ascii="Candara" w:hAnsi="Candara" w:eastAsia="Candara" w:cs="Candara"/>
                <w:b w:val="1"/>
                <w:bCs w:val="1"/>
                <w:i w:val="0"/>
                <w:iCs w:val="0"/>
                <w:noProof w:val="0"/>
                <w:color w:val="auto"/>
                <w:sz w:val="20"/>
                <w:szCs w:val="20"/>
                <w:lang w:val="en-US"/>
              </w:rPr>
              <w:t>rhetorical questions</w:t>
            </w:r>
            <w:r w:rsidRPr="50EFA9F0" w:rsidR="0854686B">
              <w:rPr>
                <w:rFonts w:ascii="Candara" w:hAnsi="Candara" w:eastAsia="Candara" w:cs="Candara"/>
                <w:b w:val="0"/>
                <w:bCs w:val="0"/>
                <w:i w:val="0"/>
                <w:iCs w:val="0"/>
                <w:noProof w:val="0"/>
                <w:color w:val="auto"/>
                <w:sz w:val="20"/>
                <w:szCs w:val="20"/>
                <w:lang w:val="en-US"/>
              </w:rPr>
              <w:t xml:space="preserve"> to make them feel like </w:t>
            </w:r>
            <w:r w:rsidRPr="50EFA9F0" w:rsidR="0854686B">
              <w:rPr>
                <w:rFonts w:ascii="Candara" w:hAnsi="Candara" w:eastAsia="Candara" w:cs="Candara"/>
                <w:b w:val="0"/>
                <w:bCs w:val="0"/>
                <w:i w:val="0"/>
                <w:iCs w:val="0"/>
                <w:noProof w:val="0"/>
                <w:color w:val="auto"/>
                <w:sz w:val="20"/>
                <w:szCs w:val="20"/>
                <w:lang w:val="en-US"/>
              </w:rPr>
              <w:t>you’re</w:t>
            </w:r>
            <w:r w:rsidRPr="50EFA9F0" w:rsidR="0854686B">
              <w:rPr>
                <w:rFonts w:ascii="Candara" w:hAnsi="Candara" w:eastAsia="Candara" w:cs="Candara"/>
                <w:b w:val="0"/>
                <w:bCs w:val="0"/>
                <w:i w:val="0"/>
                <w:iCs w:val="0"/>
                <w:noProof w:val="0"/>
                <w:color w:val="auto"/>
                <w:sz w:val="20"/>
                <w:szCs w:val="20"/>
                <w:lang w:val="en-US"/>
              </w:rPr>
              <w:t xml:space="preserve"> talking directly to them.</w:t>
            </w:r>
          </w:p>
          <w:p w:rsidRPr="006E787A" w:rsidR="00F5727E" w:rsidP="50EFA9F0" w:rsidRDefault="00F5727E" w14:paraId="425AE35A" w14:textId="71FD73CE">
            <w:pPr>
              <w:pStyle w:val="Normal"/>
              <w:rPr>
                <w:rFonts w:ascii="Candara" w:hAnsi="Candara"/>
                <w:color w:val="auto"/>
                <w:sz w:val="20"/>
                <w:szCs w:val="20"/>
                <w:lang w:val="en-US"/>
              </w:rPr>
            </w:pPr>
          </w:p>
          <w:p w:rsidRPr="006E787A" w:rsidR="00F5727E" w:rsidP="5576B05E" w:rsidRDefault="00F5727E" w14:paraId="62A612D5" w14:textId="5D66B91F">
            <w:pPr>
              <w:spacing w:before="0" w:beforeAutospacing="off" w:after="0" w:afterAutospacing="off"/>
              <w:jc w:val="left"/>
              <w:rPr>
                <w:rFonts w:ascii="Candara" w:hAnsi="Candara" w:eastAsia="Candara" w:cs="Candara"/>
                <w:b w:val="0"/>
                <w:bCs w:val="0"/>
                <w:i w:val="0"/>
                <w:iCs w:val="0"/>
                <w:noProof w:val="0"/>
                <w:color w:val="auto"/>
                <w:sz w:val="20"/>
                <w:szCs w:val="20"/>
                <w:lang w:val="en-US"/>
              </w:rPr>
            </w:pPr>
            <w:r w:rsidRPr="5576B05E" w:rsidR="491C27D4">
              <w:rPr>
                <w:rFonts w:ascii="Candara" w:hAnsi="Candara" w:eastAsia="Candara" w:cs="Candara"/>
                <w:b w:val="1"/>
                <w:bCs w:val="1"/>
                <w:i w:val="0"/>
                <w:iCs w:val="0"/>
                <w:noProof w:val="0"/>
                <w:color w:val="auto"/>
                <w:sz w:val="20"/>
                <w:szCs w:val="20"/>
                <w:lang w:val="en-US"/>
              </w:rPr>
              <w:t>Describe the Action</w:t>
            </w:r>
            <w:r>
              <w:br/>
            </w:r>
            <w:r w:rsidRPr="5576B05E" w:rsidR="491C27D4">
              <w:rPr>
                <w:rFonts w:ascii="Candara" w:hAnsi="Candara" w:eastAsia="Candara" w:cs="Candara"/>
                <w:b w:val="1"/>
                <w:bCs w:val="1"/>
                <w:i w:val="0"/>
                <w:iCs w:val="0"/>
                <w:noProof w:val="0"/>
                <w:color w:val="auto"/>
                <w:sz w:val="20"/>
                <w:szCs w:val="20"/>
                <w:lang w:val="en-US"/>
              </w:rPr>
              <w:t xml:space="preserve"> </w:t>
            </w:r>
            <w:r w:rsidRPr="5576B05E" w:rsidR="491C27D4">
              <w:rPr>
                <w:rFonts w:ascii="Candara" w:hAnsi="Candara" w:eastAsia="Candara" w:cs="Candara"/>
                <w:b w:val="0"/>
                <w:bCs w:val="0"/>
                <w:i w:val="0"/>
                <w:iCs w:val="0"/>
                <w:noProof w:val="0"/>
                <w:color w:val="auto"/>
                <w:sz w:val="20"/>
                <w:szCs w:val="20"/>
                <w:lang w:val="en-US"/>
              </w:rPr>
              <w:t xml:space="preserve">The character giving the monologue should be </w:t>
            </w:r>
            <w:r>
              <w:br/>
            </w:r>
            <w:r w:rsidRPr="5576B05E" w:rsidR="491C27D4">
              <w:rPr>
                <w:rFonts w:ascii="Candara" w:hAnsi="Candara" w:eastAsia="Candara" w:cs="Candara"/>
                <w:b w:val="0"/>
                <w:bCs w:val="0"/>
                <w:i w:val="0"/>
                <w:iCs w:val="0"/>
                <w:noProof w:val="0"/>
                <w:color w:val="auto"/>
                <w:sz w:val="20"/>
                <w:szCs w:val="20"/>
                <w:lang w:val="en-US"/>
              </w:rPr>
              <w:t xml:space="preserve">describing what is </w:t>
            </w:r>
            <w:r w:rsidRPr="5576B05E" w:rsidR="491C27D4">
              <w:rPr>
                <w:rFonts w:ascii="Candara" w:hAnsi="Candara" w:eastAsia="Candara" w:cs="Candara"/>
                <w:b w:val="0"/>
                <w:bCs w:val="0"/>
                <w:i w:val="0"/>
                <w:iCs w:val="0"/>
                <w:noProof w:val="0"/>
                <w:color w:val="auto"/>
                <w:sz w:val="20"/>
                <w:szCs w:val="20"/>
                <w:lang w:val="en-US"/>
              </w:rPr>
              <w:t xml:space="preserve">happening. Use this to </w:t>
            </w:r>
            <w:r w:rsidRPr="5576B05E" w:rsidR="491C27D4">
              <w:rPr>
                <w:rFonts w:ascii="Candara" w:hAnsi="Candara" w:eastAsia="Candara" w:cs="Candara"/>
                <w:b w:val="0"/>
                <w:bCs w:val="0"/>
                <w:i w:val="0"/>
                <w:iCs w:val="0"/>
                <w:noProof w:val="0"/>
                <w:color w:val="auto"/>
                <w:sz w:val="20"/>
                <w:szCs w:val="20"/>
                <w:lang w:val="en-US"/>
              </w:rPr>
              <w:t>give your audience an idea of where the story is going next.</w:t>
            </w:r>
          </w:p>
          <w:p w:rsidRPr="006E787A" w:rsidR="00F5727E" w:rsidP="50EFA9F0" w:rsidRDefault="00F5727E" w14:paraId="0F550047" w14:textId="1C48BD07">
            <w:pPr>
              <w:pStyle w:val="Normal"/>
              <w:spacing w:before="0" w:beforeAutospacing="off" w:after="0" w:afterAutospacing="off"/>
              <w:jc w:val="left"/>
              <w:rPr>
                <w:rFonts w:ascii="Candara" w:hAnsi="Candara" w:eastAsia="Candara" w:cs="Candara"/>
                <w:b w:val="0"/>
                <w:bCs w:val="0"/>
                <w:i w:val="0"/>
                <w:iCs w:val="0"/>
                <w:noProof w:val="0"/>
                <w:color w:val="auto"/>
                <w:sz w:val="20"/>
                <w:szCs w:val="20"/>
                <w:lang w:val="en-US"/>
              </w:rPr>
            </w:pPr>
          </w:p>
          <w:p w:rsidRPr="006E787A" w:rsidR="00F5727E" w:rsidP="50EFA9F0" w:rsidRDefault="00F5727E" w14:paraId="05FAB5C4" w14:textId="36385929">
            <w:pPr>
              <w:spacing w:before="0" w:beforeAutospacing="off" w:after="0" w:afterAutospacing="off"/>
              <w:jc w:val="left"/>
              <w:rPr>
                <w:rFonts w:ascii="Candara" w:hAnsi="Candara" w:eastAsia="Candara" w:cs="Candara"/>
                <w:b w:val="0"/>
                <w:bCs w:val="0"/>
                <w:i w:val="0"/>
                <w:iCs w:val="0"/>
                <w:noProof w:val="0"/>
                <w:color w:val="auto"/>
                <w:sz w:val="20"/>
                <w:szCs w:val="20"/>
                <w:lang w:val="en-US"/>
              </w:rPr>
            </w:pPr>
            <w:r w:rsidRPr="50EFA9F0" w:rsidR="0854686B">
              <w:rPr>
                <w:rFonts w:ascii="Candara" w:hAnsi="Candara" w:eastAsia="Candara" w:cs="Candara"/>
                <w:b w:val="1"/>
                <w:bCs w:val="1"/>
                <w:i w:val="0"/>
                <w:iCs w:val="0"/>
                <w:noProof w:val="0"/>
                <w:color w:val="auto"/>
                <w:sz w:val="20"/>
                <w:szCs w:val="20"/>
                <w:lang w:val="en-US"/>
              </w:rPr>
              <w:t>Describe the Character</w:t>
            </w:r>
            <w:r>
              <w:br/>
            </w:r>
            <w:r w:rsidRPr="50EFA9F0" w:rsidR="0854686B">
              <w:rPr>
                <w:rFonts w:ascii="Candara" w:hAnsi="Candara" w:eastAsia="Candara" w:cs="Candara"/>
                <w:b w:val="1"/>
                <w:bCs w:val="1"/>
                <w:i w:val="0"/>
                <w:iCs w:val="0"/>
                <w:noProof w:val="0"/>
                <w:color w:val="auto"/>
                <w:sz w:val="20"/>
                <w:szCs w:val="20"/>
                <w:lang w:val="en-US"/>
              </w:rPr>
              <w:t xml:space="preserve"> </w:t>
            </w:r>
            <w:r w:rsidRPr="50EFA9F0" w:rsidR="0854686B">
              <w:rPr>
                <w:rFonts w:ascii="Candara" w:hAnsi="Candara" w:eastAsia="Candara" w:cs="Candara"/>
                <w:b w:val="0"/>
                <w:bCs w:val="0"/>
                <w:i w:val="0"/>
                <w:iCs w:val="0"/>
                <w:noProof w:val="0"/>
                <w:color w:val="auto"/>
                <w:sz w:val="20"/>
                <w:szCs w:val="20"/>
                <w:lang w:val="en-US"/>
              </w:rPr>
              <w:t>The way that your character talks during a monologue and the opinions that they express can give your audience lots of clues about them.</w:t>
            </w:r>
          </w:p>
          <w:p w:rsidRPr="006E787A" w:rsidR="00F5727E" w:rsidP="50EFA9F0" w:rsidRDefault="00F5727E" w14:paraId="31B5F529" w14:textId="6C7D62C4">
            <w:pPr>
              <w:pStyle w:val="Normal"/>
              <w:spacing w:before="0" w:beforeAutospacing="off" w:after="0" w:afterAutospacing="off"/>
              <w:jc w:val="left"/>
              <w:rPr>
                <w:rFonts w:ascii="Candara" w:hAnsi="Candara" w:eastAsia="Candara" w:cs="Candara"/>
                <w:b w:val="0"/>
                <w:bCs w:val="0"/>
                <w:i w:val="0"/>
                <w:iCs w:val="0"/>
                <w:noProof w:val="0"/>
                <w:color w:val="auto"/>
                <w:sz w:val="20"/>
                <w:szCs w:val="20"/>
                <w:lang w:val="en-US"/>
              </w:rPr>
            </w:pPr>
          </w:p>
          <w:p w:rsidRPr="006E787A" w:rsidR="00F5727E" w:rsidP="5576B05E" w:rsidRDefault="00F5727E" w14:paraId="2E629B04" w14:textId="166E025A">
            <w:pPr>
              <w:spacing w:before="0" w:beforeAutospacing="off" w:after="0" w:afterAutospacing="off"/>
              <w:jc w:val="left"/>
              <w:rPr>
                <w:rFonts w:ascii="Candara" w:hAnsi="Candara" w:eastAsia="Candara" w:cs="Candara"/>
                <w:b w:val="0"/>
                <w:bCs w:val="0"/>
                <w:i w:val="0"/>
                <w:iCs w:val="0"/>
                <w:noProof w:val="0"/>
                <w:color w:val="auto"/>
                <w:sz w:val="20"/>
                <w:szCs w:val="20"/>
                <w:lang w:val="en-US"/>
              </w:rPr>
            </w:pPr>
            <w:r w:rsidRPr="5576B05E" w:rsidR="491C27D4">
              <w:rPr>
                <w:rFonts w:ascii="Candara" w:hAnsi="Candara" w:eastAsia="Candara" w:cs="Candara"/>
                <w:b w:val="1"/>
                <w:bCs w:val="1"/>
                <w:i w:val="0"/>
                <w:iCs w:val="0"/>
                <w:noProof w:val="0"/>
                <w:color w:val="auto"/>
                <w:sz w:val="20"/>
                <w:szCs w:val="20"/>
                <w:lang w:val="en-US"/>
              </w:rPr>
              <w:t>Write in the First Person</w:t>
            </w:r>
            <w:r>
              <w:br/>
            </w:r>
            <w:r w:rsidRPr="5576B05E" w:rsidR="491C27D4">
              <w:rPr>
                <w:rFonts w:ascii="Candara" w:hAnsi="Candara" w:eastAsia="Candara" w:cs="Candara"/>
                <w:b w:val="1"/>
                <w:bCs w:val="1"/>
                <w:i w:val="0"/>
                <w:iCs w:val="0"/>
                <w:noProof w:val="0"/>
                <w:color w:val="auto"/>
                <w:sz w:val="20"/>
                <w:szCs w:val="20"/>
                <w:lang w:val="en-US"/>
              </w:rPr>
              <w:t xml:space="preserve"> </w:t>
            </w:r>
            <w:r w:rsidRPr="5576B05E" w:rsidR="491C27D4">
              <w:rPr>
                <w:rFonts w:ascii="Candara" w:hAnsi="Candara" w:eastAsia="Candara" w:cs="Candara"/>
                <w:b w:val="0"/>
                <w:bCs w:val="0"/>
                <w:i w:val="0"/>
                <w:iCs w:val="0"/>
                <w:noProof w:val="0"/>
                <w:color w:val="auto"/>
                <w:sz w:val="20"/>
                <w:szCs w:val="20"/>
                <w:lang w:val="en-US"/>
              </w:rPr>
              <w:t xml:space="preserve">As monologues are a speech by </w:t>
            </w:r>
            <w:r w:rsidRPr="5576B05E" w:rsidR="491C27D4">
              <w:rPr>
                <w:rFonts w:ascii="Candara" w:hAnsi="Candara" w:eastAsia="Candara" w:cs="Candara"/>
                <w:b w:val="0"/>
                <w:bCs w:val="0"/>
                <w:i w:val="0"/>
                <w:iCs w:val="0"/>
                <w:noProof w:val="0"/>
                <w:color w:val="auto"/>
                <w:sz w:val="20"/>
                <w:szCs w:val="20"/>
                <w:lang w:val="en-US"/>
              </w:rPr>
              <w:t xml:space="preserve">only one person, they are </w:t>
            </w:r>
            <w:r w:rsidRPr="5576B05E" w:rsidR="491C27D4">
              <w:rPr>
                <w:rFonts w:ascii="Candara" w:hAnsi="Candara" w:eastAsia="Candara" w:cs="Candara"/>
                <w:b w:val="0"/>
                <w:bCs w:val="0"/>
                <w:i w:val="0"/>
                <w:iCs w:val="0"/>
                <w:noProof w:val="0"/>
                <w:color w:val="auto"/>
                <w:sz w:val="20"/>
                <w:szCs w:val="20"/>
                <w:lang w:val="en-US"/>
              </w:rPr>
              <w:t>nearly always</w:t>
            </w:r>
            <w:r w:rsidRPr="5576B05E" w:rsidR="491C27D4">
              <w:rPr>
                <w:rFonts w:ascii="Candara" w:hAnsi="Candara" w:eastAsia="Candara" w:cs="Candara"/>
                <w:b w:val="0"/>
                <w:bCs w:val="0"/>
                <w:i w:val="0"/>
                <w:iCs w:val="0"/>
                <w:noProof w:val="0"/>
                <w:color w:val="auto"/>
                <w:sz w:val="20"/>
                <w:szCs w:val="20"/>
                <w:lang w:val="en-US"/>
              </w:rPr>
              <w:t xml:space="preserve"> written in the first person. </w:t>
            </w:r>
            <w:r w:rsidRPr="5576B05E" w:rsidR="491C27D4">
              <w:rPr>
                <w:rFonts w:ascii="Candara" w:hAnsi="Candara" w:eastAsia="Candara" w:cs="Candara"/>
                <w:b w:val="0"/>
                <w:bCs w:val="0"/>
                <w:i w:val="0"/>
                <w:iCs w:val="0"/>
                <w:noProof w:val="0"/>
                <w:color w:val="auto"/>
                <w:sz w:val="20"/>
                <w:szCs w:val="20"/>
                <w:lang w:val="en-US"/>
              </w:rPr>
              <w:t xml:space="preserve">This means using </w:t>
            </w:r>
            <w:r w:rsidRPr="5576B05E" w:rsidR="491C27D4">
              <w:rPr>
                <w:rFonts w:ascii="Candara" w:hAnsi="Candara" w:eastAsia="Candara" w:cs="Candara"/>
                <w:b w:val="1"/>
                <w:bCs w:val="1"/>
                <w:i w:val="0"/>
                <w:iCs w:val="0"/>
                <w:noProof w:val="0"/>
                <w:color w:val="auto"/>
                <w:sz w:val="20"/>
                <w:szCs w:val="20"/>
                <w:lang w:val="en-US"/>
              </w:rPr>
              <w:t>pronouns</w:t>
            </w:r>
            <w:r w:rsidRPr="5576B05E" w:rsidR="491C27D4">
              <w:rPr>
                <w:rFonts w:ascii="Candara" w:hAnsi="Candara" w:eastAsia="Candara" w:cs="Candara"/>
                <w:b w:val="0"/>
                <w:bCs w:val="0"/>
                <w:i w:val="0"/>
                <w:iCs w:val="0"/>
                <w:noProof w:val="0"/>
                <w:color w:val="auto"/>
                <w:sz w:val="20"/>
                <w:szCs w:val="20"/>
                <w:lang w:val="en-US"/>
              </w:rPr>
              <w:t xml:space="preserve">, such </w:t>
            </w:r>
            <w:r w:rsidRPr="5576B05E" w:rsidR="491C27D4">
              <w:rPr>
                <w:rFonts w:ascii="Candara" w:hAnsi="Candara" w:eastAsia="Candara" w:cs="Candara"/>
                <w:b w:val="0"/>
                <w:bCs w:val="0"/>
                <w:i w:val="0"/>
                <w:iCs w:val="0"/>
                <w:noProof w:val="0"/>
                <w:color w:val="auto"/>
                <w:sz w:val="20"/>
                <w:szCs w:val="20"/>
                <w:lang w:val="en-US"/>
              </w:rPr>
              <w:t>as: I, me, mine.</w:t>
            </w:r>
          </w:p>
          <w:p w:rsidRPr="006E787A" w:rsidR="00F5727E" w:rsidP="50EFA9F0" w:rsidRDefault="00F5727E" w14:paraId="18CF5E45" w14:textId="154EA627">
            <w:pPr>
              <w:pStyle w:val="Normal"/>
              <w:spacing w:before="0" w:beforeAutospacing="off" w:after="0" w:afterAutospacing="off"/>
              <w:jc w:val="left"/>
              <w:rPr>
                <w:rFonts w:ascii="Candara" w:hAnsi="Candara" w:eastAsia="Candara" w:cs="Candara"/>
                <w:b w:val="0"/>
                <w:bCs w:val="0"/>
                <w:i w:val="0"/>
                <w:iCs w:val="0"/>
                <w:noProof w:val="0"/>
                <w:color w:val="auto"/>
                <w:sz w:val="20"/>
                <w:szCs w:val="20"/>
                <w:lang w:val="en-US"/>
              </w:rPr>
            </w:pPr>
          </w:p>
          <w:p w:rsidRPr="006E787A" w:rsidR="00F5727E" w:rsidP="5576B05E" w:rsidRDefault="00F5727E" w14:paraId="7E108DA2" w14:textId="569CBD44">
            <w:pPr>
              <w:spacing w:line="259" w:lineRule="auto"/>
              <w:rPr>
                <w:rFonts w:ascii="Candara" w:hAnsi="Candara" w:eastAsia="Candara" w:cs="Candara"/>
                <w:i w:val="1"/>
                <w:iCs w:val="1"/>
                <w:color w:val="000000" w:themeColor="text1" w:themeTint="FF" w:themeShade="FF"/>
                <w:sz w:val="20"/>
                <w:szCs w:val="20"/>
              </w:rPr>
            </w:pPr>
            <w:r w:rsidRPr="5576B05E" w:rsidR="271F7250">
              <w:rPr>
                <w:rFonts w:ascii="Candara" w:hAnsi="Candara" w:eastAsia="Candara" w:cs="Candara"/>
                <w:i w:val="1"/>
                <w:iCs w:val="1"/>
                <w:color w:val="000000" w:themeColor="text1" w:themeTint="FF" w:themeShade="FF"/>
                <w:sz w:val="20"/>
                <w:szCs w:val="20"/>
              </w:rPr>
              <w:t>Choose a character and create a f</w:t>
            </w:r>
            <w:r w:rsidRPr="5576B05E" w:rsidR="271F7250">
              <w:rPr>
                <w:rFonts w:ascii="Candara" w:hAnsi="Candara" w:eastAsia="Candara" w:cs="Candara"/>
                <w:i w:val="1"/>
                <w:iCs w:val="1"/>
                <w:color w:val="000000" w:themeColor="text1" w:themeTint="FF" w:themeShade="FF"/>
                <w:sz w:val="20"/>
                <w:szCs w:val="20"/>
              </w:rPr>
              <w:t>lipchart</w:t>
            </w:r>
            <w:r w:rsidRPr="5576B05E" w:rsidR="271F7250">
              <w:rPr>
                <w:rFonts w:ascii="Candara" w:hAnsi="Candara" w:eastAsia="Candara" w:cs="Candara"/>
                <w:i w:val="1"/>
                <w:iCs w:val="1"/>
                <w:color w:val="000000" w:themeColor="text1" w:themeTint="FF" w:themeShade="FF"/>
                <w:sz w:val="20"/>
                <w:szCs w:val="20"/>
              </w:rPr>
              <w:t xml:space="preserve"> with more detail as to what the character might say in their internal monologue. </w:t>
            </w:r>
          </w:p>
          <w:p w:rsidRPr="006E787A" w:rsidR="00F5727E" w:rsidP="5576B05E" w:rsidRDefault="00F5727E" w14:paraId="3223C106" w14:textId="49FE0B47">
            <w:pPr>
              <w:spacing w:line="259" w:lineRule="auto"/>
              <w:rPr>
                <w:rFonts w:ascii="Candara" w:hAnsi="Candara" w:eastAsia="Candara" w:cs="Candara"/>
                <w:i w:val="1"/>
                <w:iCs w:val="1"/>
                <w:color w:val="000000" w:themeColor="text1" w:themeTint="FF" w:themeShade="FF"/>
                <w:sz w:val="20"/>
                <w:szCs w:val="20"/>
              </w:rPr>
            </w:pPr>
          </w:p>
          <w:p w:rsidRPr="006E787A" w:rsidR="00F5727E" w:rsidP="5576B05E" w:rsidRDefault="00F5727E" w14:paraId="7B7E2D02" w14:textId="342314AF">
            <w:pPr>
              <w:spacing w:line="259" w:lineRule="auto"/>
              <w:rPr>
                <w:rFonts w:ascii="Candara" w:hAnsi="Candara" w:eastAsia="Candara" w:cs="Candara"/>
                <w:i w:val="1"/>
                <w:iCs w:val="1"/>
                <w:color w:val="000000" w:themeColor="text1" w:themeTint="FF" w:themeShade="FF"/>
                <w:sz w:val="20"/>
                <w:szCs w:val="20"/>
              </w:rPr>
            </w:pPr>
            <w:r w:rsidRPr="5576B05E" w:rsidR="271F7250">
              <w:rPr>
                <w:rFonts w:ascii="Candara" w:hAnsi="Candara" w:eastAsia="Candara" w:cs="Candara"/>
                <w:i w:val="1"/>
                <w:iCs w:val="1"/>
                <w:color w:val="000000" w:themeColor="text1" w:themeTint="FF" w:themeShade="FF"/>
                <w:sz w:val="20"/>
                <w:szCs w:val="20"/>
              </w:rPr>
              <w:t xml:space="preserve">Teacher to model verbally the monologue.... slang language, pauses. </w:t>
            </w:r>
          </w:p>
          <w:p w:rsidRPr="006E787A" w:rsidR="00F5727E" w:rsidP="5576B05E" w:rsidRDefault="00F5727E" w14:paraId="76D250BC" w14:textId="173A159B">
            <w:pPr>
              <w:spacing w:line="259" w:lineRule="auto"/>
              <w:rPr>
                <w:rFonts w:ascii="Candara" w:hAnsi="Candara" w:eastAsia="Candara" w:cs="Candara"/>
                <w:i w:val="1"/>
                <w:iCs w:val="1"/>
                <w:color w:val="000000" w:themeColor="text1" w:themeTint="FF" w:themeShade="FF"/>
                <w:sz w:val="20"/>
                <w:szCs w:val="20"/>
              </w:rPr>
            </w:pPr>
          </w:p>
          <w:p w:rsidRPr="006E787A" w:rsidR="00F5727E" w:rsidP="5576B05E" w:rsidRDefault="00F5727E" w14:paraId="5A39BBE3" w14:textId="2CF3BB04">
            <w:pPr>
              <w:spacing w:line="259" w:lineRule="auto"/>
              <w:rPr>
                <w:rFonts w:ascii="Candara" w:hAnsi="Candara" w:eastAsia="Candara" w:cs="Candara"/>
                <w:i w:val="1"/>
                <w:iCs w:val="1"/>
                <w:color w:val="000000" w:themeColor="text1"/>
                <w:sz w:val="20"/>
                <w:szCs w:val="20"/>
              </w:rPr>
            </w:pPr>
          </w:p>
        </w:tc>
        <w:tc>
          <w:tcPr>
            <w:tcW w:w="3941" w:type="dxa"/>
            <w:tcMar/>
          </w:tcPr>
          <w:p w:rsidRPr="006E787A" w:rsidR="00F5727E" w:rsidP="5576B05E" w:rsidRDefault="006E787A" w14:paraId="7CB6F59D" w14:textId="4F80E738">
            <w:pPr>
              <w:pStyle w:val="ListParagraph"/>
              <w:numPr>
                <w:ilvl w:val="0"/>
                <w:numId w:val="46"/>
              </w:numPr>
              <w:rPr>
                <w:rFonts w:ascii="Candara" w:hAnsi="Candara"/>
                <w:sz w:val="22"/>
                <w:szCs w:val="22"/>
                <w:lang w:val="en-US"/>
              </w:rPr>
            </w:pPr>
            <w:r w:rsidRPr="5576B05E" w:rsidR="271F7250">
              <w:rPr>
                <w:rFonts w:ascii="Candara" w:hAnsi="Candara"/>
                <w:sz w:val="20"/>
                <w:szCs w:val="20"/>
                <w:lang w:val="en-US"/>
              </w:rPr>
              <w:t>Verbally, using the tch model as an example. Fingers in ears and say your internal monologue.</w:t>
            </w:r>
            <w:proofErr w:type="gramStart"/>
            <w:proofErr w:type="gramEnd"/>
          </w:p>
          <w:p w:rsidRPr="006E787A" w:rsidR="00F5727E" w:rsidP="5576B05E" w:rsidRDefault="006E787A" w14:paraId="17183D11" w14:textId="2CC016B7">
            <w:pPr>
              <w:pStyle w:val="ListParagraph"/>
              <w:numPr>
                <w:ilvl w:val="0"/>
                <w:numId w:val="46"/>
              </w:numPr>
              <w:rPr>
                <w:rFonts w:ascii="Candara" w:hAnsi="Candara"/>
                <w:sz w:val="22"/>
                <w:szCs w:val="22"/>
                <w:lang w:val="en-US"/>
              </w:rPr>
            </w:pPr>
            <w:r w:rsidRPr="5576B05E" w:rsidR="271F7250">
              <w:rPr>
                <w:rFonts w:ascii="Candara" w:hAnsi="Candara"/>
                <w:sz w:val="20"/>
                <w:szCs w:val="20"/>
                <w:lang w:val="en-US"/>
              </w:rPr>
              <w:t xml:space="preserve">On </w:t>
            </w:r>
            <w:r w:rsidRPr="5576B05E" w:rsidR="271F7250">
              <w:rPr>
                <w:rFonts w:ascii="Candara" w:hAnsi="Candara"/>
                <w:sz w:val="20"/>
                <w:szCs w:val="20"/>
                <w:lang w:val="en-US"/>
              </w:rPr>
              <w:t>whiteboard</w:t>
            </w:r>
            <w:r w:rsidRPr="5576B05E" w:rsidR="271F7250">
              <w:rPr>
                <w:rFonts w:ascii="Candara" w:hAnsi="Candara"/>
                <w:sz w:val="20"/>
                <w:szCs w:val="20"/>
                <w:lang w:val="en-US"/>
              </w:rPr>
              <w:t>, use the flipchart to make some bullet points you def want to include. (tch model first)</w:t>
            </w:r>
          </w:p>
          <w:p w:rsidRPr="006E787A" w:rsidR="00F5727E" w:rsidP="5576B05E" w:rsidRDefault="006E787A" w14:paraId="47403E93" w14:textId="4ED19EF0">
            <w:pPr>
              <w:pStyle w:val="ListParagraph"/>
              <w:numPr>
                <w:ilvl w:val="0"/>
                <w:numId w:val="46"/>
              </w:numPr>
              <w:rPr>
                <w:rFonts w:ascii="Candara" w:hAnsi="Candara"/>
                <w:sz w:val="20"/>
                <w:szCs w:val="20"/>
                <w:lang w:val="en-US"/>
              </w:rPr>
            </w:pPr>
            <w:r w:rsidRPr="5576B05E" w:rsidR="271F7250">
              <w:rPr>
                <w:rFonts w:ascii="Candara" w:hAnsi="Candara"/>
                <w:sz w:val="20"/>
                <w:szCs w:val="20"/>
                <w:lang w:val="en-US"/>
              </w:rPr>
              <w:t>Verbally say your monologue again using bullet points as a guide.</w:t>
            </w:r>
          </w:p>
          <w:p w:rsidRPr="006E787A" w:rsidR="00F5727E" w:rsidP="5576B05E" w:rsidRDefault="006E787A" w14:paraId="4A6210B6" w14:textId="3CF9A7FB">
            <w:pPr>
              <w:pStyle w:val="ListParagraph"/>
              <w:numPr>
                <w:ilvl w:val="0"/>
                <w:numId w:val="46"/>
              </w:numPr>
              <w:rPr>
                <w:rFonts w:ascii="Candara" w:hAnsi="Candara"/>
                <w:sz w:val="20"/>
                <w:szCs w:val="20"/>
                <w:lang w:val="en-US"/>
              </w:rPr>
            </w:pPr>
            <w:r w:rsidRPr="5576B05E" w:rsidR="271F7250">
              <w:rPr>
                <w:rFonts w:ascii="Candara" w:hAnsi="Candara"/>
                <w:sz w:val="20"/>
                <w:szCs w:val="20"/>
                <w:lang w:val="en-US"/>
              </w:rPr>
              <w:t>Add any further bullet points</w:t>
            </w:r>
          </w:p>
          <w:p w:rsidRPr="006E787A" w:rsidR="00F5727E" w:rsidP="5576B05E" w:rsidRDefault="006E787A" w14:paraId="1CE5C99E" w14:textId="69BFC4D1">
            <w:pPr>
              <w:pStyle w:val="ListParagraph"/>
              <w:numPr>
                <w:ilvl w:val="0"/>
                <w:numId w:val="46"/>
              </w:numPr>
              <w:rPr>
                <w:rFonts w:ascii="Candara" w:hAnsi="Candara"/>
                <w:sz w:val="20"/>
                <w:szCs w:val="20"/>
                <w:lang w:val="en-US"/>
              </w:rPr>
            </w:pPr>
            <w:r w:rsidRPr="5576B05E" w:rsidR="271F7250">
              <w:rPr>
                <w:rFonts w:ascii="Candara" w:hAnsi="Candara"/>
                <w:sz w:val="20"/>
                <w:szCs w:val="20"/>
                <w:lang w:val="en-US"/>
              </w:rPr>
              <w:t>Verbalise it again</w:t>
            </w:r>
          </w:p>
          <w:p w:rsidRPr="006E787A" w:rsidR="00F5727E" w:rsidP="5576B05E" w:rsidRDefault="006E787A" w14:paraId="7F4FD11F" w14:textId="70678335">
            <w:pPr>
              <w:pStyle w:val="ListParagraph"/>
              <w:numPr>
                <w:ilvl w:val="0"/>
                <w:numId w:val="46"/>
              </w:numPr>
              <w:rPr>
                <w:rFonts w:ascii="Candara" w:hAnsi="Candara"/>
                <w:sz w:val="20"/>
                <w:szCs w:val="20"/>
                <w:lang w:val="en-US"/>
              </w:rPr>
            </w:pPr>
            <w:r w:rsidRPr="5576B05E" w:rsidR="271F7250">
              <w:rPr>
                <w:rFonts w:ascii="Candara" w:hAnsi="Candara"/>
                <w:sz w:val="20"/>
                <w:szCs w:val="20"/>
                <w:lang w:val="en-US"/>
              </w:rPr>
              <w:t xml:space="preserve">Write the monologue on a whiteboard. </w:t>
            </w:r>
          </w:p>
          <w:p w:rsidRPr="006E787A" w:rsidR="00F5727E" w:rsidP="5576B05E" w:rsidRDefault="006E787A" w14:paraId="41B7D800" w14:textId="013EF592">
            <w:pPr>
              <w:pStyle w:val="Normal"/>
              <w:rPr>
                <w:rFonts w:ascii="Candara" w:hAnsi="Candara"/>
                <w:sz w:val="22"/>
                <w:szCs w:val="22"/>
                <w:lang w:val="en-US"/>
              </w:rPr>
            </w:pPr>
          </w:p>
          <w:p w:rsidRPr="006E787A" w:rsidR="00F5727E" w:rsidP="5576B05E" w:rsidRDefault="006E787A" w14:paraId="0D7EA6FF" w14:textId="77A44A54">
            <w:pPr>
              <w:pStyle w:val="Normal"/>
              <w:rPr>
                <w:rFonts w:ascii="Candara" w:hAnsi="Candara"/>
                <w:sz w:val="22"/>
                <w:szCs w:val="22"/>
                <w:lang w:val="en-US"/>
              </w:rPr>
            </w:pPr>
            <w:r w:rsidRPr="5576B05E" w:rsidR="3C875ED0">
              <w:rPr>
                <w:rFonts w:ascii="Candara" w:hAnsi="Candara"/>
                <w:sz w:val="20"/>
                <w:szCs w:val="20"/>
                <w:lang w:val="en-US"/>
              </w:rPr>
              <w:t>Success criteria</w:t>
            </w:r>
          </w:p>
          <w:p w:rsidRPr="006E787A" w:rsidR="00F5727E" w:rsidP="5576B05E" w:rsidRDefault="006E787A" w14:paraId="7C359721" w14:textId="48140A4F">
            <w:pPr>
              <w:pStyle w:val="Normal"/>
              <w:rPr>
                <w:rFonts w:ascii="Candara" w:hAnsi="Candara"/>
                <w:sz w:val="20"/>
                <w:szCs w:val="20"/>
                <w:lang w:val="en-US"/>
              </w:rPr>
            </w:pPr>
            <w:r w:rsidRPr="5576B05E" w:rsidR="3C875ED0">
              <w:rPr>
                <w:rFonts w:ascii="Candara" w:hAnsi="Candara"/>
                <w:sz w:val="20"/>
                <w:szCs w:val="20"/>
                <w:lang w:val="en-US"/>
              </w:rPr>
              <w:t xml:space="preserve">I </w:t>
            </w:r>
            <w:r w:rsidRPr="5576B05E" w:rsidR="3C875ED0">
              <w:rPr>
                <w:rFonts w:ascii="Candara" w:hAnsi="Candara"/>
                <w:sz w:val="20"/>
                <w:szCs w:val="20"/>
                <w:lang w:val="en-US"/>
              </w:rPr>
              <w:t>ahve</w:t>
            </w:r>
            <w:r w:rsidRPr="5576B05E" w:rsidR="3C875ED0">
              <w:rPr>
                <w:rFonts w:ascii="Candara" w:hAnsi="Candara"/>
                <w:sz w:val="20"/>
                <w:szCs w:val="20"/>
                <w:lang w:val="en-US"/>
              </w:rPr>
              <w:t xml:space="preserve"> used a rhetorical question</w:t>
            </w:r>
          </w:p>
          <w:p w:rsidRPr="006E787A" w:rsidR="00F5727E" w:rsidP="5576B05E" w:rsidRDefault="006E787A" w14:paraId="0EA6ED71" w14:textId="25AC7D63">
            <w:pPr>
              <w:pStyle w:val="Normal"/>
              <w:rPr>
                <w:rFonts w:ascii="Candara" w:hAnsi="Candara"/>
                <w:sz w:val="20"/>
                <w:szCs w:val="20"/>
                <w:lang w:val="en-US"/>
              </w:rPr>
            </w:pPr>
            <w:r w:rsidRPr="5576B05E" w:rsidR="3C875ED0">
              <w:rPr>
                <w:rFonts w:ascii="Candara" w:hAnsi="Candara"/>
                <w:sz w:val="20"/>
                <w:szCs w:val="20"/>
                <w:lang w:val="en-US"/>
              </w:rPr>
              <w:t>I have described the actions of the character</w:t>
            </w:r>
          </w:p>
          <w:p w:rsidRPr="006E787A" w:rsidR="00F5727E" w:rsidP="5576B05E" w:rsidRDefault="006E787A" w14:paraId="7F455167" w14:textId="1A612D54">
            <w:pPr>
              <w:pStyle w:val="Normal"/>
              <w:rPr>
                <w:rFonts w:ascii="Candara" w:hAnsi="Candara"/>
                <w:sz w:val="20"/>
                <w:szCs w:val="20"/>
                <w:lang w:val="en-US"/>
              </w:rPr>
            </w:pPr>
            <w:r w:rsidRPr="5576B05E" w:rsidR="3C875ED0">
              <w:rPr>
                <w:rFonts w:ascii="Candara" w:hAnsi="Candara"/>
                <w:sz w:val="20"/>
                <w:szCs w:val="20"/>
                <w:lang w:val="en-US"/>
              </w:rPr>
              <w:t xml:space="preserve">I </w:t>
            </w:r>
            <w:r w:rsidRPr="5576B05E" w:rsidR="3C875ED0">
              <w:rPr>
                <w:rFonts w:ascii="Candara" w:hAnsi="Candara"/>
                <w:sz w:val="20"/>
                <w:szCs w:val="20"/>
                <w:lang w:val="en-US"/>
              </w:rPr>
              <w:t>have</w:t>
            </w:r>
            <w:r w:rsidRPr="5576B05E" w:rsidR="3C875ED0">
              <w:rPr>
                <w:rFonts w:ascii="Candara" w:hAnsi="Candara"/>
                <w:sz w:val="20"/>
                <w:szCs w:val="20"/>
                <w:lang w:val="en-US"/>
              </w:rPr>
              <w:t xml:space="preserve"> used first person – I, me, we, mine</w:t>
            </w:r>
          </w:p>
          <w:p w:rsidRPr="006E787A" w:rsidR="00F5727E" w:rsidP="5576B05E" w:rsidRDefault="006E787A" w14:paraId="066F2F27" w14:textId="761E4426">
            <w:pPr>
              <w:pStyle w:val="Normal"/>
              <w:rPr>
                <w:rFonts w:ascii="Candara" w:hAnsi="Candara"/>
                <w:sz w:val="20"/>
                <w:szCs w:val="20"/>
                <w:lang w:val="en-US"/>
              </w:rPr>
            </w:pPr>
            <w:r w:rsidRPr="5576B05E" w:rsidR="3C875ED0">
              <w:rPr>
                <w:rFonts w:ascii="Candara" w:hAnsi="Candara"/>
                <w:sz w:val="20"/>
                <w:szCs w:val="20"/>
                <w:lang w:val="en-US"/>
              </w:rPr>
              <w:t xml:space="preserve">I have included my feelings  </w:t>
            </w:r>
          </w:p>
        </w:tc>
        <w:tc>
          <w:tcPr>
            <w:tcW w:w="2331" w:type="dxa"/>
            <w:tcMar/>
          </w:tcPr>
          <w:p w:rsidRPr="006E787A" w:rsidR="00F5727E" w:rsidP="5576B05E" w:rsidRDefault="006E787A" w14:paraId="22514DD2" w14:textId="2CB42671">
            <w:pPr>
              <w:rPr>
                <w:rFonts w:ascii="Candara" w:hAnsi="Candara"/>
                <w:color w:val="FFC000" w:themeColor="accent4" w:themeTint="FF" w:themeShade="FF"/>
                <w:sz w:val="20"/>
                <w:szCs w:val="20"/>
                <w:lang w:val="en-US"/>
              </w:rPr>
            </w:pPr>
            <w:r w:rsidRPr="5576B05E" w:rsidR="3C875ED0">
              <w:rPr>
                <w:rFonts w:ascii="Candara" w:hAnsi="Candara"/>
                <w:color w:val="FFC000" w:themeColor="accent4" w:themeTint="FF" w:themeShade="FF"/>
                <w:sz w:val="20"/>
                <w:szCs w:val="20"/>
                <w:lang w:val="en-US"/>
              </w:rPr>
              <w:t xml:space="preserve">Peer </w:t>
            </w:r>
            <w:r w:rsidRPr="5576B05E" w:rsidR="3C875ED0">
              <w:rPr>
                <w:rFonts w:ascii="Candara" w:hAnsi="Candara"/>
                <w:color w:val="FFC000" w:themeColor="accent4" w:themeTint="FF" w:themeShade="FF"/>
                <w:sz w:val="20"/>
                <w:szCs w:val="20"/>
                <w:lang w:val="en-US"/>
              </w:rPr>
              <w:t>assess</w:t>
            </w:r>
            <w:r w:rsidRPr="5576B05E" w:rsidR="3C875ED0">
              <w:rPr>
                <w:rFonts w:ascii="Candara" w:hAnsi="Candara"/>
                <w:color w:val="FFC000" w:themeColor="accent4" w:themeTint="FF" w:themeShade="FF"/>
                <w:sz w:val="20"/>
                <w:szCs w:val="20"/>
                <w:lang w:val="en-US"/>
              </w:rPr>
              <w:t xml:space="preserve"> – listen to your </w:t>
            </w:r>
            <w:r w:rsidRPr="5576B05E" w:rsidR="3C875ED0">
              <w:rPr>
                <w:rFonts w:ascii="Candara" w:hAnsi="Candara"/>
                <w:color w:val="FFC000" w:themeColor="accent4" w:themeTint="FF" w:themeShade="FF"/>
                <w:sz w:val="20"/>
                <w:szCs w:val="20"/>
                <w:lang w:val="en-US"/>
              </w:rPr>
              <w:t>partners</w:t>
            </w:r>
            <w:r w:rsidRPr="5576B05E" w:rsidR="3C875ED0">
              <w:rPr>
                <w:rFonts w:ascii="Candara" w:hAnsi="Candara"/>
                <w:color w:val="FFC000" w:themeColor="accent4" w:themeTint="FF" w:themeShade="FF"/>
                <w:sz w:val="20"/>
                <w:szCs w:val="20"/>
                <w:lang w:val="en-US"/>
              </w:rPr>
              <w:t xml:space="preserve"> internal monologue. What are your thoughts? Could they add in anything else? Look at the success criteria. </w:t>
            </w:r>
          </w:p>
        </w:tc>
      </w:tr>
      <w:tr w:rsidR="00F5727E" w:rsidTr="5576B05E" w14:paraId="28AFEF22" w14:textId="77777777">
        <w:trPr>
          <w:trHeight w:val="300"/>
        </w:trPr>
        <w:tc>
          <w:tcPr>
            <w:tcW w:w="852" w:type="dxa"/>
            <w:tcMar/>
          </w:tcPr>
          <w:p w:rsidR="00F5727E" w:rsidP="00F5727E" w:rsidRDefault="003D79A3" w14:paraId="2DA74202" w14:textId="2A8ECBFA">
            <w:pPr>
              <w:rPr>
                <w:rFonts w:ascii="Candara" w:hAnsi="Candara" w:eastAsia="Candara" w:cs="Candara"/>
                <w:sz w:val="20"/>
                <w:szCs w:val="20"/>
              </w:rPr>
            </w:pPr>
            <w:r>
              <w:rPr>
                <w:rFonts w:ascii="Candara" w:hAnsi="Candara" w:eastAsia="Candara" w:cs="Candara"/>
                <w:sz w:val="20"/>
                <w:szCs w:val="20"/>
              </w:rPr>
              <w:t>4</w:t>
            </w:r>
          </w:p>
        </w:tc>
        <w:tc>
          <w:tcPr>
            <w:tcW w:w="1916" w:type="dxa"/>
            <w:tcMar/>
          </w:tcPr>
          <w:p w:rsidR="003D79A3" w:rsidP="7C2301C0" w:rsidRDefault="003D79A3" w14:paraId="6A6566FA" w14:textId="77777777">
            <w:pPr>
              <w:rPr>
                <w:sz w:val="20"/>
                <w:szCs w:val="20"/>
                <w:lang w:val="en-US"/>
              </w:rPr>
            </w:pPr>
            <w:r w:rsidRPr="7C2301C0" w:rsidR="003D79A3">
              <w:rPr>
                <w:sz w:val="20"/>
                <w:szCs w:val="20"/>
                <w:lang w:val="en-US"/>
              </w:rPr>
              <w:t>Lesson 4:</w:t>
            </w:r>
          </w:p>
          <w:p w:rsidR="003D79A3" w:rsidP="7C2301C0" w:rsidRDefault="003D79A3" w14:paraId="4F2C6DB8" w14:textId="50B74FFA">
            <w:pPr>
              <w:rPr>
                <w:sz w:val="20"/>
                <w:szCs w:val="20"/>
                <w:lang w:val="en-US"/>
              </w:rPr>
            </w:pPr>
            <w:r w:rsidRPr="7C2301C0" w:rsidR="003D79A3">
              <w:rPr>
                <w:sz w:val="20"/>
                <w:szCs w:val="20"/>
                <w:lang w:val="en-US"/>
              </w:rPr>
              <w:t xml:space="preserve">FOCUS: To </w:t>
            </w:r>
            <w:r w:rsidRPr="7C2301C0" w:rsidR="3FF43811">
              <w:rPr>
                <w:sz w:val="20"/>
                <w:szCs w:val="20"/>
                <w:lang w:val="en-US"/>
              </w:rPr>
              <w:t>write a diary entry in role as the baby dragon</w:t>
            </w:r>
          </w:p>
          <w:p w:rsidR="003D79A3" w:rsidP="7C2301C0" w:rsidRDefault="003D79A3" w14:paraId="767A1112" w14:textId="77777777">
            <w:pPr>
              <w:rPr>
                <w:sz w:val="20"/>
                <w:szCs w:val="20"/>
                <w:lang w:val="en-US"/>
              </w:rPr>
            </w:pPr>
          </w:p>
          <w:p w:rsidR="003D79A3" w:rsidP="7C2301C0" w:rsidRDefault="003D79A3" w14:paraId="43EDC897" w14:textId="77777777">
            <w:pPr>
              <w:rPr>
                <w:sz w:val="20"/>
                <w:szCs w:val="20"/>
                <w:lang w:val="en-US"/>
              </w:rPr>
            </w:pPr>
            <w:r w:rsidRPr="7C2301C0" w:rsidR="003D79A3">
              <w:rPr>
                <w:sz w:val="20"/>
                <w:szCs w:val="20"/>
                <w:lang w:val="en-US"/>
              </w:rPr>
              <w:t>SC:</w:t>
            </w:r>
          </w:p>
          <w:p w:rsidR="003D79A3" w:rsidP="7C2301C0" w:rsidRDefault="003D79A3" w14:paraId="143515CF" w14:textId="77777777">
            <w:pPr>
              <w:rPr>
                <w:sz w:val="20"/>
                <w:szCs w:val="20"/>
                <w:lang w:val="en-US"/>
              </w:rPr>
            </w:pPr>
            <w:r w:rsidRPr="7C2301C0" w:rsidR="003D79A3">
              <w:rPr>
                <w:sz w:val="20"/>
                <w:szCs w:val="20"/>
                <w:lang w:val="en-US"/>
              </w:rPr>
              <w:t>I can use the first person accurately</w:t>
            </w:r>
          </w:p>
          <w:p w:rsidR="003D79A3" w:rsidP="7C2301C0" w:rsidRDefault="003D79A3" w14:paraId="53926E94" w14:textId="77777777">
            <w:pPr>
              <w:rPr>
                <w:sz w:val="20"/>
                <w:szCs w:val="20"/>
                <w:lang w:val="en-US"/>
              </w:rPr>
            </w:pPr>
            <w:r w:rsidRPr="7C2301C0" w:rsidR="003D79A3">
              <w:rPr>
                <w:sz w:val="20"/>
                <w:szCs w:val="20"/>
                <w:lang w:val="en-US"/>
              </w:rPr>
              <w:t>I can infer what a character would say, think or feel</w:t>
            </w:r>
          </w:p>
          <w:p w:rsidR="7C2301C0" w:rsidP="7C2301C0" w:rsidRDefault="7C2301C0" w14:paraId="64A8BF5C" w14:textId="4CA546D9">
            <w:pPr>
              <w:pStyle w:val="Normal"/>
              <w:rPr>
                <w:sz w:val="20"/>
                <w:szCs w:val="20"/>
                <w:lang w:val="en-US"/>
              </w:rPr>
            </w:pPr>
          </w:p>
          <w:p w:rsidR="00F5727E" w:rsidP="00F5727E" w:rsidRDefault="00F5727E" w14:paraId="427A5609" w14:textId="134676CC">
            <w:pPr>
              <w:rPr>
                <w:rFonts w:ascii="Candara" w:hAnsi="Candara" w:eastAsia="Candara" w:cs="Candara"/>
                <w:sz w:val="20"/>
                <w:szCs w:val="20"/>
              </w:rPr>
            </w:pPr>
          </w:p>
        </w:tc>
        <w:tc>
          <w:tcPr>
            <w:tcW w:w="6348" w:type="dxa"/>
            <w:tcMar/>
          </w:tcPr>
          <w:p w:rsidR="003D79A3" w:rsidP="7C2301C0" w:rsidRDefault="003D79A3" w14:paraId="7DBFD101" w14:textId="77777777">
            <w:pPr>
              <w:rPr>
                <w:sz w:val="20"/>
                <w:szCs w:val="20"/>
                <w:lang w:val="en-US"/>
              </w:rPr>
            </w:pPr>
            <w:r w:rsidRPr="7C2301C0" w:rsidR="003D79A3">
              <w:rPr>
                <w:sz w:val="20"/>
                <w:szCs w:val="20"/>
                <w:lang w:val="en-US"/>
              </w:rPr>
              <w:t xml:space="preserve">Watch ‘Dragon Slayer’ up to 4:36. Discuss what has happened so far in the tale. </w:t>
            </w:r>
          </w:p>
          <w:p w:rsidR="003D79A3" w:rsidP="7C2301C0" w:rsidRDefault="003D79A3" w14:paraId="42C20EFF" w14:textId="77777777">
            <w:pPr>
              <w:rPr>
                <w:sz w:val="20"/>
                <w:szCs w:val="20"/>
                <w:lang w:val="en-US"/>
              </w:rPr>
            </w:pPr>
          </w:p>
          <w:p w:rsidR="003D79A3" w:rsidP="7C2301C0" w:rsidRDefault="003D79A3" w14:paraId="29C61B63" w14:textId="77777777">
            <w:pPr>
              <w:rPr>
                <w:sz w:val="20"/>
                <w:szCs w:val="20"/>
                <w:lang w:val="en-US"/>
              </w:rPr>
            </w:pPr>
            <w:r w:rsidRPr="7C2301C0" w:rsidR="003D79A3">
              <w:rPr>
                <w:sz w:val="20"/>
                <w:szCs w:val="20"/>
                <w:lang w:val="en-US"/>
              </w:rPr>
              <w:t>Display picture of the horse and its facial expression. Discuss. Display picture of the dragon slayer and his facial expression. Discuss.</w:t>
            </w:r>
          </w:p>
          <w:p w:rsidR="0461983D" w:rsidP="7C2301C0" w:rsidRDefault="0461983D" w14:paraId="009776A6" w14:textId="1275F2CE">
            <w:pPr>
              <w:pStyle w:val="Normal"/>
              <w:rPr>
                <w:sz w:val="20"/>
                <w:szCs w:val="20"/>
                <w:lang w:val="en-US"/>
              </w:rPr>
            </w:pPr>
            <w:r w:rsidRPr="7C2301C0" w:rsidR="0461983D">
              <w:rPr>
                <w:sz w:val="20"/>
                <w:szCs w:val="20"/>
                <w:lang w:val="en-US"/>
              </w:rPr>
              <w:t>Display picture of the baby dragon and his facial expression. Discuss.</w:t>
            </w:r>
          </w:p>
          <w:p w:rsidR="0A96C450" w:rsidP="7C2301C0" w:rsidRDefault="0A96C450" w14:paraId="6228AA9D" w14:textId="61E3A763">
            <w:pPr>
              <w:pStyle w:val="Normal"/>
              <w:rPr>
                <w:sz w:val="20"/>
                <w:szCs w:val="20"/>
                <w:lang w:val="en-US"/>
              </w:rPr>
            </w:pPr>
            <w:r w:rsidRPr="7C2301C0" w:rsidR="0A96C450">
              <w:rPr>
                <w:rFonts w:ascii="Candara" w:hAnsi="Candara" w:eastAsia="Candara" w:cs="Candara"/>
                <w:noProof w:val="0"/>
                <w:sz w:val="20"/>
                <w:szCs w:val="20"/>
                <w:lang w:val="en-US"/>
              </w:rPr>
              <w:t xml:space="preserve"> </w:t>
            </w:r>
          </w:p>
          <w:p w:rsidR="4BEE5AC0" w:rsidP="7C2301C0" w:rsidRDefault="4BEE5AC0" w14:paraId="7E75CB17" w14:textId="1F29BAEB">
            <w:pPr>
              <w:spacing w:before="0" w:beforeAutospacing="off" w:after="160" w:afterAutospacing="off" w:line="257" w:lineRule="auto"/>
              <w:rPr>
                <w:rFonts w:ascii="Candara" w:hAnsi="Candara" w:eastAsia="Candara" w:cs="Candara"/>
                <w:noProof w:val="0"/>
                <w:sz w:val="20"/>
                <w:szCs w:val="20"/>
                <w:lang w:val="en-US"/>
              </w:rPr>
            </w:pPr>
            <w:r w:rsidRPr="7C2301C0" w:rsidR="4BEE5AC0">
              <w:rPr>
                <w:rFonts w:ascii="Candara" w:hAnsi="Candara" w:eastAsia="Candara" w:cs="Candara"/>
                <w:noProof w:val="0"/>
                <w:sz w:val="20"/>
                <w:szCs w:val="20"/>
                <w:lang w:val="en-US"/>
              </w:rPr>
              <w:t>Ask the children to explain what the ‘dilemma’ is.</w:t>
            </w:r>
          </w:p>
          <w:p w:rsidR="4BEE5AC0" w:rsidP="7C2301C0" w:rsidRDefault="4BEE5AC0" w14:paraId="27620564" w14:textId="780D4E40">
            <w:pPr>
              <w:spacing w:before="0" w:beforeAutospacing="off" w:after="160" w:afterAutospacing="off" w:line="257" w:lineRule="auto"/>
              <w:rPr>
                <w:rFonts w:ascii="Candara" w:hAnsi="Candara" w:eastAsia="Candara" w:cs="Candara"/>
                <w:noProof w:val="0"/>
                <w:sz w:val="20"/>
                <w:szCs w:val="20"/>
                <w:lang w:val="en-US"/>
              </w:rPr>
            </w:pPr>
            <w:r w:rsidRPr="7C2301C0" w:rsidR="4BEE5AC0">
              <w:rPr>
                <w:rFonts w:ascii="Candara" w:hAnsi="Candara" w:eastAsia="Candara" w:cs="Candara"/>
                <w:noProof w:val="0"/>
                <w:sz w:val="20"/>
                <w:szCs w:val="20"/>
                <w:lang w:val="en-US"/>
              </w:rPr>
              <w:t xml:space="preserve">They should explain that the baby dragon has nobody to care for it and without its mother it may face death. </w:t>
            </w:r>
            <w:r w:rsidRPr="7C2301C0" w:rsidR="4BEE5AC0">
              <w:rPr>
                <w:rFonts w:ascii="Candara" w:hAnsi="Candara" w:eastAsia="Candara" w:cs="Candara"/>
                <w:noProof w:val="0"/>
                <w:sz w:val="20"/>
                <w:szCs w:val="20"/>
                <w:lang w:val="en-US"/>
              </w:rPr>
              <w:t xml:space="preserve">The slayer needs to decide whether or not to take </w:t>
            </w:r>
            <w:r w:rsidRPr="7C2301C0" w:rsidR="4BEE5AC0">
              <w:rPr>
                <w:rFonts w:ascii="Candara" w:hAnsi="Candara" w:eastAsia="Candara" w:cs="Candara"/>
                <w:noProof w:val="0"/>
                <w:sz w:val="20"/>
                <w:szCs w:val="20"/>
                <w:lang w:val="en-US"/>
              </w:rPr>
              <w:t>it or</w:t>
            </w:r>
            <w:r w:rsidRPr="7C2301C0" w:rsidR="4BEE5AC0">
              <w:rPr>
                <w:rFonts w:ascii="Candara" w:hAnsi="Candara" w:eastAsia="Candara" w:cs="Candara"/>
                <w:noProof w:val="0"/>
                <w:sz w:val="20"/>
                <w:szCs w:val="20"/>
                <w:lang w:val="en-US"/>
              </w:rPr>
              <w:t xml:space="preserve"> leave it.</w:t>
            </w:r>
            <w:r w:rsidRPr="7C2301C0" w:rsidR="4BEE5AC0">
              <w:rPr>
                <w:rFonts w:ascii="Candara" w:hAnsi="Candara" w:eastAsia="Candara" w:cs="Candara"/>
                <w:noProof w:val="0"/>
                <w:sz w:val="20"/>
                <w:szCs w:val="20"/>
                <w:lang w:val="en-US"/>
              </w:rPr>
              <w:t xml:space="preserve"> </w:t>
            </w:r>
            <w:r w:rsidRPr="7C2301C0" w:rsidR="0A96C450">
              <w:rPr>
                <w:rFonts w:ascii="Candara" w:hAnsi="Candara" w:eastAsia="Candara" w:cs="Candara"/>
                <w:noProof w:val="0"/>
                <w:sz w:val="20"/>
                <w:szCs w:val="20"/>
                <w:lang w:val="en-US"/>
              </w:rPr>
              <w:t xml:space="preserve"> </w:t>
            </w:r>
          </w:p>
          <w:p w:rsidR="13AE14BB" w:rsidP="7C2301C0" w:rsidRDefault="13AE14BB" w14:paraId="76EB3346" w14:textId="34CEC083">
            <w:pPr>
              <w:pStyle w:val="Normal"/>
              <w:spacing w:before="0" w:beforeAutospacing="off" w:after="160" w:afterAutospacing="off" w:line="257" w:lineRule="auto"/>
              <w:rPr>
                <w:rFonts w:ascii="Candara" w:hAnsi="Candara" w:eastAsia="Candara" w:cs="Candara"/>
                <w:noProof w:val="0"/>
                <w:sz w:val="20"/>
                <w:szCs w:val="20"/>
                <w:lang w:val="en-US"/>
              </w:rPr>
            </w:pPr>
            <w:r w:rsidRPr="7C2301C0" w:rsidR="13AE14BB">
              <w:rPr>
                <w:rFonts w:ascii="Candara" w:hAnsi="Candara" w:eastAsia="Candara" w:cs="Candara"/>
                <w:noProof w:val="0"/>
                <w:sz w:val="20"/>
                <w:szCs w:val="20"/>
                <w:lang w:val="en-US"/>
              </w:rPr>
              <w:t xml:space="preserve">Explain we will focus on the baby dragon’s perspective today. On flipchart paper, in one </w:t>
            </w:r>
            <w:r w:rsidRPr="7C2301C0" w:rsidR="13AE14BB">
              <w:rPr>
                <w:rFonts w:ascii="Candara" w:hAnsi="Candara" w:eastAsia="Candara" w:cs="Candara"/>
                <w:noProof w:val="0"/>
                <w:sz w:val="20"/>
                <w:szCs w:val="20"/>
                <w:lang w:val="en-US"/>
              </w:rPr>
              <w:t>colour</w:t>
            </w:r>
            <w:r w:rsidRPr="7C2301C0" w:rsidR="13AE14BB">
              <w:rPr>
                <w:rFonts w:ascii="Candara" w:hAnsi="Candara" w:eastAsia="Candara" w:cs="Candara"/>
                <w:noProof w:val="0"/>
                <w:sz w:val="20"/>
                <w:szCs w:val="20"/>
                <w:lang w:val="en-US"/>
              </w:rPr>
              <w:t xml:space="preserve">, write down everything the baby dragon might be thinking. In another </w:t>
            </w:r>
            <w:r w:rsidRPr="7C2301C0" w:rsidR="13AE14BB">
              <w:rPr>
                <w:rFonts w:ascii="Candara" w:hAnsi="Candara" w:eastAsia="Candara" w:cs="Candara"/>
                <w:noProof w:val="0"/>
                <w:sz w:val="20"/>
                <w:szCs w:val="20"/>
                <w:lang w:val="en-US"/>
              </w:rPr>
              <w:t>colour</w:t>
            </w:r>
            <w:r w:rsidRPr="7C2301C0" w:rsidR="13AE14BB">
              <w:rPr>
                <w:rFonts w:ascii="Candara" w:hAnsi="Candara" w:eastAsia="Candara" w:cs="Candara"/>
                <w:noProof w:val="0"/>
                <w:sz w:val="20"/>
                <w:szCs w:val="20"/>
                <w:lang w:val="en-US"/>
              </w:rPr>
              <w:t xml:space="preserve">, write down what the baby dragon might be feeling. On another flipchart, write some positives and negatives of the baby dragon joining the dragon slayer. </w:t>
            </w:r>
          </w:p>
          <w:p w:rsidR="0A96C450" w:rsidP="7C2301C0" w:rsidRDefault="0A96C450" w14:paraId="4977436C" w14:textId="0DD5C225">
            <w:pPr>
              <w:spacing w:before="0" w:beforeAutospacing="off" w:after="160" w:afterAutospacing="off" w:line="257" w:lineRule="auto"/>
              <w:rPr>
                <w:rFonts w:ascii="Candara" w:hAnsi="Candara" w:eastAsia="Candara" w:cs="Candara"/>
                <w:noProof w:val="0"/>
                <w:sz w:val="20"/>
                <w:szCs w:val="20"/>
                <w:lang w:val="en-US"/>
              </w:rPr>
            </w:pPr>
            <w:r w:rsidRPr="7C2301C0" w:rsidR="0A96C450">
              <w:rPr>
                <w:rFonts w:ascii="Candara" w:hAnsi="Candara" w:eastAsia="Candara" w:cs="Candara"/>
                <w:noProof w:val="0"/>
                <w:sz w:val="20"/>
                <w:szCs w:val="20"/>
                <w:lang w:val="en-US"/>
              </w:rPr>
              <w:t xml:space="preserve"> </w:t>
            </w:r>
            <w:r w:rsidRPr="7C2301C0" w:rsidR="0A96C450">
              <w:rPr>
                <w:rFonts w:ascii="Candara" w:hAnsi="Candara" w:eastAsia="Candara" w:cs="Candara"/>
                <w:noProof w:val="0"/>
                <w:sz w:val="20"/>
                <w:szCs w:val="20"/>
                <w:lang w:val="en-US"/>
              </w:rPr>
              <w:t xml:space="preserve"> </w:t>
            </w:r>
          </w:p>
          <w:p w:rsidR="7C2301C0" w:rsidP="7C2301C0" w:rsidRDefault="7C2301C0" w14:paraId="3026A67C" w14:textId="077CD7F1">
            <w:pPr>
              <w:pStyle w:val="Normal"/>
              <w:rPr>
                <w:sz w:val="20"/>
                <w:szCs w:val="20"/>
                <w:lang w:val="en-US"/>
              </w:rPr>
            </w:pPr>
          </w:p>
          <w:p w:rsidR="00F5727E" w:rsidP="00F5727E" w:rsidRDefault="00F5727E" w14:paraId="37A9B88C" w14:textId="3A4ED7F6">
            <w:pPr>
              <w:spacing w:line="257" w:lineRule="auto"/>
              <w:rPr>
                <w:rFonts w:ascii="Candara" w:hAnsi="Candara" w:eastAsia="Candara" w:cs="Candara"/>
                <w:color w:val="000000" w:themeColor="text1"/>
                <w:sz w:val="20"/>
                <w:szCs w:val="20"/>
                <w:lang w:val="en-US"/>
              </w:rPr>
            </w:pPr>
          </w:p>
        </w:tc>
        <w:tc>
          <w:tcPr>
            <w:tcW w:w="3941" w:type="dxa"/>
            <w:tcMar/>
          </w:tcPr>
          <w:p w:rsidR="00F5727E" w:rsidP="7C2301C0" w:rsidRDefault="00F5727E" w14:paraId="6F752784" w14:textId="739452B1">
            <w:pPr>
              <w:pStyle w:val="Normal"/>
              <w:spacing w:before="0" w:beforeAutospacing="off" w:after="160" w:afterAutospacing="off" w:line="257" w:lineRule="auto"/>
              <w:rPr>
                <w:rFonts w:ascii="Candara" w:hAnsi="Candara" w:eastAsia="Candara" w:cs="Candara"/>
                <w:sz w:val="20"/>
                <w:szCs w:val="20"/>
              </w:rPr>
            </w:pPr>
            <w:r w:rsidRPr="7C2301C0" w:rsidR="33B846BF">
              <w:rPr>
                <w:rFonts w:ascii="Candara" w:hAnsi="Candara" w:eastAsia="Candara" w:cs="Candara"/>
                <w:noProof w:val="0"/>
                <w:sz w:val="20"/>
                <w:szCs w:val="20"/>
                <w:lang w:val="en-GB"/>
              </w:rPr>
              <w:t xml:space="preserve">Explain that we will be writing a diary entry in role as </w:t>
            </w:r>
            <w:r w:rsidRPr="7C2301C0" w:rsidR="36604342">
              <w:rPr>
                <w:rFonts w:ascii="Candara" w:hAnsi="Candara" w:eastAsia="Candara" w:cs="Candara"/>
                <w:noProof w:val="0"/>
                <w:sz w:val="20"/>
                <w:szCs w:val="20"/>
                <w:lang w:val="en-GB"/>
              </w:rPr>
              <w:t>the baby dragon</w:t>
            </w:r>
            <w:r w:rsidRPr="7C2301C0" w:rsidR="33B846BF">
              <w:rPr>
                <w:rFonts w:ascii="Candara" w:hAnsi="Candara" w:eastAsia="Candara" w:cs="Candara"/>
                <w:noProof w:val="0"/>
                <w:sz w:val="20"/>
                <w:szCs w:val="20"/>
                <w:lang w:val="en-GB"/>
              </w:rPr>
              <w:t xml:space="preserve">, considering the implications of </w:t>
            </w:r>
            <w:r w:rsidRPr="7C2301C0" w:rsidR="4B490825">
              <w:rPr>
                <w:rFonts w:ascii="Candara" w:hAnsi="Candara" w:eastAsia="Candara" w:cs="Candara"/>
                <w:noProof w:val="0"/>
                <w:sz w:val="20"/>
                <w:szCs w:val="20"/>
                <w:lang w:val="en-GB"/>
              </w:rPr>
              <w:t>going with the slayer</w:t>
            </w:r>
            <w:r w:rsidRPr="7C2301C0" w:rsidR="33B846BF">
              <w:rPr>
                <w:rFonts w:ascii="Candara" w:hAnsi="Candara" w:eastAsia="Candara" w:cs="Candara"/>
                <w:noProof w:val="0"/>
                <w:sz w:val="20"/>
                <w:szCs w:val="20"/>
                <w:lang w:val="en-GB"/>
              </w:rPr>
              <w:t xml:space="preserve">. </w:t>
            </w:r>
          </w:p>
          <w:p w:rsidR="00F5727E" w:rsidP="7C2301C0" w:rsidRDefault="00F5727E" w14:paraId="5A0F9E54" w14:textId="439BC656">
            <w:pPr>
              <w:spacing w:before="0" w:beforeAutospacing="off" w:after="160" w:afterAutospacing="off" w:line="257" w:lineRule="auto"/>
            </w:pPr>
            <w:r w:rsidRPr="7C2301C0" w:rsidR="33B846BF">
              <w:rPr>
                <w:rFonts w:ascii="Candara" w:hAnsi="Candara" w:eastAsia="Candara" w:cs="Candara"/>
                <w:noProof w:val="0"/>
                <w:sz w:val="20"/>
                <w:szCs w:val="20"/>
                <w:lang w:val="en-GB"/>
              </w:rPr>
              <w:t xml:space="preserve"> </w:t>
            </w:r>
          </w:p>
          <w:p w:rsidR="00F5727E" w:rsidP="7C2301C0" w:rsidRDefault="00F5727E" w14:paraId="79B0BE36" w14:textId="5475E99B">
            <w:pPr>
              <w:spacing w:before="0" w:beforeAutospacing="off" w:after="160" w:afterAutospacing="off" w:line="257" w:lineRule="auto"/>
              <w:rPr>
                <w:rFonts w:ascii="Candara" w:hAnsi="Candara" w:eastAsia="Candara" w:cs="Candara"/>
                <w:noProof w:val="0"/>
                <w:color w:val="7030A0"/>
                <w:sz w:val="20"/>
                <w:szCs w:val="20"/>
                <w:lang w:val="en-GB"/>
              </w:rPr>
            </w:pPr>
            <w:r w:rsidRPr="7F7C5BD8" w:rsidR="33B846BF">
              <w:rPr>
                <w:rFonts w:ascii="Candara" w:hAnsi="Candara" w:eastAsia="Candara" w:cs="Candara"/>
                <w:noProof w:val="0"/>
                <w:color w:val="7030A0"/>
                <w:sz w:val="20"/>
                <w:szCs w:val="20"/>
                <w:lang w:val="en-GB"/>
              </w:rPr>
              <w:t>In role, children write a diary entry detailing the baby dragon’s thoughts and feelings including the positives and negatives of the baby dragon joining the slayer.</w:t>
            </w:r>
          </w:p>
          <w:p w:rsidR="00F5727E" w:rsidP="7C2301C0" w:rsidRDefault="00F5727E" w14:paraId="7DA0073C" w14:textId="6B532238">
            <w:pPr>
              <w:spacing w:before="0" w:beforeAutospacing="off" w:after="160" w:afterAutospacing="off" w:line="257" w:lineRule="auto"/>
            </w:pPr>
            <w:r w:rsidRPr="7C2301C0" w:rsidR="33B846BF">
              <w:rPr>
                <w:rFonts w:ascii="Times New Roman" w:hAnsi="Times New Roman" w:eastAsia="Times New Roman" w:cs="Times New Roman"/>
                <w:noProof w:val="0"/>
                <w:sz w:val="24"/>
                <w:szCs w:val="24"/>
                <w:lang w:val="en-GB"/>
              </w:rPr>
              <w:t xml:space="preserve"> </w:t>
            </w:r>
          </w:p>
          <w:p w:rsidR="00F5727E" w:rsidP="7C2301C0" w:rsidRDefault="00F5727E" w14:paraId="15E93A6E" w14:textId="1A6BDA98">
            <w:pPr>
              <w:spacing w:before="0" w:beforeAutospacing="off" w:after="160" w:afterAutospacing="off" w:line="257" w:lineRule="auto"/>
              <w:rPr>
                <w:rFonts w:ascii="Candara" w:hAnsi="Candara" w:eastAsia="Candara" w:cs="Candara"/>
                <w:noProof w:val="0"/>
                <w:color w:val="7030A0"/>
                <w:sz w:val="20"/>
                <w:szCs w:val="20"/>
                <w:lang w:val="en-GB"/>
              </w:rPr>
            </w:pPr>
            <w:r w:rsidRPr="7C2301C0" w:rsidR="33B846BF">
              <w:rPr>
                <w:rFonts w:ascii="Candara" w:hAnsi="Candara" w:eastAsia="Candara" w:cs="Candara"/>
                <w:noProof w:val="0"/>
                <w:color w:val="7030A0"/>
                <w:sz w:val="20"/>
                <w:szCs w:val="20"/>
                <w:lang w:val="en-GB"/>
              </w:rPr>
              <w:t xml:space="preserve">Support- </w:t>
            </w:r>
            <w:r w:rsidRPr="7C2301C0" w:rsidR="0B75A3D0">
              <w:rPr>
                <w:rFonts w:ascii="Candara" w:hAnsi="Candara" w:eastAsia="Candara" w:cs="Candara"/>
                <w:noProof w:val="0"/>
                <w:color w:val="7030A0"/>
                <w:sz w:val="20"/>
                <w:szCs w:val="20"/>
                <w:lang w:val="en-GB"/>
              </w:rPr>
              <w:t>Display the</w:t>
            </w:r>
            <w:r w:rsidRPr="7C2301C0" w:rsidR="33B846BF">
              <w:rPr>
                <w:rFonts w:ascii="Candara" w:hAnsi="Candara" w:eastAsia="Candara" w:cs="Candara"/>
                <w:noProof w:val="0"/>
                <w:color w:val="7030A0"/>
                <w:sz w:val="20"/>
                <w:szCs w:val="20"/>
                <w:lang w:val="en-GB"/>
              </w:rPr>
              <w:t xml:space="preserve"> thoughts and feelings flipchart to support the writing process.</w:t>
            </w:r>
          </w:p>
          <w:p w:rsidR="00F5727E" w:rsidP="7C2301C0" w:rsidRDefault="00F5727E" w14:paraId="078F5156" w14:textId="52CE72E3">
            <w:pPr>
              <w:pStyle w:val="Normal"/>
              <w:rPr>
                <w:rFonts w:ascii="Candara" w:hAnsi="Candara" w:eastAsia="Candara" w:cs="Candara"/>
                <w:sz w:val="20"/>
                <w:szCs w:val="20"/>
              </w:rPr>
            </w:pPr>
          </w:p>
        </w:tc>
        <w:tc>
          <w:tcPr>
            <w:tcW w:w="2331" w:type="dxa"/>
            <w:tcMar/>
          </w:tcPr>
          <w:p w:rsidR="00F5727E" w:rsidP="7C2301C0" w:rsidRDefault="00F5727E" w14:paraId="61574C9C" w14:textId="7C92201B">
            <w:pPr>
              <w:spacing w:before="0" w:beforeAutospacing="off" w:after="160" w:afterAutospacing="off" w:line="257" w:lineRule="auto"/>
            </w:pPr>
            <w:r w:rsidRPr="7C2301C0" w:rsidR="0052BA0E">
              <w:rPr>
                <w:rFonts w:ascii="Candara" w:hAnsi="Candara" w:eastAsia="Candara" w:cs="Candara"/>
                <w:noProof w:val="0"/>
                <w:color w:val="6FAC47"/>
                <w:sz w:val="20"/>
                <w:szCs w:val="20"/>
                <w:lang w:val="en-US"/>
              </w:rPr>
              <w:t xml:space="preserve">Presentational talk- In role as the baby dragon, children to rehearse them acting out their diary entry for the children to recall what they might have written about. </w:t>
            </w:r>
          </w:p>
          <w:p w:rsidR="00F5727E" w:rsidP="7C2301C0" w:rsidRDefault="00F5727E" w14:paraId="4B379076" w14:textId="04E7539F">
            <w:pPr>
              <w:spacing w:before="0" w:beforeAutospacing="off" w:after="160" w:afterAutospacing="off" w:line="257" w:lineRule="auto"/>
            </w:pPr>
            <w:r w:rsidRPr="7C2301C0" w:rsidR="0052BA0E">
              <w:rPr>
                <w:rFonts w:ascii="Candara" w:hAnsi="Candara" w:eastAsia="Candara" w:cs="Candara"/>
                <w:noProof w:val="0"/>
                <w:color w:val="6FAC47"/>
                <w:sz w:val="20"/>
                <w:szCs w:val="20"/>
                <w:lang w:val="en-GB"/>
              </w:rPr>
              <w:t xml:space="preserve"> </w:t>
            </w:r>
          </w:p>
          <w:p w:rsidR="00F5727E" w:rsidP="7C2301C0" w:rsidRDefault="00F5727E" w14:paraId="7C05372B" w14:textId="3FF56176">
            <w:pPr>
              <w:spacing w:before="0" w:beforeAutospacing="off" w:after="160" w:afterAutospacing="off" w:line="257" w:lineRule="auto"/>
            </w:pPr>
            <w:r w:rsidRPr="7C2301C0" w:rsidR="0052BA0E">
              <w:rPr>
                <w:rFonts w:ascii="Candara" w:hAnsi="Candara" w:eastAsia="Candara" w:cs="Candara"/>
                <w:noProof w:val="0"/>
                <w:color w:val="6FAC47"/>
                <w:sz w:val="20"/>
                <w:szCs w:val="20"/>
                <w:lang w:val="en-US"/>
              </w:rPr>
              <w:t>Ask some children to volunteer to read out their writing too.</w:t>
            </w:r>
          </w:p>
          <w:p w:rsidR="00F5727E" w:rsidP="7C2301C0" w:rsidRDefault="00F5727E" w14:paraId="36D39A8A" w14:textId="35F6B6A2">
            <w:pPr>
              <w:pStyle w:val="Normal"/>
              <w:spacing w:line="259" w:lineRule="auto"/>
              <w:rPr>
                <w:rFonts w:ascii="Candara" w:hAnsi="Candara" w:eastAsia="Candara" w:cs="Candara"/>
                <w:color w:val="000000" w:themeColor="text1"/>
                <w:sz w:val="20"/>
                <w:szCs w:val="20"/>
              </w:rPr>
            </w:pPr>
          </w:p>
        </w:tc>
      </w:tr>
      <w:tr w:rsidR="00F5727E" w:rsidTr="5576B05E" w14:paraId="6C74F68D" w14:textId="77777777">
        <w:trPr>
          <w:trHeight w:val="300"/>
        </w:trPr>
        <w:tc>
          <w:tcPr>
            <w:tcW w:w="852" w:type="dxa"/>
            <w:tcMar/>
          </w:tcPr>
          <w:p w:rsidR="00F5727E" w:rsidP="00F5727E" w:rsidRDefault="003D79A3" w14:paraId="206136DA" w14:textId="5DC5D3E2">
            <w:pPr>
              <w:rPr>
                <w:rFonts w:ascii="Candara" w:hAnsi="Candara" w:eastAsia="Candara" w:cs="Candara"/>
                <w:sz w:val="20"/>
                <w:szCs w:val="20"/>
              </w:rPr>
            </w:pPr>
            <w:r>
              <w:rPr>
                <w:rFonts w:ascii="Candara" w:hAnsi="Candara" w:eastAsia="Candara" w:cs="Candara"/>
                <w:sz w:val="20"/>
                <w:szCs w:val="20"/>
              </w:rPr>
              <w:t>5</w:t>
            </w:r>
          </w:p>
        </w:tc>
        <w:tc>
          <w:tcPr>
            <w:tcW w:w="1916" w:type="dxa"/>
            <w:tcMar/>
          </w:tcPr>
          <w:p w:rsidR="00F5727E" w:rsidP="7F7C5BD8" w:rsidRDefault="00F5727E" w14:paraId="6E054C80" w14:textId="6C8373C2">
            <w:pPr>
              <w:spacing w:before="0" w:beforeAutospacing="off" w:after="160" w:afterAutospacing="off" w:line="257" w:lineRule="auto"/>
            </w:pPr>
            <w:r w:rsidRPr="7F7C5BD8" w:rsidR="6FE44444">
              <w:rPr>
                <w:rFonts w:ascii="Candara" w:hAnsi="Candara" w:eastAsia="Candara" w:cs="Candara"/>
                <w:noProof w:val="0"/>
                <w:sz w:val="20"/>
                <w:szCs w:val="20"/>
                <w:lang w:val="en-US"/>
              </w:rPr>
              <w:t>FOCUS: To understand the structure of a non-chronological report.</w:t>
            </w:r>
          </w:p>
          <w:p w:rsidR="00F5727E" w:rsidP="7F7C5BD8" w:rsidRDefault="00F5727E" w14:paraId="7F7B5ECB" w14:textId="6F9A106A">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7EEAA4E5">
              <w:rPr>
                <w:rFonts w:ascii="Candara" w:hAnsi="Candara" w:eastAsia="Candara" w:cs="Candara"/>
                <w:color w:val="000000" w:themeColor="text1" w:themeTint="FF" w:themeShade="FF"/>
                <w:sz w:val="20"/>
                <w:szCs w:val="20"/>
                <w:lang w:val="en-US"/>
              </w:rPr>
              <w:t>Introduction</w:t>
            </w:r>
          </w:p>
          <w:p w:rsidR="00F5727E" w:rsidP="7F7C5BD8" w:rsidRDefault="00F5727E" w14:paraId="1FABDDD5" w14:textId="4C24E461">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7EEAA4E5">
              <w:rPr>
                <w:rFonts w:ascii="Candara" w:hAnsi="Candara" w:eastAsia="Candara" w:cs="Candara"/>
                <w:color w:val="000000" w:themeColor="text1" w:themeTint="FF" w:themeShade="FF"/>
                <w:sz w:val="20"/>
                <w:szCs w:val="20"/>
                <w:lang w:val="en-US"/>
              </w:rPr>
              <w:t>FOR paragraph</w:t>
            </w:r>
          </w:p>
          <w:p w:rsidR="00F5727E" w:rsidP="7F7C5BD8" w:rsidRDefault="00F5727E" w14:paraId="07B69B5C" w14:textId="76B14E56">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7EEAA4E5">
              <w:rPr>
                <w:rFonts w:ascii="Candara" w:hAnsi="Candara" w:eastAsia="Candara" w:cs="Candara"/>
                <w:color w:val="000000" w:themeColor="text1" w:themeTint="FF" w:themeShade="FF"/>
                <w:sz w:val="20"/>
                <w:szCs w:val="20"/>
                <w:lang w:val="en-US"/>
              </w:rPr>
              <w:t>AGAINST paragraph</w:t>
            </w:r>
          </w:p>
          <w:p w:rsidR="00F5727E" w:rsidP="7F7C5BD8" w:rsidRDefault="00F5727E" w14:paraId="1CD0A131" w14:textId="68CF9527">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7EEAA4E5">
              <w:rPr>
                <w:rFonts w:ascii="Candara" w:hAnsi="Candara" w:eastAsia="Candara" w:cs="Candara"/>
                <w:color w:val="000000" w:themeColor="text1" w:themeTint="FF" w:themeShade="FF"/>
                <w:sz w:val="20"/>
                <w:szCs w:val="20"/>
                <w:lang w:val="en-US"/>
              </w:rPr>
              <w:t>Title</w:t>
            </w:r>
          </w:p>
          <w:p w:rsidR="00F5727E" w:rsidP="7F7C5BD8" w:rsidRDefault="00F5727E" w14:paraId="4A9DBF73" w14:textId="29EEB36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7EEAA4E5">
              <w:rPr>
                <w:rFonts w:ascii="Candara" w:hAnsi="Candara" w:eastAsia="Candara" w:cs="Candara"/>
                <w:color w:val="000000" w:themeColor="text1" w:themeTint="FF" w:themeShade="FF"/>
                <w:sz w:val="20"/>
                <w:szCs w:val="20"/>
                <w:lang w:val="en-US"/>
              </w:rPr>
              <w:t>Conclusion</w:t>
            </w:r>
          </w:p>
          <w:p w:rsidR="00F5727E" w:rsidP="7F7C5BD8" w:rsidRDefault="00F5727E" w14:paraId="1C8809EA" w14:textId="428A58D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7EEAA4E5">
              <w:rPr>
                <w:rFonts w:ascii="Candara" w:hAnsi="Candara" w:eastAsia="Candara" w:cs="Candara"/>
                <w:color w:val="000000" w:themeColor="text1" w:themeTint="FF" w:themeShade="FF"/>
                <w:sz w:val="20"/>
                <w:szCs w:val="20"/>
                <w:lang w:val="en-US"/>
              </w:rPr>
              <w:t>Emotive/ powerful language</w:t>
            </w:r>
          </w:p>
          <w:p w:rsidR="00F5727E" w:rsidP="7F7C5BD8" w:rsidRDefault="00F5727E" w14:paraId="3EF51ACC" w14:textId="460961FB">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7EEAA4E5">
              <w:rPr>
                <w:rFonts w:ascii="Candara" w:hAnsi="Candara" w:eastAsia="Candara" w:cs="Candara"/>
                <w:color w:val="000000" w:themeColor="text1" w:themeTint="FF" w:themeShade="FF"/>
                <w:sz w:val="20"/>
                <w:szCs w:val="20"/>
                <w:lang w:val="en-US"/>
              </w:rPr>
              <w:t>Rhetorical questions</w:t>
            </w:r>
          </w:p>
          <w:p w:rsidR="00F5727E" w:rsidP="7F7C5BD8" w:rsidRDefault="00F5727E" w14:paraId="6D5E250E" w14:textId="3242E8E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7EEAA4E5">
              <w:rPr>
                <w:rFonts w:ascii="Candara" w:hAnsi="Candara" w:eastAsia="Candara" w:cs="Candara"/>
                <w:color w:val="000000" w:themeColor="text1" w:themeTint="FF" w:themeShade="FF"/>
                <w:sz w:val="20"/>
                <w:szCs w:val="20"/>
                <w:lang w:val="en-US"/>
              </w:rPr>
              <w:t>Adverbs/ adverbials</w:t>
            </w:r>
          </w:p>
          <w:p w:rsidR="00F5727E" w:rsidP="7F7C5BD8" w:rsidRDefault="00F5727E" w14:paraId="362CDDD9" w14:textId="6CC9E074">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7EEAA4E5">
              <w:rPr>
                <w:rFonts w:ascii="Candara" w:hAnsi="Candara" w:eastAsia="Candara" w:cs="Candara"/>
                <w:color w:val="000000" w:themeColor="text1" w:themeTint="FF" w:themeShade="FF"/>
                <w:sz w:val="20"/>
                <w:szCs w:val="20"/>
                <w:lang w:val="en-US"/>
              </w:rPr>
              <w:t>Present tense</w:t>
            </w:r>
          </w:p>
          <w:p w:rsidR="00F5727E" w:rsidP="7F7C5BD8" w:rsidRDefault="00F5727E" w14:paraId="7DC7F268" w14:textId="0FDBE925">
            <w:pPr>
              <w:spacing w:before="0" w:beforeAutospacing="off" w:after="0" w:afterAutospacing="off" w:line="257" w:lineRule="auto"/>
            </w:pPr>
            <w:r w:rsidRPr="7F7C5BD8" w:rsidR="7EEAA4E5">
              <w:rPr>
                <w:rFonts w:ascii="Candara" w:hAnsi="Candara" w:eastAsia="Candara" w:cs="Candara"/>
                <w:color w:val="000000" w:themeColor="text1" w:themeTint="FF" w:themeShade="FF"/>
                <w:sz w:val="20"/>
                <w:szCs w:val="20"/>
                <w:lang w:val="en-US"/>
              </w:rPr>
              <w:t>3/4 spellings</w:t>
            </w:r>
          </w:p>
          <w:p w:rsidR="00F5727E" w:rsidP="7F7C5BD8" w:rsidRDefault="00F5727E" w14:paraId="626FDA17" w14:textId="621F0060">
            <w:pPr>
              <w:pStyle w:val="Normal"/>
              <w:spacing w:before="0" w:beforeAutospacing="off" w:after="0" w:afterAutospacing="off"/>
              <w:rPr>
                <w:rFonts w:ascii="Candara" w:hAnsi="Candara" w:eastAsia="Candara" w:cs="Candara"/>
                <w:color w:val="000000" w:themeColor="text1" w:themeTint="FF" w:themeShade="FF"/>
                <w:sz w:val="20"/>
                <w:szCs w:val="20"/>
                <w:lang w:val="en-US"/>
              </w:rPr>
            </w:pPr>
          </w:p>
          <w:p w:rsidR="00F5727E" w:rsidP="7F7C5BD8" w:rsidRDefault="00F5727E" w14:paraId="7831456D" w14:textId="2642FE3C">
            <w:pPr>
              <w:pStyle w:val="Normal"/>
              <w:rPr>
                <w:rFonts w:ascii="Candara" w:hAnsi="Candara" w:eastAsia="Candara" w:cs="Candara"/>
                <w:sz w:val="20"/>
                <w:szCs w:val="20"/>
              </w:rPr>
            </w:pPr>
          </w:p>
        </w:tc>
        <w:tc>
          <w:tcPr>
            <w:tcW w:w="6348" w:type="dxa"/>
            <w:tcMar/>
          </w:tcPr>
          <w:p w:rsidR="00F5727E" w:rsidP="7F7C5BD8" w:rsidRDefault="00F5727E" w14:paraId="5018FA25" w14:textId="0B5C2833">
            <w:pPr>
              <w:spacing w:before="0" w:beforeAutospacing="off" w:after="160" w:afterAutospacing="off" w:line="257" w:lineRule="auto"/>
              <w:rPr>
                <w:rFonts w:ascii="Candara" w:hAnsi="Candara" w:eastAsia="Candara" w:cs="Candara"/>
                <w:noProof w:val="0"/>
                <w:color w:val="000000" w:themeColor="text1" w:themeTint="FF" w:themeShade="FF"/>
                <w:sz w:val="20"/>
                <w:szCs w:val="20"/>
                <w:lang w:val="en-US"/>
              </w:rPr>
            </w:pPr>
            <w:r w:rsidRPr="7F7C5BD8" w:rsidR="54262053">
              <w:rPr>
                <w:rFonts w:ascii="Candara" w:hAnsi="Candara" w:eastAsia="Candara" w:cs="Candara"/>
                <w:noProof w:val="0"/>
                <w:color w:val="000000" w:themeColor="text1" w:themeTint="FF" w:themeShade="FF"/>
                <w:sz w:val="20"/>
                <w:szCs w:val="20"/>
                <w:lang w:val="en-US"/>
              </w:rPr>
              <w:t xml:space="preserve">Introduce children to the </w:t>
            </w:r>
            <w:r w:rsidRPr="7F7C5BD8" w:rsidR="218A88A4">
              <w:rPr>
                <w:rFonts w:ascii="Candara" w:hAnsi="Candara" w:eastAsia="Candara" w:cs="Candara"/>
                <w:noProof w:val="0"/>
                <w:color w:val="000000" w:themeColor="text1" w:themeTint="FF" w:themeShade="FF"/>
                <w:sz w:val="20"/>
                <w:szCs w:val="20"/>
                <w:lang w:val="en-US"/>
              </w:rPr>
              <w:t>model</w:t>
            </w:r>
            <w:r w:rsidRPr="7F7C5BD8" w:rsidR="54262053">
              <w:rPr>
                <w:rFonts w:ascii="Candara" w:hAnsi="Candara" w:eastAsia="Candara" w:cs="Candara"/>
                <w:noProof w:val="0"/>
                <w:color w:val="000000" w:themeColor="text1" w:themeTint="FF" w:themeShade="FF"/>
                <w:sz w:val="20"/>
                <w:szCs w:val="20"/>
                <w:lang w:val="en-US"/>
              </w:rPr>
              <w:t xml:space="preserve"> text. </w:t>
            </w:r>
          </w:p>
          <w:p w:rsidR="00F5727E" w:rsidP="7F7C5BD8" w:rsidRDefault="00F5727E" w14:paraId="1684EE99" w14:textId="2B360B89">
            <w:pPr>
              <w:spacing w:before="0" w:beforeAutospacing="off" w:after="160" w:afterAutospacing="off" w:line="257" w:lineRule="auto"/>
            </w:pPr>
            <w:r w:rsidRPr="7F7C5BD8" w:rsidR="54262053">
              <w:rPr>
                <w:rFonts w:ascii="Candara" w:hAnsi="Candara" w:eastAsia="Candara" w:cs="Candara"/>
                <w:noProof w:val="0"/>
                <w:color w:val="FF0000"/>
                <w:sz w:val="20"/>
                <w:szCs w:val="20"/>
                <w:lang w:val="en-GB"/>
              </w:rPr>
              <w:t xml:space="preserve">Exploratory talk – what type of text do you think this is? Children to discuss the text type based on what they </w:t>
            </w:r>
            <w:r w:rsidRPr="7F7C5BD8" w:rsidR="54262053">
              <w:rPr>
                <w:rFonts w:ascii="Candara" w:hAnsi="Candara" w:eastAsia="Candara" w:cs="Candara"/>
                <w:noProof w:val="0"/>
                <w:color w:val="FF0000"/>
                <w:sz w:val="20"/>
                <w:szCs w:val="20"/>
                <w:lang w:val="en-GB"/>
              </w:rPr>
              <w:t>observe</w:t>
            </w:r>
            <w:r w:rsidRPr="7F7C5BD8" w:rsidR="54262053">
              <w:rPr>
                <w:rFonts w:ascii="Candara" w:hAnsi="Candara" w:eastAsia="Candara" w:cs="Candara"/>
                <w:noProof w:val="0"/>
                <w:color w:val="FF0000"/>
                <w:sz w:val="20"/>
                <w:szCs w:val="20"/>
                <w:lang w:val="en-GB"/>
              </w:rPr>
              <w:t xml:space="preserve"> about the structure of the text.</w:t>
            </w:r>
          </w:p>
          <w:p w:rsidR="00F5727E" w:rsidP="7F7C5BD8" w:rsidRDefault="00F5727E" w14:paraId="1CB30D97" w14:textId="6CD1B217">
            <w:pPr>
              <w:spacing w:before="0" w:beforeAutospacing="off" w:after="160" w:afterAutospacing="off" w:line="257" w:lineRule="auto"/>
              <w:rPr>
                <w:rFonts w:ascii="Candara" w:hAnsi="Candara" w:eastAsia="Candara" w:cs="Candara"/>
                <w:noProof w:val="0"/>
                <w:color w:val="FF0000"/>
                <w:sz w:val="20"/>
                <w:szCs w:val="20"/>
                <w:lang w:val="en-GB"/>
              </w:rPr>
            </w:pPr>
            <w:r w:rsidRPr="7F7C5BD8" w:rsidR="54262053">
              <w:rPr>
                <w:rFonts w:ascii="Candara" w:hAnsi="Candara" w:eastAsia="Candara" w:cs="Candara"/>
                <w:noProof w:val="0"/>
                <w:color w:val="FF0000"/>
                <w:sz w:val="20"/>
                <w:szCs w:val="20"/>
                <w:lang w:val="en-GB"/>
              </w:rPr>
              <w:t xml:space="preserve">Explain the text type is a </w:t>
            </w:r>
            <w:r w:rsidRPr="7F7C5BD8" w:rsidR="6D1DFBCE">
              <w:rPr>
                <w:rFonts w:ascii="Candara" w:hAnsi="Candara" w:eastAsia="Candara" w:cs="Candara"/>
                <w:noProof w:val="0"/>
                <w:color w:val="FF0000"/>
                <w:sz w:val="20"/>
                <w:szCs w:val="20"/>
                <w:lang w:val="en-GB"/>
              </w:rPr>
              <w:t>discussion text</w:t>
            </w:r>
            <w:r w:rsidRPr="7F7C5BD8" w:rsidR="54262053">
              <w:rPr>
                <w:rFonts w:ascii="Candara" w:hAnsi="Candara" w:eastAsia="Candara" w:cs="Candara"/>
                <w:noProof w:val="0"/>
                <w:color w:val="FF0000"/>
                <w:sz w:val="20"/>
                <w:szCs w:val="20"/>
                <w:lang w:val="en-GB"/>
              </w:rPr>
              <w:t>, check children’s understanding of what a</w:t>
            </w:r>
            <w:r w:rsidRPr="7F7C5BD8" w:rsidR="0F2C68C8">
              <w:rPr>
                <w:rFonts w:ascii="Candara" w:hAnsi="Candara" w:eastAsia="Candara" w:cs="Candara"/>
                <w:noProof w:val="0"/>
                <w:color w:val="FF0000"/>
                <w:sz w:val="20"/>
                <w:szCs w:val="20"/>
                <w:lang w:val="en-GB"/>
              </w:rPr>
              <w:t xml:space="preserve"> discussion text</w:t>
            </w:r>
            <w:r w:rsidRPr="7F7C5BD8" w:rsidR="54262053">
              <w:rPr>
                <w:rFonts w:ascii="Candara" w:hAnsi="Candara" w:eastAsia="Candara" w:cs="Candara"/>
                <w:noProof w:val="0"/>
                <w:color w:val="FF0000"/>
                <w:sz w:val="20"/>
                <w:szCs w:val="20"/>
                <w:lang w:val="en-GB"/>
              </w:rPr>
              <w:t xml:space="preserve"> is. Have they seen or written one before?</w:t>
            </w:r>
          </w:p>
          <w:p w:rsidR="00F5727E" w:rsidP="7F7C5BD8" w:rsidRDefault="00F5727E" w14:paraId="455865E6" w14:textId="7F63A867">
            <w:pPr>
              <w:spacing w:before="0" w:beforeAutospacing="off" w:after="160" w:afterAutospacing="off" w:line="257" w:lineRule="auto"/>
              <w:rPr>
                <w:rFonts w:ascii="Candara" w:hAnsi="Candara" w:eastAsia="Candara" w:cs="Candara"/>
                <w:noProof w:val="0"/>
                <w:color w:val="000000" w:themeColor="text1" w:themeTint="FF" w:themeShade="FF"/>
                <w:sz w:val="20"/>
                <w:szCs w:val="20"/>
                <w:lang w:val="en-GB"/>
              </w:rPr>
            </w:pPr>
            <w:r w:rsidRPr="7F7C5BD8" w:rsidR="54262053">
              <w:rPr>
                <w:rFonts w:ascii="Candara" w:hAnsi="Candara" w:eastAsia="Candara" w:cs="Candara"/>
                <w:noProof w:val="0"/>
                <w:color w:val="000000" w:themeColor="text1" w:themeTint="FF" w:themeShade="FF"/>
                <w:sz w:val="20"/>
                <w:szCs w:val="20"/>
                <w:lang w:val="en-GB"/>
              </w:rPr>
              <w:t xml:space="preserve">Read the </w:t>
            </w:r>
            <w:r w:rsidRPr="7F7C5BD8" w:rsidR="2BF009B9">
              <w:rPr>
                <w:rFonts w:ascii="Candara" w:hAnsi="Candara" w:eastAsia="Candara" w:cs="Candara"/>
                <w:noProof w:val="0"/>
                <w:color w:val="000000" w:themeColor="text1" w:themeTint="FF" w:themeShade="FF"/>
                <w:sz w:val="20"/>
                <w:szCs w:val="20"/>
                <w:lang w:val="en-GB"/>
              </w:rPr>
              <w:t>discussion text</w:t>
            </w:r>
            <w:r w:rsidRPr="7F7C5BD8" w:rsidR="54262053">
              <w:rPr>
                <w:rFonts w:ascii="Candara" w:hAnsi="Candara" w:eastAsia="Candara" w:cs="Candara"/>
                <w:noProof w:val="0"/>
                <w:color w:val="000000" w:themeColor="text1" w:themeTint="FF" w:themeShade="FF"/>
                <w:sz w:val="20"/>
                <w:szCs w:val="20"/>
                <w:lang w:val="en-GB"/>
              </w:rPr>
              <w:t xml:space="preserve"> with the children.</w:t>
            </w:r>
          </w:p>
          <w:p w:rsidR="00F5727E" w:rsidP="7F7C5BD8" w:rsidRDefault="00F5727E" w14:paraId="08E19F7F" w14:textId="3DCEEC31">
            <w:pPr>
              <w:spacing w:before="0" w:beforeAutospacing="off" w:after="160" w:afterAutospacing="off" w:line="257" w:lineRule="auto"/>
              <w:rPr>
                <w:rFonts w:ascii="Candara" w:hAnsi="Candara" w:eastAsia="Candara" w:cs="Candara"/>
                <w:noProof w:val="0"/>
                <w:color w:val="000000" w:themeColor="text1" w:themeTint="FF" w:themeShade="FF"/>
                <w:sz w:val="20"/>
                <w:szCs w:val="20"/>
                <w:lang w:val="en-GB"/>
              </w:rPr>
            </w:pPr>
            <w:r w:rsidRPr="7F7C5BD8" w:rsidR="54262053">
              <w:rPr>
                <w:rFonts w:ascii="Candara" w:hAnsi="Candara" w:eastAsia="Candara" w:cs="Candara"/>
                <w:noProof w:val="0"/>
                <w:color w:val="000000" w:themeColor="text1" w:themeTint="FF" w:themeShade="FF"/>
                <w:sz w:val="20"/>
                <w:szCs w:val="20"/>
                <w:lang w:val="en-GB"/>
              </w:rPr>
              <w:t xml:space="preserve">Explain that we will be </w:t>
            </w:r>
            <w:r w:rsidRPr="7F7C5BD8" w:rsidR="54262053">
              <w:rPr>
                <w:rFonts w:ascii="Candara" w:hAnsi="Candara" w:eastAsia="Candara" w:cs="Candara"/>
                <w:noProof w:val="0"/>
                <w:color w:val="000000" w:themeColor="text1" w:themeTint="FF" w:themeShade="FF"/>
                <w:sz w:val="20"/>
                <w:szCs w:val="20"/>
                <w:lang w:val="en-GB"/>
              </w:rPr>
              <w:t>identifying</w:t>
            </w:r>
            <w:r w:rsidRPr="7F7C5BD8" w:rsidR="54262053">
              <w:rPr>
                <w:rFonts w:ascii="Candara" w:hAnsi="Candara" w:eastAsia="Candara" w:cs="Candara"/>
                <w:noProof w:val="0"/>
                <w:color w:val="000000" w:themeColor="text1" w:themeTint="FF" w:themeShade="FF"/>
                <w:sz w:val="20"/>
                <w:szCs w:val="20"/>
                <w:lang w:val="en-GB"/>
              </w:rPr>
              <w:t xml:space="preserve"> the structural </w:t>
            </w:r>
            <w:r w:rsidRPr="7F7C5BD8" w:rsidR="51B0BF8F">
              <w:rPr>
                <w:rFonts w:ascii="Candara" w:hAnsi="Candara" w:eastAsia="Candara" w:cs="Candara"/>
                <w:noProof w:val="0"/>
                <w:color w:val="000000" w:themeColor="text1" w:themeTint="FF" w:themeShade="FF"/>
                <w:sz w:val="20"/>
                <w:szCs w:val="20"/>
                <w:lang w:val="en-GB"/>
              </w:rPr>
              <w:t xml:space="preserve">and language </w:t>
            </w:r>
            <w:r w:rsidRPr="7F7C5BD8" w:rsidR="54262053">
              <w:rPr>
                <w:rFonts w:ascii="Candara" w:hAnsi="Candara" w:eastAsia="Candara" w:cs="Candara"/>
                <w:noProof w:val="0"/>
                <w:color w:val="000000" w:themeColor="text1" w:themeTint="FF" w:themeShade="FF"/>
                <w:sz w:val="20"/>
                <w:szCs w:val="20"/>
                <w:lang w:val="en-GB"/>
              </w:rPr>
              <w:t>f</w:t>
            </w:r>
            <w:r w:rsidRPr="7F7C5BD8" w:rsidR="54262053">
              <w:rPr>
                <w:rFonts w:ascii="Candara" w:hAnsi="Candara" w:eastAsia="Candara" w:cs="Candara"/>
                <w:noProof w:val="0"/>
                <w:color w:val="000000" w:themeColor="text1" w:themeTint="FF" w:themeShade="FF"/>
                <w:sz w:val="20"/>
                <w:szCs w:val="20"/>
                <w:lang w:val="en-GB"/>
              </w:rPr>
              <w:t>eature</w:t>
            </w:r>
            <w:r w:rsidRPr="7F7C5BD8" w:rsidR="54262053">
              <w:rPr>
                <w:rFonts w:ascii="Candara" w:hAnsi="Candara" w:eastAsia="Candara" w:cs="Candara"/>
                <w:noProof w:val="0"/>
                <w:color w:val="000000" w:themeColor="text1" w:themeTint="FF" w:themeShade="FF"/>
                <w:sz w:val="20"/>
                <w:szCs w:val="20"/>
                <w:lang w:val="en-GB"/>
              </w:rPr>
              <w:t xml:space="preserve">s of the text. Ensure children understand the difference between language features and structural features. </w:t>
            </w:r>
          </w:p>
          <w:p w:rsidR="00F5727E" w:rsidP="7F7C5BD8" w:rsidRDefault="00F5727E" w14:paraId="36FC985C" w14:textId="190EE0D3">
            <w:pPr>
              <w:spacing w:before="0" w:beforeAutospacing="off" w:after="160" w:afterAutospacing="off" w:line="257" w:lineRule="auto"/>
            </w:pPr>
            <w:r w:rsidRPr="7F7C5BD8" w:rsidR="54262053">
              <w:rPr>
                <w:rFonts w:ascii="Candara" w:hAnsi="Candara" w:eastAsia="Candara" w:cs="Candara"/>
                <w:noProof w:val="0"/>
                <w:color w:val="000000" w:themeColor="text1" w:themeTint="FF" w:themeShade="FF"/>
                <w:sz w:val="20"/>
                <w:szCs w:val="20"/>
                <w:lang w:val="en-GB"/>
              </w:rPr>
              <w:t xml:space="preserve"> </w:t>
            </w:r>
            <w:r w:rsidRPr="7F7C5BD8" w:rsidR="54262053">
              <w:rPr>
                <w:rFonts w:ascii="Candara" w:hAnsi="Candara" w:eastAsia="Candara" w:cs="Candara"/>
                <w:noProof w:val="0"/>
                <w:color w:val="000000" w:themeColor="text1" w:themeTint="FF" w:themeShade="FF"/>
                <w:sz w:val="20"/>
                <w:szCs w:val="20"/>
                <w:lang w:val="en-GB"/>
              </w:rPr>
              <w:t>Explain language features are to do with words/ vocabulary/ sentences and structural features are to with how the text appears and is built/ put together.</w:t>
            </w:r>
          </w:p>
          <w:p w:rsidR="00F5727E" w:rsidP="7F7C5BD8" w:rsidRDefault="00F5727E" w14:paraId="23AEAA5F" w14:textId="0B402B5F">
            <w:pPr>
              <w:spacing w:before="0" w:beforeAutospacing="off" w:after="160" w:afterAutospacing="off" w:line="257" w:lineRule="auto"/>
            </w:pPr>
            <w:r w:rsidRPr="7F7C5BD8" w:rsidR="54262053">
              <w:rPr>
                <w:rFonts w:ascii="Candara" w:hAnsi="Candara" w:eastAsia="Candara" w:cs="Candara"/>
                <w:noProof w:val="0"/>
                <w:color w:val="000000" w:themeColor="text1" w:themeTint="FF" w:themeShade="FF"/>
                <w:sz w:val="20"/>
                <w:szCs w:val="20"/>
                <w:lang w:val="en-GB"/>
              </w:rPr>
              <w:t>Talk through the success criteria, introducing the features we will be looking for today.</w:t>
            </w:r>
          </w:p>
          <w:tbl>
            <w:tblPr>
              <w:tblStyle w:val="TableGrid"/>
              <w:tblW w:w="0" w:type="auto"/>
              <w:tblLayout w:type="fixed"/>
              <w:tblLook w:val="06A0" w:firstRow="1" w:lastRow="0" w:firstColumn="1" w:lastColumn="0" w:noHBand="1" w:noVBand="1"/>
            </w:tblPr>
            <w:tblGrid>
              <w:gridCol w:w="3068"/>
              <w:gridCol w:w="3068"/>
            </w:tblGrid>
            <w:tr w:rsidR="7F7C5BD8" w:rsidTr="7F7C5BD8" w14:paraId="14442C83">
              <w:trPr>
                <w:trHeight w:val="300"/>
              </w:trPr>
              <w:tc>
                <w:tcPr>
                  <w:tcW w:w="3068" w:type="dxa"/>
                  <w:tcMar/>
                </w:tcPr>
                <w:p w:rsidR="7F7C5BD8" w:rsidP="7F7C5BD8" w:rsidRDefault="7F7C5BD8" w14:paraId="2BF6751C" w14:textId="0F51AEBE">
                  <w:pPr>
                    <w:spacing w:before="0" w:beforeAutospacing="off" w:after="0" w:afterAutospacing="off" w:line="257" w:lineRule="auto"/>
                    <w:jc w:val="center"/>
                  </w:pPr>
                  <w:r w:rsidRPr="7F7C5BD8" w:rsidR="7F7C5BD8">
                    <w:rPr>
                      <w:rFonts w:ascii="Candara" w:hAnsi="Candara" w:eastAsia="Candara" w:cs="Candara"/>
                      <w:color w:val="000000" w:themeColor="text1" w:themeTint="FF" w:themeShade="FF"/>
                      <w:sz w:val="20"/>
                      <w:szCs w:val="20"/>
                    </w:rPr>
                    <w:t>Structural</w:t>
                  </w:r>
                </w:p>
              </w:tc>
              <w:tc>
                <w:tcPr>
                  <w:tcW w:w="3068" w:type="dxa"/>
                  <w:tcMar/>
                </w:tcPr>
                <w:p w:rsidR="7F7C5BD8" w:rsidP="7F7C5BD8" w:rsidRDefault="7F7C5BD8" w14:paraId="3B5CA3C0" w14:textId="0117613A">
                  <w:pPr>
                    <w:spacing w:before="0" w:beforeAutospacing="off" w:after="0" w:afterAutospacing="off"/>
                    <w:jc w:val="center"/>
                  </w:pPr>
                  <w:r w:rsidRPr="7F7C5BD8" w:rsidR="7F7C5BD8">
                    <w:rPr>
                      <w:rFonts w:ascii="Candara" w:hAnsi="Candara" w:eastAsia="Candara" w:cs="Candara"/>
                      <w:color w:val="000000" w:themeColor="text1" w:themeTint="FF" w:themeShade="FF"/>
                      <w:sz w:val="20"/>
                      <w:szCs w:val="20"/>
                      <w:lang w:val="en-US"/>
                    </w:rPr>
                    <w:t>Language</w:t>
                  </w:r>
                </w:p>
              </w:tc>
            </w:tr>
            <w:tr w:rsidR="7F7C5BD8" w:rsidTr="7F7C5BD8" w14:paraId="403170AB">
              <w:trPr>
                <w:trHeight w:val="300"/>
              </w:trPr>
              <w:tc>
                <w:tcPr>
                  <w:tcW w:w="3068" w:type="dxa"/>
                  <w:tcMar/>
                </w:tcPr>
                <w:p w:rsidR="015AF6AA" w:rsidP="7F7C5BD8" w:rsidRDefault="015AF6AA" w14:paraId="0401FA66" w14:textId="6F9A106A">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015AF6AA">
                    <w:rPr>
                      <w:rFonts w:ascii="Candara" w:hAnsi="Candara" w:eastAsia="Candara" w:cs="Candara"/>
                      <w:color w:val="000000" w:themeColor="text1" w:themeTint="FF" w:themeShade="FF"/>
                      <w:sz w:val="20"/>
                      <w:szCs w:val="20"/>
                      <w:lang w:val="en-US"/>
                    </w:rPr>
                    <w:t>Introduction</w:t>
                  </w:r>
                </w:p>
                <w:p w:rsidR="015AF6AA" w:rsidP="7F7C5BD8" w:rsidRDefault="015AF6AA" w14:paraId="674D82C9" w14:textId="4C24E461">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015AF6AA">
                    <w:rPr>
                      <w:rFonts w:ascii="Candara" w:hAnsi="Candara" w:eastAsia="Candara" w:cs="Candara"/>
                      <w:color w:val="000000" w:themeColor="text1" w:themeTint="FF" w:themeShade="FF"/>
                      <w:sz w:val="20"/>
                      <w:szCs w:val="20"/>
                      <w:lang w:val="en-US"/>
                    </w:rPr>
                    <w:t>FOR paragraph</w:t>
                  </w:r>
                </w:p>
                <w:p w:rsidR="015AF6AA" w:rsidP="7F7C5BD8" w:rsidRDefault="015AF6AA" w14:paraId="1861E22F" w14:textId="76B14E56">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015AF6AA">
                    <w:rPr>
                      <w:rFonts w:ascii="Candara" w:hAnsi="Candara" w:eastAsia="Candara" w:cs="Candara"/>
                      <w:color w:val="000000" w:themeColor="text1" w:themeTint="FF" w:themeShade="FF"/>
                      <w:sz w:val="20"/>
                      <w:szCs w:val="20"/>
                      <w:lang w:val="en-US"/>
                    </w:rPr>
                    <w:t>AGAINST paragraph</w:t>
                  </w:r>
                </w:p>
                <w:p w:rsidR="015AF6AA" w:rsidP="7F7C5BD8" w:rsidRDefault="015AF6AA" w14:paraId="0915F8C4" w14:textId="68CF9527">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015AF6AA">
                    <w:rPr>
                      <w:rFonts w:ascii="Candara" w:hAnsi="Candara" w:eastAsia="Candara" w:cs="Candara"/>
                      <w:color w:val="000000" w:themeColor="text1" w:themeTint="FF" w:themeShade="FF"/>
                      <w:sz w:val="20"/>
                      <w:szCs w:val="20"/>
                      <w:lang w:val="en-US"/>
                    </w:rPr>
                    <w:t>Title</w:t>
                  </w:r>
                </w:p>
                <w:p w:rsidR="015AF6AA" w:rsidP="7F7C5BD8" w:rsidRDefault="015AF6AA" w14:paraId="19A6B466" w14:textId="4CBAD573">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015AF6AA">
                    <w:rPr>
                      <w:rFonts w:ascii="Candara" w:hAnsi="Candara" w:eastAsia="Candara" w:cs="Candara"/>
                      <w:color w:val="000000" w:themeColor="text1" w:themeTint="FF" w:themeShade="FF"/>
                      <w:sz w:val="20"/>
                      <w:szCs w:val="20"/>
                      <w:lang w:val="en-US"/>
                    </w:rPr>
                    <w:t>Conclusion</w:t>
                  </w:r>
                  <w:r w:rsidRPr="7F7C5BD8" w:rsidR="7F7C5BD8">
                    <w:rPr>
                      <w:rFonts w:ascii="Candara" w:hAnsi="Candara" w:eastAsia="Candara" w:cs="Candara"/>
                      <w:color w:val="000000" w:themeColor="text1" w:themeTint="FF" w:themeShade="FF"/>
                      <w:sz w:val="20"/>
                      <w:szCs w:val="20"/>
                      <w:lang w:val="en-US"/>
                    </w:rPr>
                    <w:t xml:space="preserve"> </w:t>
                  </w:r>
                </w:p>
              </w:tc>
              <w:tc>
                <w:tcPr>
                  <w:tcW w:w="3068" w:type="dxa"/>
                  <w:tcMar/>
                </w:tcPr>
                <w:p w:rsidR="015AF6AA" w:rsidP="7F7C5BD8" w:rsidRDefault="015AF6AA" w14:paraId="538F66D1" w14:textId="428A58D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015AF6AA">
                    <w:rPr>
                      <w:rFonts w:ascii="Candara" w:hAnsi="Candara" w:eastAsia="Candara" w:cs="Candara"/>
                      <w:color w:val="000000" w:themeColor="text1" w:themeTint="FF" w:themeShade="FF"/>
                      <w:sz w:val="20"/>
                      <w:szCs w:val="20"/>
                      <w:lang w:val="en-US"/>
                    </w:rPr>
                    <w:t>Emotive/ powerful language</w:t>
                  </w:r>
                </w:p>
                <w:p w:rsidR="015AF6AA" w:rsidP="7F7C5BD8" w:rsidRDefault="015AF6AA" w14:paraId="238E4434" w14:textId="460961FB">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015AF6AA">
                    <w:rPr>
                      <w:rFonts w:ascii="Candara" w:hAnsi="Candara" w:eastAsia="Candara" w:cs="Candara"/>
                      <w:color w:val="000000" w:themeColor="text1" w:themeTint="FF" w:themeShade="FF"/>
                      <w:sz w:val="20"/>
                      <w:szCs w:val="20"/>
                      <w:lang w:val="en-US"/>
                    </w:rPr>
                    <w:t>Rhetorical questions</w:t>
                  </w:r>
                </w:p>
                <w:p w:rsidR="015AF6AA" w:rsidP="7F7C5BD8" w:rsidRDefault="015AF6AA" w14:paraId="0AA53CD2" w14:textId="3242E8E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015AF6AA">
                    <w:rPr>
                      <w:rFonts w:ascii="Candara" w:hAnsi="Candara" w:eastAsia="Candara" w:cs="Candara"/>
                      <w:color w:val="000000" w:themeColor="text1" w:themeTint="FF" w:themeShade="FF"/>
                      <w:sz w:val="20"/>
                      <w:szCs w:val="20"/>
                      <w:lang w:val="en-US"/>
                    </w:rPr>
                    <w:t>Adverbs/ adverbials</w:t>
                  </w:r>
                </w:p>
                <w:p w:rsidR="015AF6AA" w:rsidP="7F7C5BD8" w:rsidRDefault="015AF6AA" w14:paraId="13D54CA5" w14:textId="6CC9E074">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015AF6AA">
                    <w:rPr>
                      <w:rFonts w:ascii="Candara" w:hAnsi="Candara" w:eastAsia="Candara" w:cs="Candara"/>
                      <w:color w:val="000000" w:themeColor="text1" w:themeTint="FF" w:themeShade="FF"/>
                      <w:sz w:val="20"/>
                      <w:szCs w:val="20"/>
                      <w:lang w:val="en-US"/>
                    </w:rPr>
                    <w:t>Present tense</w:t>
                  </w:r>
                </w:p>
                <w:p w:rsidR="7F7C5BD8" w:rsidP="7F7C5BD8" w:rsidRDefault="7F7C5BD8" w14:paraId="442CAF23" w14:textId="0FDBE925">
                  <w:pPr>
                    <w:spacing w:before="0" w:beforeAutospacing="off" w:after="0" w:afterAutospacing="off" w:line="257" w:lineRule="auto"/>
                  </w:pPr>
                  <w:r w:rsidRPr="7F7C5BD8" w:rsidR="7F7C5BD8">
                    <w:rPr>
                      <w:rFonts w:ascii="Candara" w:hAnsi="Candara" w:eastAsia="Candara" w:cs="Candara"/>
                      <w:color w:val="000000" w:themeColor="text1" w:themeTint="FF" w:themeShade="FF"/>
                      <w:sz w:val="20"/>
                      <w:szCs w:val="20"/>
                      <w:lang w:val="en-US"/>
                    </w:rPr>
                    <w:t>3/4 spellings</w:t>
                  </w:r>
                </w:p>
                <w:p w:rsidR="7F7C5BD8" w:rsidP="7F7C5BD8" w:rsidRDefault="7F7C5BD8" w14:paraId="2087E607" w14:textId="3EF6133B">
                  <w:pPr>
                    <w:spacing w:before="0" w:beforeAutospacing="off" w:after="0" w:afterAutospacing="off"/>
                    <w:rPr>
                      <w:rFonts w:ascii="Candara" w:hAnsi="Candara" w:eastAsia="Candara" w:cs="Candara"/>
                      <w:color w:val="000000" w:themeColor="text1" w:themeTint="FF" w:themeShade="FF"/>
                      <w:sz w:val="20"/>
                      <w:szCs w:val="20"/>
                      <w:lang w:val="en-US"/>
                    </w:rPr>
                  </w:pPr>
                </w:p>
              </w:tc>
            </w:tr>
          </w:tbl>
          <w:p w:rsidR="00F5727E" w:rsidP="7F7C5BD8" w:rsidRDefault="00F5727E" w14:paraId="6CB462B5" w14:textId="0356702E">
            <w:pPr>
              <w:pStyle w:val="Normal"/>
              <w:spacing w:before="0" w:beforeAutospacing="off" w:after="160" w:afterAutospacing="off" w:line="257" w:lineRule="auto"/>
              <w:rPr>
                <w:rFonts w:ascii="Candara" w:hAnsi="Candara" w:eastAsia="Candara" w:cs="Candara"/>
                <w:noProof w:val="0"/>
                <w:color w:val="000000" w:themeColor="text1" w:themeTint="FF" w:themeShade="FF"/>
                <w:sz w:val="20"/>
                <w:szCs w:val="20"/>
                <w:lang w:val="en-GB"/>
              </w:rPr>
            </w:pPr>
          </w:p>
          <w:p w:rsidR="00F5727E" w:rsidP="7F7C5BD8" w:rsidRDefault="00F5727E" w14:paraId="3A41CB59" w14:textId="06FB444E">
            <w:pPr>
              <w:pStyle w:val="Normal"/>
              <w:spacing w:before="0" w:beforeAutospacing="off" w:after="160" w:afterAutospacing="off" w:line="257" w:lineRule="auto"/>
              <w:rPr>
                <w:rFonts w:ascii="Candara" w:hAnsi="Candara" w:eastAsia="Candara" w:cs="Candara"/>
                <w:noProof w:val="0"/>
                <w:color w:val="000000" w:themeColor="text1"/>
                <w:sz w:val="20"/>
                <w:szCs w:val="20"/>
                <w:lang w:val="en-GB"/>
              </w:rPr>
            </w:pPr>
            <w:r w:rsidRPr="7F7C5BD8" w:rsidR="54262053">
              <w:rPr>
                <w:rFonts w:ascii="Candara" w:hAnsi="Candara" w:eastAsia="Candara" w:cs="Candara"/>
                <w:noProof w:val="0"/>
                <w:color w:val="000000" w:themeColor="text1" w:themeTint="FF" w:themeShade="FF"/>
                <w:sz w:val="20"/>
                <w:szCs w:val="20"/>
                <w:lang w:val="en-GB"/>
              </w:rPr>
              <w:t xml:space="preserve">Create a key, with </w:t>
            </w:r>
            <w:r w:rsidRPr="7F7C5BD8" w:rsidR="54262053">
              <w:rPr>
                <w:rFonts w:ascii="Candara" w:hAnsi="Candara" w:eastAsia="Candara" w:cs="Candara"/>
                <w:noProof w:val="0"/>
                <w:color w:val="000000" w:themeColor="text1" w:themeTint="FF" w:themeShade="FF"/>
                <w:sz w:val="20"/>
                <w:szCs w:val="20"/>
                <w:lang w:val="en-GB"/>
              </w:rPr>
              <w:t>a different colour</w:t>
            </w:r>
            <w:r w:rsidRPr="7F7C5BD8" w:rsidR="54262053">
              <w:rPr>
                <w:rFonts w:ascii="Candara" w:hAnsi="Candara" w:eastAsia="Candara" w:cs="Candara"/>
                <w:noProof w:val="0"/>
                <w:color w:val="000000" w:themeColor="text1" w:themeTint="FF" w:themeShade="FF"/>
                <w:sz w:val="20"/>
                <w:szCs w:val="20"/>
                <w:lang w:val="en-GB"/>
              </w:rPr>
              <w:t xml:space="preserve"> for each feature.</w:t>
            </w:r>
          </w:p>
          <w:p w:rsidR="00F5727E" w:rsidP="00F5727E" w:rsidRDefault="00F5727E" w14:paraId="3F83390A" w14:textId="6B496AD8">
            <w:pPr>
              <w:spacing w:line="257" w:lineRule="auto"/>
              <w:rPr>
                <w:rFonts w:ascii="Candara" w:hAnsi="Candara" w:eastAsia="Candara" w:cs="Candara"/>
                <w:color w:val="000000" w:themeColor="text1"/>
                <w:sz w:val="20"/>
                <w:szCs w:val="20"/>
              </w:rPr>
            </w:pPr>
          </w:p>
        </w:tc>
        <w:tc>
          <w:tcPr>
            <w:tcW w:w="3941" w:type="dxa"/>
            <w:tcMar/>
          </w:tcPr>
          <w:p w:rsidR="00F5727E" w:rsidP="7F7C5BD8" w:rsidRDefault="00F5727E" w14:paraId="2AFFECC8" w14:textId="73629DFC">
            <w:pPr>
              <w:spacing w:before="0" w:beforeAutospacing="off" w:after="160" w:afterAutospacing="off" w:line="257" w:lineRule="auto"/>
            </w:pPr>
            <w:r w:rsidRPr="7F7C5BD8" w:rsidR="227C974A">
              <w:rPr>
                <w:rFonts w:ascii="Candara" w:hAnsi="Candara" w:eastAsia="Candara" w:cs="Candara"/>
                <w:noProof w:val="0"/>
                <w:sz w:val="20"/>
                <w:szCs w:val="20"/>
                <w:lang w:val="en-US"/>
              </w:rPr>
              <w:t>Children to locate and label each structural feature.</w:t>
            </w:r>
          </w:p>
          <w:p w:rsidR="00F5727E" w:rsidP="7F7C5BD8" w:rsidRDefault="00F5727E" w14:paraId="6F83FAD5" w14:textId="00C45B23">
            <w:pPr>
              <w:spacing w:before="0" w:beforeAutospacing="off" w:after="160" w:afterAutospacing="off" w:line="257" w:lineRule="auto"/>
            </w:pPr>
            <w:r w:rsidRPr="7F7C5BD8" w:rsidR="227C974A">
              <w:rPr>
                <w:rFonts w:ascii="Candara" w:hAnsi="Candara" w:eastAsia="Candara" w:cs="Candara"/>
                <w:noProof w:val="0"/>
                <w:sz w:val="20"/>
                <w:szCs w:val="20"/>
                <w:lang w:val="en-US"/>
              </w:rPr>
              <w:t xml:space="preserve"> </w:t>
            </w:r>
          </w:p>
          <w:p w:rsidR="00F5727E" w:rsidP="7F7C5BD8" w:rsidRDefault="00F5727E" w14:paraId="44C62ABB" w14:textId="379AC491">
            <w:pPr>
              <w:spacing w:before="0" w:beforeAutospacing="off" w:after="160" w:afterAutospacing="off" w:line="257" w:lineRule="auto"/>
            </w:pPr>
            <w:r w:rsidRPr="7F7C5BD8" w:rsidR="227C974A">
              <w:rPr>
                <w:rFonts w:ascii="Candara" w:hAnsi="Candara" w:eastAsia="Candara" w:cs="Candara"/>
                <w:noProof w:val="0"/>
                <w:sz w:val="20"/>
                <w:szCs w:val="20"/>
                <w:lang w:val="en-US"/>
              </w:rPr>
              <w:t>LA – Guided group, finding features together with support</w:t>
            </w:r>
          </w:p>
          <w:p w:rsidR="00F5727E" w:rsidP="7F7C5BD8" w:rsidRDefault="00F5727E" w14:paraId="45A454DF" w14:textId="6E44E464">
            <w:pPr>
              <w:spacing w:before="0" w:beforeAutospacing="off" w:after="160" w:afterAutospacing="off" w:line="257" w:lineRule="auto"/>
            </w:pPr>
            <w:r w:rsidRPr="7F7C5BD8" w:rsidR="227C974A">
              <w:rPr>
                <w:rFonts w:ascii="Candara" w:hAnsi="Candara" w:eastAsia="Candara" w:cs="Candara"/>
                <w:noProof w:val="0"/>
                <w:sz w:val="20"/>
                <w:szCs w:val="20"/>
                <w:lang w:val="en-US"/>
              </w:rPr>
              <w:t>MA/HA - Mixed ability pairing</w:t>
            </w:r>
          </w:p>
          <w:p w:rsidR="00F5727E" w:rsidP="7F7C5BD8" w:rsidRDefault="00F5727E" w14:paraId="0B5B4046" w14:textId="426A441C">
            <w:pPr>
              <w:spacing w:before="0" w:beforeAutospacing="off" w:after="160" w:afterAutospacing="off" w:line="257" w:lineRule="auto"/>
            </w:pPr>
            <w:r w:rsidRPr="7F7C5BD8" w:rsidR="227C974A">
              <w:rPr>
                <w:rFonts w:ascii="Candara" w:hAnsi="Candara" w:eastAsia="Candara" w:cs="Candara"/>
                <w:noProof w:val="0"/>
                <w:sz w:val="20"/>
                <w:szCs w:val="20"/>
                <w:lang w:val="en-US"/>
              </w:rPr>
              <w:t xml:space="preserve"> </w:t>
            </w:r>
          </w:p>
          <w:p w:rsidR="00F5727E" w:rsidP="7F7C5BD8" w:rsidRDefault="00F5727E" w14:paraId="2C261C7E" w14:textId="7B7A2A90">
            <w:pPr>
              <w:spacing w:before="0" w:beforeAutospacing="off" w:after="160" w:afterAutospacing="off" w:line="257" w:lineRule="auto"/>
            </w:pPr>
            <w:r w:rsidRPr="7F7C5BD8" w:rsidR="227C974A">
              <w:rPr>
                <w:rFonts w:ascii="Candara" w:hAnsi="Candara" w:eastAsia="Candara" w:cs="Candara"/>
                <w:noProof w:val="0"/>
                <w:sz w:val="20"/>
                <w:szCs w:val="20"/>
                <w:lang w:val="en-US"/>
              </w:rPr>
              <w:t>Teacher to model on large A3 paper stuck to the flipchart finding each feature.</w:t>
            </w:r>
          </w:p>
          <w:p w:rsidR="00F5727E" w:rsidP="7F7C5BD8" w:rsidRDefault="00F5727E" w14:paraId="75A5C754" w14:textId="5CFB8D1B">
            <w:pPr>
              <w:pStyle w:val="Normal"/>
              <w:rPr>
                <w:rFonts w:ascii="Candara" w:hAnsi="Candara" w:eastAsia="Candara" w:cs="Candara"/>
                <w:sz w:val="20"/>
                <w:szCs w:val="20"/>
                <w:lang w:val="en-US"/>
              </w:rPr>
            </w:pPr>
          </w:p>
          <w:p w:rsidR="00F5727E" w:rsidP="00F5727E" w:rsidRDefault="00F5727E" w14:paraId="1ABA4F3D" w14:textId="2EB7564E">
            <w:pPr>
              <w:rPr>
                <w:rFonts w:ascii="Candara" w:hAnsi="Candara" w:eastAsia="Candara" w:cs="Candara"/>
                <w:sz w:val="20"/>
                <w:szCs w:val="20"/>
                <w:lang w:val="en-US"/>
              </w:rPr>
            </w:pPr>
          </w:p>
        </w:tc>
        <w:tc>
          <w:tcPr>
            <w:tcW w:w="2331" w:type="dxa"/>
            <w:tcMar/>
          </w:tcPr>
          <w:p w:rsidR="00F5727E" w:rsidP="7F7C5BD8" w:rsidRDefault="00F5727E" w14:paraId="24AA0EA4" w14:textId="4E08DDB1">
            <w:pPr>
              <w:pStyle w:val="Normal"/>
              <w:spacing w:before="0" w:beforeAutospacing="off" w:after="160" w:afterAutospacing="off" w:line="257" w:lineRule="auto"/>
              <w:rPr>
                <w:rFonts w:ascii="Candara" w:hAnsi="Candara" w:eastAsia="Candara" w:cs="Candara"/>
                <w:sz w:val="20"/>
                <w:szCs w:val="20"/>
              </w:rPr>
            </w:pPr>
            <w:r w:rsidRPr="7F7C5BD8" w:rsidR="00F5727E">
              <w:rPr>
                <w:rFonts w:ascii="Candara" w:hAnsi="Candara" w:eastAsia="Candara" w:cs="Candara"/>
                <w:sz w:val="20"/>
                <w:szCs w:val="20"/>
              </w:rPr>
              <w:t xml:space="preserve"> </w:t>
            </w:r>
            <w:r w:rsidRPr="7F7C5BD8" w:rsidR="1014CFE8">
              <w:rPr>
                <w:rFonts w:ascii="Candara" w:hAnsi="Candara" w:eastAsia="Candara" w:cs="Candara"/>
                <w:noProof w:val="0"/>
                <w:color w:val="FFC000" w:themeColor="accent4" w:themeTint="FF" w:themeShade="FF"/>
                <w:sz w:val="20"/>
                <w:szCs w:val="20"/>
                <w:u w:val="single"/>
                <w:lang w:val="en-US"/>
              </w:rPr>
              <w:t>Peer assessment:</w:t>
            </w:r>
            <w:r w:rsidRPr="7F7C5BD8" w:rsidR="1014CFE8">
              <w:rPr>
                <w:rFonts w:ascii="Candara" w:hAnsi="Candara" w:eastAsia="Candara" w:cs="Candara"/>
                <w:noProof w:val="0"/>
                <w:color w:val="FFC000" w:themeColor="accent4" w:themeTint="FF" w:themeShade="FF"/>
                <w:sz w:val="20"/>
                <w:szCs w:val="20"/>
                <w:lang w:val="en-US"/>
              </w:rPr>
              <w:t xml:space="preserve"> </w:t>
            </w:r>
          </w:p>
          <w:p w:rsidR="00F5727E" w:rsidP="7F7C5BD8" w:rsidRDefault="00F5727E" w14:paraId="68D4C4F7" w14:textId="317DED18">
            <w:pPr>
              <w:spacing w:before="0" w:beforeAutospacing="off" w:after="160" w:afterAutospacing="off" w:line="257" w:lineRule="auto"/>
            </w:pPr>
            <w:r w:rsidRPr="7F7C5BD8" w:rsidR="1014CFE8">
              <w:rPr>
                <w:rFonts w:ascii="Candara" w:hAnsi="Candara" w:eastAsia="Candara" w:cs="Candara"/>
                <w:noProof w:val="0"/>
                <w:color w:val="FFC000" w:themeColor="accent4" w:themeTint="FF" w:themeShade="FF"/>
                <w:sz w:val="20"/>
                <w:szCs w:val="20"/>
                <w:lang w:val="en-GB"/>
              </w:rPr>
              <w:t xml:space="preserve"> </w:t>
            </w:r>
          </w:p>
          <w:p w:rsidR="00F5727E" w:rsidP="7F7C5BD8" w:rsidRDefault="00F5727E" w14:paraId="1B24D950" w14:textId="5D19948E">
            <w:pPr>
              <w:spacing w:before="0" w:beforeAutospacing="off" w:after="160" w:afterAutospacing="off" w:line="257" w:lineRule="auto"/>
            </w:pPr>
            <w:r w:rsidRPr="7F7C5BD8" w:rsidR="1014CFE8">
              <w:rPr>
                <w:rFonts w:ascii="Candara" w:hAnsi="Candara" w:eastAsia="Candara" w:cs="Candara"/>
                <w:noProof w:val="0"/>
                <w:color w:val="FFC000" w:themeColor="accent4" w:themeTint="FF" w:themeShade="FF"/>
                <w:sz w:val="20"/>
                <w:szCs w:val="20"/>
                <w:lang w:val="en-US"/>
              </w:rPr>
              <w:t>Ask the children to work with their partner to check each other's labelling.</w:t>
            </w:r>
          </w:p>
          <w:p w:rsidR="00F5727E" w:rsidP="7F7C5BD8" w:rsidRDefault="00F5727E" w14:paraId="12558489" w14:textId="4173D111">
            <w:pPr>
              <w:spacing w:before="0" w:beforeAutospacing="off" w:after="160" w:afterAutospacing="off" w:line="257" w:lineRule="auto"/>
            </w:pPr>
            <w:r w:rsidRPr="7F7C5BD8" w:rsidR="1014CFE8">
              <w:rPr>
                <w:rFonts w:ascii="Candara" w:hAnsi="Candara" w:eastAsia="Candara" w:cs="Candara"/>
                <w:noProof w:val="0"/>
                <w:color w:val="FFC000" w:themeColor="accent4" w:themeTint="FF" w:themeShade="FF"/>
                <w:sz w:val="20"/>
                <w:szCs w:val="20"/>
                <w:lang w:val="en-US"/>
              </w:rPr>
              <w:t xml:space="preserve"> </w:t>
            </w:r>
          </w:p>
          <w:p w:rsidR="00F5727E" w:rsidP="7F7C5BD8" w:rsidRDefault="00F5727E" w14:paraId="2BC8A504" w14:textId="1A0FBA9E">
            <w:pPr>
              <w:spacing w:before="0" w:beforeAutospacing="off" w:after="160" w:afterAutospacing="off" w:line="257" w:lineRule="auto"/>
            </w:pPr>
            <w:r w:rsidRPr="7F7C5BD8" w:rsidR="1014CFE8">
              <w:rPr>
                <w:rFonts w:ascii="Candara" w:hAnsi="Candara" w:eastAsia="Candara" w:cs="Candara"/>
                <w:noProof w:val="0"/>
                <w:color w:val="FFC000" w:themeColor="accent4" w:themeTint="FF" w:themeShade="FF"/>
                <w:sz w:val="20"/>
                <w:szCs w:val="20"/>
                <w:lang w:val="en-US"/>
              </w:rPr>
              <w:t>Children to use the teacher’s flip chart example to check for all the features.</w:t>
            </w:r>
          </w:p>
          <w:p w:rsidR="00F5727E" w:rsidP="7F7C5BD8" w:rsidRDefault="00F5727E" w14:paraId="277D920A" w14:textId="72A73067">
            <w:pPr>
              <w:pStyle w:val="Normal"/>
              <w:rPr>
                <w:rFonts w:ascii="Candara" w:hAnsi="Candara" w:eastAsia="Candara" w:cs="Candara"/>
                <w:sz w:val="20"/>
                <w:szCs w:val="20"/>
              </w:rPr>
            </w:pPr>
          </w:p>
        </w:tc>
      </w:tr>
      <w:tr w:rsidR="00F5727E" w:rsidTr="5576B05E" w14:paraId="210B007B" w14:textId="77777777">
        <w:trPr>
          <w:trHeight w:val="300"/>
        </w:trPr>
        <w:tc>
          <w:tcPr>
            <w:tcW w:w="852" w:type="dxa"/>
            <w:tcMar/>
          </w:tcPr>
          <w:p w:rsidR="00F5727E" w:rsidP="00F5727E" w:rsidRDefault="003D79A3" w14:paraId="1AE97CB3" w14:textId="4BDD4C07">
            <w:pPr>
              <w:rPr>
                <w:rFonts w:ascii="Candara" w:hAnsi="Candara" w:eastAsia="Candara" w:cs="Candara"/>
                <w:sz w:val="20"/>
                <w:szCs w:val="20"/>
              </w:rPr>
            </w:pPr>
            <w:r>
              <w:rPr>
                <w:rFonts w:ascii="Candara" w:hAnsi="Candara" w:eastAsia="Candara" w:cs="Candara"/>
                <w:sz w:val="20"/>
                <w:szCs w:val="20"/>
              </w:rPr>
              <w:t>6</w:t>
            </w:r>
          </w:p>
        </w:tc>
        <w:tc>
          <w:tcPr>
            <w:tcW w:w="1916" w:type="dxa"/>
            <w:tcMar/>
          </w:tcPr>
          <w:p w:rsidR="003D79A3" w:rsidP="003D79A3" w:rsidRDefault="00F5727E" w14:paraId="4CD5B32C" w14:textId="0196122E">
            <w:pPr>
              <w:rPr>
                <w:rFonts w:ascii="Candara" w:hAnsi="Candara" w:eastAsia="Candara" w:cs="Candara"/>
                <w:sz w:val="20"/>
                <w:szCs w:val="20"/>
              </w:rPr>
            </w:pPr>
            <w:r w:rsidRPr="7F7C5BD8" w:rsidR="00F5727E">
              <w:rPr>
                <w:rFonts w:ascii="Candara" w:hAnsi="Candara" w:eastAsia="Candara" w:cs="Candara"/>
                <w:sz w:val="20"/>
                <w:szCs w:val="20"/>
              </w:rPr>
              <w:t xml:space="preserve">FOCUS: </w:t>
            </w:r>
            <w:r w:rsidRPr="7F7C5BD8" w:rsidR="7596F8DC">
              <w:rPr>
                <w:rFonts w:ascii="Candara" w:hAnsi="Candara" w:eastAsia="Candara" w:cs="Candara"/>
                <w:sz w:val="20"/>
                <w:szCs w:val="20"/>
              </w:rPr>
              <w:t xml:space="preserve">To </w:t>
            </w:r>
            <w:r w:rsidRPr="7F7C5BD8" w:rsidR="5D7AFC98">
              <w:rPr>
                <w:rFonts w:ascii="Candara" w:hAnsi="Candara" w:eastAsia="Candara" w:cs="Candara"/>
                <w:sz w:val="20"/>
                <w:szCs w:val="20"/>
              </w:rPr>
              <w:t>plan a discussion text</w:t>
            </w:r>
          </w:p>
          <w:p w:rsidR="7F7C5BD8" w:rsidP="7F7C5BD8" w:rsidRDefault="7F7C5BD8" w14:paraId="3EF9EB32" w14:textId="3F7D1577">
            <w:pPr>
              <w:pStyle w:val="Normal"/>
              <w:rPr>
                <w:rFonts w:ascii="Candara" w:hAnsi="Candara" w:eastAsia="Candara" w:cs="Candara"/>
                <w:sz w:val="20"/>
                <w:szCs w:val="20"/>
              </w:rPr>
            </w:pPr>
          </w:p>
          <w:p w:rsidR="1EE8DD79" w:rsidP="7F7C5BD8" w:rsidRDefault="1EE8DD79" w14:paraId="325FB30C" w14:textId="3C83042B">
            <w:pPr>
              <w:pStyle w:val="Normal"/>
              <w:spacing w:before="0" w:beforeAutospacing="off" w:after="0" w:afterAutospacing="off" w:line="257" w:lineRule="auto"/>
              <w:ind w:left="0"/>
              <w:rPr>
                <w:rFonts w:ascii="Candara" w:hAnsi="Candara" w:eastAsia="Candara" w:cs="Candara"/>
                <w:noProof w:val="0"/>
                <w:color w:val="000000" w:themeColor="text1" w:themeTint="FF" w:themeShade="FF"/>
                <w:sz w:val="20"/>
                <w:szCs w:val="20"/>
                <w:lang w:val="en-GB"/>
              </w:rPr>
            </w:pPr>
            <w:r w:rsidRPr="7F7C5BD8" w:rsidR="1EE8DD79">
              <w:rPr>
                <w:rFonts w:ascii="Candara" w:hAnsi="Candara" w:eastAsia="Candara" w:cs="Candara"/>
                <w:noProof w:val="0"/>
                <w:color w:val="000000" w:themeColor="text1" w:themeTint="FF" w:themeShade="FF"/>
                <w:sz w:val="20"/>
                <w:szCs w:val="20"/>
                <w:lang w:val="en-GB"/>
              </w:rPr>
              <w:t>I can summarise a text using a conscience corridor</w:t>
            </w:r>
          </w:p>
          <w:p w:rsidR="1EE8DD79" w:rsidP="7F7C5BD8" w:rsidRDefault="1EE8DD79" w14:paraId="4F905850" w14:textId="7A4FC869">
            <w:pPr>
              <w:pStyle w:val="Normal"/>
              <w:spacing w:before="0" w:beforeAutospacing="off" w:after="0" w:afterAutospacing="off" w:line="257" w:lineRule="auto"/>
              <w:ind w:left="0"/>
              <w:rPr>
                <w:rFonts w:ascii="Candara" w:hAnsi="Candara" w:eastAsia="Candara" w:cs="Candara"/>
                <w:noProof w:val="0"/>
                <w:color w:val="000000" w:themeColor="text1" w:themeTint="FF" w:themeShade="FF"/>
                <w:sz w:val="20"/>
                <w:szCs w:val="20"/>
                <w:lang w:val="en-GB"/>
              </w:rPr>
            </w:pPr>
            <w:r w:rsidRPr="7F7C5BD8" w:rsidR="1EE8DD79">
              <w:rPr>
                <w:rFonts w:ascii="Candara" w:hAnsi="Candara" w:eastAsia="Candara" w:cs="Candara"/>
                <w:noProof w:val="0"/>
                <w:color w:val="000000" w:themeColor="text1" w:themeTint="FF" w:themeShade="FF"/>
                <w:sz w:val="20"/>
                <w:szCs w:val="20"/>
                <w:lang w:val="en-GB"/>
              </w:rPr>
              <w:t>I can write in the first person as a character</w:t>
            </w:r>
          </w:p>
          <w:p w:rsidR="7F7C5BD8" w:rsidP="7F7C5BD8" w:rsidRDefault="7F7C5BD8" w14:paraId="5705599F" w14:textId="00D39812">
            <w:pPr>
              <w:pStyle w:val="Normal"/>
              <w:rPr>
                <w:rFonts w:ascii="Candara" w:hAnsi="Candara" w:eastAsia="Candara" w:cs="Candara"/>
                <w:sz w:val="20"/>
                <w:szCs w:val="20"/>
              </w:rPr>
            </w:pPr>
          </w:p>
          <w:p w:rsidR="7F7C5BD8" w:rsidP="7F7C5BD8" w:rsidRDefault="7F7C5BD8" w14:paraId="0097D9A8" w14:textId="66A5BE33">
            <w:pPr>
              <w:pStyle w:val="Normal"/>
              <w:rPr>
                <w:rFonts w:ascii="Candara" w:hAnsi="Candara" w:eastAsia="Candara" w:cs="Candara"/>
                <w:sz w:val="20"/>
                <w:szCs w:val="20"/>
              </w:rPr>
            </w:pPr>
          </w:p>
          <w:p w:rsidR="7F7C5BD8" w:rsidP="7F7C5BD8" w:rsidRDefault="7F7C5BD8" w14:paraId="4DD61055" w14:textId="6E4B4433">
            <w:pPr>
              <w:pStyle w:val="Normal"/>
              <w:rPr>
                <w:rFonts w:ascii="Candara" w:hAnsi="Candara" w:eastAsia="Candara" w:cs="Candara"/>
                <w:sz w:val="20"/>
                <w:szCs w:val="20"/>
              </w:rPr>
            </w:pPr>
          </w:p>
          <w:p w:rsidR="003D79A3" w:rsidP="003D79A3" w:rsidRDefault="003D79A3" w14:paraId="78215D46" w14:textId="77777777">
            <w:pPr>
              <w:rPr>
                <w:rFonts w:ascii="Candara" w:hAnsi="Candara" w:eastAsia="Candara" w:cs="Candara"/>
                <w:sz w:val="20"/>
                <w:szCs w:val="20"/>
              </w:rPr>
            </w:pPr>
          </w:p>
          <w:p w:rsidR="003D79A3" w:rsidP="003D79A3" w:rsidRDefault="003D79A3" w14:paraId="4295AEF3" w14:textId="77777777">
            <w:pPr>
              <w:rPr>
                <w:rFonts w:ascii="Candara" w:hAnsi="Candara" w:eastAsia="Candara" w:cs="Candara"/>
                <w:sz w:val="20"/>
                <w:szCs w:val="20"/>
              </w:rPr>
            </w:pPr>
          </w:p>
          <w:p w:rsidR="00F5727E" w:rsidP="003D79A3" w:rsidRDefault="00F5727E" w14:paraId="47E8678A" w14:textId="4643867C">
            <w:pPr>
              <w:rPr>
                <w:rFonts w:ascii="Candara" w:hAnsi="Candara" w:eastAsia="Candara" w:cs="Candara"/>
                <w:color w:val="000000" w:themeColor="text1"/>
                <w:sz w:val="20"/>
                <w:szCs w:val="20"/>
              </w:rPr>
            </w:pPr>
          </w:p>
          <w:p w:rsidR="00F5727E" w:rsidP="00F5727E" w:rsidRDefault="00F5727E" w14:paraId="13FD04C6" w14:textId="20D21AF8">
            <w:pPr>
              <w:rPr>
                <w:rFonts w:ascii="Candara" w:hAnsi="Candara" w:eastAsia="Candara" w:cs="Candara"/>
                <w:sz w:val="20"/>
                <w:szCs w:val="20"/>
              </w:rPr>
            </w:pPr>
          </w:p>
        </w:tc>
        <w:tc>
          <w:tcPr>
            <w:tcW w:w="6348" w:type="dxa"/>
            <w:tcMar/>
          </w:tcPr>
          <w:p w:rsidR="00F5727E" w:rsidP="7F7C5BD8" w:rsidRDefault="00F5727E" w14:paraId="5A77C659" w14:textId="2896F0A8">
            <w:pPr>
              <w:spacing w:before="0" w:beforeAutospacing="off" w:after="160" w:afterAutospacing="off" w:line="257" w:lineRule="auto"/>
              <w:rPr>
                <w:rFonts w:ascii="Candara" w:hAnsi="Candara" w:eastAsia="Candara" w:cs="Candara"/>
                <w:noProof w:val="0"/>
                <w:sz w:val="20"/>
                <w:szCs w:val="20"/>
                <w:lang w:val="en-US"/>
              </w:rPr>
            </w:pPr>
            <w:r w:rsidRPr="7F7C5BD8" w:rsidR="5D7AFC98">
              <w:rPr>
                <w:rFonts w:ascii="Candara" w:hAnsi="Candara" w:eastAsia="Candara" w:cs="Candara"/>
                <w:noProof w:val="0"/>
                <w:sz w:val="20"/>
                <w:szCs w:val="20"/>
                <w:lang w:val="en-US"/>
              </w:rPr>
              <w:t>Explain that each discussion text must begin with a question as its title.</w:t>
            </w:r>
          </w:p>
          <w:p w:rsidR="00F5727E" w:rsidP="7F7C5BD8" w:rsidRDefault="00F5727E" w14:paraId="7423BDC3" w14:textId="6594E926">
            <w:pPr>
              <w:pStyle w:val="Normal"/>
              <w:spacing w:before="0" w:beforeAutospacing="off" w:after="160" w:afterAutospacing="off" w:line="257" w:lineRule="auto"/>
              <w:rPr>
                <w:rFonts w:ascii="Candara" w:hAnsi="Candara" w:eastAsia="Candara" w:cs="Candara"/>
                <w:noProof w:val="0"/>
                <w:sz w:val="20"/>
                <w:szCs w:val="20"/>
                <w:lang w:val="en-US"/>
              </w:rPr>
            </w:pPr>
            <w:r w:rsidRPr="7F7C5BD8" w:rsidR="4B3257AC">
              <w:rPr>
                <w:rFonts w:ascii="Candara" w:hAnsi="Candara" w:eastAsia="Candara" w:cs="Candara"/>
                <w:noProof w:val="0"/>
                <w:sz w:val="20"/>
                <w:szCs w:val="20"/>
                <w:lang w:val="en-US"/>
              </w:rPr>
              <w:t>Recap the dilemma from the dragon slayer</w:t>
            </w:r>
            <w:r w:rsidRPr="7F7C5BD8" w:rsidR="3890D147">
              <w:rPr>
                <w:rFonts w:ascii="Candara" w:hAnsi="Candara" w:eastAsia="Candara" w:cs="Candara"/>
                <w:noProof w:val="0"/>
                <w:sz w:val="20"/>
                <w:szCs w:val="20"/>
                <w:lang w:val="en-US"/>
              </w:rPr>
              <w:t xml:space="preserve"> video</w:t>
            </w:r>
            <w:r w:rsidRPr="7F7C5BD8" w:rsidR="4B3257AC">
              <w:rPr>
                <w:rFonts w:ascii="Candara" w:hAnsi="Candara" w:eastAsia="Candara" w:cs="Candara"/>
                <w:noProof w:val="0"/>
                <w:sz w:val="20"/>
                <w:szCs w:val="20"/>
                <w:lang w:val="en-US"/>
              </w:rPr>
              <w:t xml:space="preserve">. </w:t>
            </w:r>
            <w:r w:rsidRPr="7F7C5BD8" w:rsidR="5D7AFC98">
              <w:rPr>
                <w:rFonts w:ascii="Candara" w:hAnsi="Candara" w:eastAsia="Candara" w:cs="Candara"/>
                <w:noProof w:val="0"/>
                <w:sz w:val="20"/>
                <w:szCs w:val="20"/>
                <w:lang w:val="en-US"/>
              </w:rPr>
              <w:t xml:space="preserve">Ask children to </w:t>
            </w:r>
            <w:r w:rsidRPr="7F7C5BD8" w:rsidR="5EDCB1F8">
              <w:rPr>
                <w:rFonts w:ascii="Candara" w:hAnsi="Candara" w:eastAsia="Candara" w:cs="Candara"/>
                <w:noProof w:val="0"/>
                <w:sz w:val="20"/>
                <w:szCs w:val="20"/>
                <w:lang w:val="en-US"/>
              </w:rPr>
              <w:t>come up with</w:t>
            </w:r>
            <w:r w:rsidRPr="7F7C5BD8" w:rsidR="5EDCB1F8">
              <w:rPr>
                <w:rFonts w:ascii="Candara" w:hAnsi="Candara" w:eastAsia="Candara" w:cs="Candara"/>
                <w:noProof w:val="0"/>
                <w:sz w:val="20"/>
                <w:szCs w:val="20"/>
                <w:lang w:val="en-US"/>
              </w:rPr>
              <w:t xml:space="preserve"> different </w:t>
            </w:r>
            <w:r w:rsidRPr="7F7C5BD8" w:rsidR="5EDCB1F8">
              <w:rPr>
                <w:rFonts w:ascii="Candara" w:hAnsi="Candara" w:eastAsia="Candara" w:cs="Candara"/>
                <w:noProof w:val="0"/>
                <w:sz w:val="20"/>
                <w:szCs w:val="20"/>
                <w:lang w:val="en-US"/>
              </w:rPr>
              <w:t>question</w:t>
            </w:r>
            <w:r w:rsidRPr="7F7C5BD8" w:rsidR="3CBE33D2">
              <w:rPr>
                <w:rFonts w:ascii="Candara" w:hAnsi="Candara" w:eastAsia="Candara" w:cs="Candara"/>
                <w:noProof w:val="0"/>
                <w:sz w:val="20"/>
                <w:szCs w:val="20"/>
                <w:lang w:val="en-US"/>
              </w:rPr>
              <w:t>s</w:t>
            </w:r>
            <w:r w:rsidRPr="7F7C5BD8" w:rsidR="5EDCB1F8">
              <w:rPr>
                <w:rFonts w:ascii="Candara" w:hAnsi="Candara" w:eastAsia="Candara" w:cs="Candara"/>
                <w:noProof w:val="0"/>
                <w:sz w:val="20"/>
                <w:szCs w:val="20"/>
                <w:lang w:val="en-US"/>
              </w:rPr>
              <w:t xml:space="preserve"> for our disc</w:t>
            </w:r>
            <w:r w:rsidRPr="7F7C5BD8" w:rsidR="7D59E1AF">
              <w:rPr>
                <w:rFonts w:ascii="Candara" w:hAnsi="Candara" w:eastAsia="Candara" w:cs="Candara"/>
                <w:noProof w:val="0"/>
                <w:sz w:val="20"/>
                <w:szCs w:val="20"/>
                <w:lang w:val="en-US"/>
              </w:rPr>
              <w:t>ussion text. Record possibilities on a flipchart.</w:t>
            </w:r>
          </w:p>
          <w:p w:rsidR="00F5727E" w:rsidP="7F7C5BD8" w:rsidRDefault="00F5727E" w14:paraId="0BF3B74F" w14:textId="3718DDA1">
            <w:pPr>
              <w:pStyle w:val="Normal"/>
              <w:spacing w:before="0" w:beforeAutospacing="off" w:after="160" w:afterAutospacing="off" w:line="257" w:lineRule="auto"/>
              <w:rPr>
                <w:rFonts w:ascii="Candara" w:hAnsi="Candara" w:eastAsia="Candara" w:cs="Candara"/>
                <w:noProof w:val="0"/>
                <w:sz w:val="20"/>
                <w:szCs w:val="20"/>
                <w:lang w:val="en-US"/>
              </w:rPr>
            </w:pPr>
            <w:r w:rsidRPr="7F7C5BD8" w:rsidR="7D59E1AF">
              <w:rPr>
                <w:rFonts w:ascii="Candara" w:hAnsi="Candara" w:eastAsia="Candara" w:cs="Candara"/>
                <w:noProof w:val="0"/>
                <w:sz w:val="20"/>
                <w:szCs w:val="20"/>
                <w:lang w:val="en-US"/>
              </w:rPr>
              <w:t>Children to vote for the best.</w:t>
            </w:r>
            <w:r w:rsidRPr="7F7C5BD8" w:rsidR="28CFC88E">
              <w:rPr>
                <w:rFonts w:ascii="Candara" w:hAnsi="Candara" w:eastAsia="Candara" w:cs="Candara"/>
                <w:noProof w:val="0"/>
                <w:sz w:val="20"/>
                <w:szCs w:val="20"/>
                <w:lang w:val="en-US"/>
              </w:rPr>
              <w:t xml:space="preserve"> Question should be </w:t>
            </w:r>
            <w:r w:rsidRPr="7F7C5BD8" w:rsidR="28CFC88E">
              <w:rPr>
                <w:rFonts w:ascii="Candara" w:hAnsi="Candara" w:eastAsia="Candara" w:cs="Candara"/>
                <w:noProof w:val="0"/>
                <w:sz w:val="20"/>
                <w:szCs w:val="20"/>
                <w:lang w:val="en-US"/>
              </w:rPr>
              <w:t>focussed</w:t>
            </w:r>
            <w:r w:rsidRPr="7F7C5BD8" w:rsidR="28CFC88E">
              <w:rPr>
                <w:rFonts w:ascii="Candara" w:hAnsi="Candara" w:eastAsia="Candara" w:cs="Candara"/>
                <w:noProof w:val="0"/>
                <w:sz w:val="20"/>
                <w:szCs w:val="20"/>
                <w:lang w:val="en-US"/>
              </w:rPr>
              <w:t xml:space="preserve"> and specific, e.g.:</w:t>
            </w:r>
          </w:p>
          <w:p w:rsidR="00F5727E" w:rsidP="7F7C5BD8" w:rsidRDefault="00F5727E" w14:paraId="11473993" w14:textId="5D2BA757">
            <w:pPr>
              <w:pStyle w:val="Normal"/>
              <w:spacing w:before="0" w:beforeAutospacing="off" w:after="160" w:afterAutospacing="off" w:line="257" w:lineRule="auto"/>
              <w:rPr>
                <w:rFonts w:ascii="Candara" w:hAnsi="Candara" w:eastAsia="Candara" w:cs="Candara"/>
                <w:noProof w:val="0"/>
                <w:sz w:val="20"/>
                <w:szCs w:val="20"/>
                <w:lang w:val="en-US"/>
              </w:rPr>
            </w:pPr>
            <w:r w:rsidRPr="7F7C5BD8" w:rsidR="7D59E1AF">
              <w:rPr>
                <w:rFonts w:ascii="Candara" w:hAnsi="Candara" w:eastAsia="Candara" w:cs="Candara"/>
                <w:noProof w:val="0"/>
                <w:sz w:val="20"/>
                <w:szCs w:val="20"/>
                <w:lang w:val="en-US"/>
              </w:rPr>
              <w:t>‘Should the dragon slayer leave the baby dragon in the wild?’</w:t>
            </w:r>
          </w:p>
          <w:p w:rsidR="00F5727E" w:rsidP="7F7C5BD8" w:rsidRDefault="00F5727E" w14:paraId="5BF11197" w14:textId="1E58A3BE">
            <w:pPr>
              <w:spacing w:before="0" w:beforeAutospacing="off" w:after="160" w:afterAutospacing="off" w:line="257" w:lineRule="auto"/>
              <w:rPr>
                <w:rFonts w:ascii="Candara" w:hAnsi="Candara" w:eastAsia="Candara" w:cs="Candara"/>
                <w:noProof w:val="0"/>
                <w:sz w:val="20"/>
                <w:szCs w:val="20"/>
                <w:lang w:val="en-US"/>
              </w:rPr>
            </w:pPr>
            <w:r w:rsidRPr="7F7C5BD8" w:rsidR="68B2C049">
              <w:rPr>
                <w:rFonts w:ascii="Candara" w:hAnsi="Candara" w:eastAsia="Candara" w:cs="Candara"/>
                <w:noProof w:val="0"/>
                <w:sz w:val="20"/>
                <w:szCs w:val="20"/>
                <w:lang w:val="en-US"/>
              </w:rPr>
              <w:t>Explain that we will carry out a ‘Conscience Corridor’</w:t>
            </w:r>
            <w:r w:rsidRPr="7F7C5BD8" w:rsidR="30EB60A9">
              <w:rPr>
                <w:rFonts w:ascii="Candara" w:hAnsi="Candara" w:eastAsia="Candara" w:cs="Candara"/>
                <w:noProof w:val="0"/>
                <w:sz w:val="20"/>
                <w:szCs w:val="20"/>
                <w:lang w:val="en-US"/>
              </w:rPr>
              <w:t xml:space="preserve"> in role as the dragon slayer</w:t>
            </w:r>
            <w:r w:rsidRPr="7F7C5BD8" w:rsidR="68B2C049">
              <w:rPr>
                <w:rFonts w:ascii="Candara" w:hAnsi="Candara" w:eastAsia="Candara" w:cs="Candara"/>
                <w:noProof w:val="0"/>
                <w:sz w:val="20"/>
                <w:szCs w:val="20"/>
                <w:lang w:val="en-US"/>
              </w:rPr>
              <w:t>.</w:t>
            </w:r>
          </w:p>
          <w:p w:rsidR="00F5727E" w:rsidP="7F7C5BD8" w:rsidRDefault="00F5727E" w14:paraId="5428982F" w14:textId="300860A1">
            <w:pPr>
              <w:spacing w:before="0" w:beforeAutospacing="off" w:after="160" w:afterAutospacing="off" w:line="257" w:lineRule="auto"/>
            </w:pPr>
            <w:r w:rsidRPr="7F7C5BD8" w:rsidR="68B2C049">
              <w:rPr>
                <w:rFonts w:ascii="Candara" w:hAnsi="Candara" w:eastAsia="Candara" w:cs="Candara"/>
                <w:noProof w:val="0"/>
                <w:sz w:val="20"/>
                <w:szCs w:val="20"/>
                <w:lang w:val="en-US"/>
              </w:rPr>
              <w:t xml:space="preserve">Set up a conscience corridor with the children who think he should leave the baby dragon </w:t>
            </w:r>
            <w:r w:rsidRPr="7F7C5BD8" w:rsidR="5405C859">
              <w:rPr>
                <w:rFonts w:ascii="Candara" w:hAnsi="Candara" w:eastAsia="Candara" w:cs="Candara"/>
                <w:noProof w:val="0"/>
                <w:sz w:val="20"/>
                <w:szCs w:val="20"/>
                <w:lang w:val="en-US"/>
              </w:rPr>
              <w:t xml:space="preserve">on one side </w:t>
            </w:r>
            <w:r w:rsidRPr="7F7C5BD8" w:rsidR="68B2C049">
              <w:rPr>
                <w:rFonts w:ascii="Candara" w:hAnsi="Candara" w:eastAsia="Candara" w:cs="Candara"/>
                <w:noProof w:val="0"/>
                <w:sz w:val="20"/>
                <w:szCs w:val="20"/>
                <w:lang w:val="en-US"/>
              </w:rPr>
              <w:t xml:space="preserve">and those that think he </w:t>
            </w:r>
            <w:r w:rsidRPr="7F7C5BD8" w:rsidR="68B2C049">
              <w:rPr>
                <w:rFonts w:ascii="Candara" w:hAnsi="Candara" w:eastAsia="Candara" w:cs="Candara"/>
                <w:noProof w:val="0"/>
                <w:sz w:val="20"/>
                <w:szCs w:val="20"/>
                <w:lang w:val="en-US"/>
              </w:rPr>
              <w:t>shouldn’t</w:t>
            </w:r>
            <w:r w:rsidRPr="7F7C5BD8" w:rsidR="0F29EAD5">
              <w:rPr>
                <w:rFonts w:ascii="Candara" w:hAnsi="Candara" w:eastAsia="Candara" w:cs="Candara"/>
                <w:noProof w:val="0"/>
                <w:sz w:val="20"/>
                <w:szCs w:val="20"/>
                <w:lang w:val="en-US"/>
              </w:rPr>
              <w:t xml:space="preserve"> on the other</w:t>
            </w:r>
            <w:r w:rsidRPr="7F7C5BD8" w:rsidR="68B2C049">
              <w:rPr>
                <w:rFonts w:ascii="Candara" w:hAnsi="Candara" w:eastAsia="Candara" w:cs="Candara"/>
                <w:noProof w:val="0"/>
                <w:sz w:val="20"/>
                <w:szCs w:val="20"/>
                <w:lang w:val="en-US"/>
              </w:rPr>
              <w:t xml:space="preserve">. As one child/ teacher plays the role of the </w:t>
            </w:r>
            <w:r w:rsidRPr="7F7C5BD8" w:rsidR="3A098051">
              <w:rPr>
                <w:rFonts w:ascii="Candara" w:hAnsi="Candara" w:eastAsia="Candara" w:cs="Candara"/>
                <w:noProof w:val="0"/>
                <w:sz w:val="20"/>
                <w:szCs w:val="20"/>
                <w:lang w:val="en-US"/>
              </w:rPr>
              <w:t>s</w:t>
            </w:r>
            <w:r w:rsidRPr="7F7C5BD8" w:rsidR="68B2C049">
              <w:rPr>
                <w:rFonts w:ascii="Candara" w:hAnsi="Candara" w:eastAsia="Candara" w:cs="Candara"/>
                <w:noProof w:val="0"/>
                <w:sz w:val="20"/>
                <w:szCs w:val="20"/>
                <w:lang w:val="en-US"/>
              </w:rPr>
              <w:t xml:space="preserve">layer walking through the corridor, children cast their thoughts/ opinions. The person playing the role of the </w:t>
            </w:r>
            <w:r w:rsidRPr="7F7C5BD8" w:rsidR="1505B85A">
              <w:rPr>
                <w:rFonts w:ascii="Candara" w:hAnsi="Candara" w:eastAsia="Candara" w:cs="Candara"/>
                <w:noProof w:val="0"/>
                <w:sz w:val="20"/>
                <w:szCs w:val="20"/>
                <w:lang w:val="en-US"/>
              </w:rPr>
              <w:t>s</w:t>
            </w:r>
            <w:r w:rsidRPr="7F7C5BD8" w:rsidR="68B2C049">
              <w:rPr>
                <w:rFonts w:ascii="Candara" w:hAnsi="Candara" w:eastAsia="Candara" w:cs="Candara"/>
                <w:noProof w:val="0"/>
                <w:sz w:val="20"/>
                <w:szCs w:val="20"/>
                <w:lang w:val="en-US"/>
              </w:rPr>
              <w:t>layer will decide the outcome after they have reached the other end of the corridor.</w:t>
            </w:r>
          </w:p>
          <w:p w:rsidR="00F5727E" w:rsidP="7F7C5BD8" w:rsidRDefault="00F5727E" w14:paraId="1E01A093" w14:textId="49CB990E">
            <w:pPr>
              <w:pStyle w:val="Normal"/>
              <w:spacing w:before="0" w:beforeAutospacing="off" w:after="160" w:afterAutospacing="off" w:line="257" w:lineRule="auto"/>
              <w:rPr>
                <w:rFonts w:ascii="Candara" w:hAnsi="Candara" w:eastAsia="Candara" w:cs="Candara"/>
                <w:noProof w:val="0"/>
                <w:color w:val="000000" w:themeColor="text1" w:themeTint="FF" w:themeShade="FF"/>
                <w:sz w:val="20"/>
                <w:szCs w:val="20"/>
                <w:lang w:val="en-US"/>
              </w:rPr>
            </w:pPr>
          </w:p>
        </w:tc>
        <w:tc>
          <w:tcPr>
            <w:tcW w:w="3941" w:type="dxa"/>
            <w:tcMar/>
          </w:tcPr>
          <w:p w:rsidR="00F5727E" w:rsidP="7F7C5BD8" w:rsidRDefault="00F5727E" w14:paraId="02E809B9" w14:textId="4A34CE75">
            <w:pPr>
              <w:pStyle w:val="Normal"/>
              <w:spacing w:before="0" w:beforeAutospacing="off" w:after="160" w:afterAutospacing="off" w:line="257" w:lineRule="auto"/>
              <w:rPr>
                <w:rFonts w:ascii="Candara" w:hAnsi="Candara" w:eastAsia="Candara" w:cs="Candara"/>
                <w:noProof w:val="0"/>
                <w:sz w:val="20"/>
                <w:szCs w:val="20"/>
                <w:lang w:val="en-US"/>
              </w:rPr>
            </w:pPr>
            <w:r w:rsidRPr="7F7C5BD8" w:rsidR="4A6217A7">
              <w:rPr>
                <w:rFonts w:ascii="Candara" w:hAnsi="Candara" w:eastAsia="Candara" w:cs="Candara"/>
                <w:noProof w:val="0"/>
                <w:sz w:val="20"/>
                <w:szCs w:val="20"/>
                <w:lang w:val="en-US"/>
              </w:rPr>
              <w:t>On two separate flipcharts, create a ‘reasons why he should leave the baby’ and ‘reasons why he shouldn’t leave the baby’.</w:t>
            </w:r>
          </w:p>
          <w:p w:rsidR="00F5727E" w:rsidP="7F7C5BD8" w:rsidRDefault="00F5727E" w14:paraId="5ECF157D" w14:textId="7C95427A">
            <w:pPr>
              <w:pStyle w:val="Normal"/>
              <w:spacing w:before="0" w:beforeAutospacing="off" w:after="160" w:afterAutospacing="off" w:line="257" w:lineRule="auto"/>
              <w:rPr>
                <w:rFonts w:ascii="Candara" w:hAnsi="Candara" w:eastAsia="Candara" w:cs="Candara"/>
                <w:noProof w:val="0"/>
                <w:color w:val="FF0000"/>
                <w:sz w:val="20"/>
                <w:szCs w:val="20"/>
                <w:lang w:val="en-US"/>
              </w:rPr>
            </w:pPr>
            <w:r w:rsidRPr="7F7C5BD8" w:rsidR="4A6217A7">
              <w:rPr>
                <w:rFonts w:ascii="Candara" w:hAnsi="Candara" w:eastAsia="Candara" w:cs="Candara"/>
                <w:noProof w:val="0"/>
                <w:color w:val="FF0000"/>
                <w:sz w:val="20"/>
                <w:szCs w:val="20"/>
                <w:lang w:val="en-US"/>
              </w:rPr>
              <w:t>Children discuss and offer their thoughts for each.</w:t>
            </w:r>
          </w:p>
          <w:p w:rsidR="00F5727E" w:rsidP="7F7C5BD8" w:rsidRDefault="00F5727E" w14:paraId="546CC376" w14:textId="0E7A165A">
            <w:pPr>
              <w:pStyle w:val="Normal"/>
              <w:spacing w:before="0" w:beforeAutospacing="off" w:after="160" w:afterAutospacing="off" w:line="257" w:lineRule="auto"/>
              <w:rPr>
                <w:rFonts w:ascii="Candara" w:hAnsi="Candara" w:eastAsia="Candara" w:cs="Candara"/>
                <w:noProof w:val="0"/>
                <w:sz w:val="20"/>
                <w:szCs w:val="20"/>
                <w:lang w:val="en-US"/>
              </w:rPr>
            </w:pPr>
            <w:r w:rsidRPr="7F7C5BD8" w:rsidR="4A6217A7">
              <w:rPr>
                <w:rFonts w:ascii="Candara" w:hAnsi="Candara" w:eastAsia="Candara" w:cs="Candara"/>
                <w:noProof w:val="0"/>
                <w:sz w:val="20"/>
                <w:szCs w:val="20"/>
                <w:lang w:val="en-US"/>
              </w:rPr>
              <w:t xml:space="preserve">Collate these reasons, leaving space underneath. </w:t>
            </w:r>
          </w:p>
          <w:p w:rsidR="00F5727E" w:rsidP="7F7C5BD8" w:rsidRDefault="00F5727E" w14:paraId="3CB6067B" w14:textId="5EAFB1AC">
            <w:pPr>
              <w:pStyle w:val="Normal"/>
              <w:spacing w:before="0" w:beforeAutospacing="off" w:after="160" w:afterAutospacing="off" w:line="257" w:lineRule="auto"/>
              <w:rPr>
                <w:rFonts w:ascii="Candara" w:hAnsi="Candara" w:eastAsia="Candara" w:cs="Candara"/>
                <w:noProof w:val="0"/>
                <w:color w:val="FF0000"/>
                <w:sz w:val="20"/>
                <w:szCs w:val="20"/>
                <w:lang w:val="en-US"/>
              </w:rPr>
            </w:pPr>
            <w:r w:rsidRPr="7F7C5BD8" w:rsidR="4A6217A7">
              <w:rPr>
                <w:rFonts w:ascii="Candara" w:hAnsi="Candara" w:eastAsia="Candara" w:cs="Candara"/>
                <w:noProof w:val="0"/>
                <w:color w:val="FF0000"/>
                <w:sz w:val="20"/>
                <w:szCs w:val="20"/>
                <w:lang w:val="en-US"/>
              </w:rPr>
              <w:t xml:space="preserve">Then, children discuss evidence, focussing on why he should or shouldn’t leave the baby. Ensure sensible reasons are given. </w:t>
            </w:r>
          </w:p>
          <w:p w:rsidR="00F5727E" w:rsidP="7F7C5BD8" w:rsidRDefault="00F5727E" w14:paraId="5A90754A" w14:textId="55BD7196">
            <w:pPr>
              <w:pStyle w:val="Normal"/>
              <w:spacing w:before="0" w:beforeAutospacing="off" w:after="160" w:afterAutospacing="off" w:line="257" w:lineRule="auto"/>
              <w:rPr>
                <w:rFonts w:ascii="Candara" w:hAnsi="Candara" w:eastAsia="Candara" w:cs="Candara"/>
                <w:noProof w:val="0"/>
                <w:sz w:val="20"/>
                <w:szCs w:val="20"/>
                <w:lang w:val="en-US"/>
              </w:rPr>
            </w:pPr>
            <w:r w:rsidRPr="7F7C5BD8" w:rsidR="4A6217A7">
              <w:rPr>
                <w:rFonts w:ascii="Candara" w:hAnsi="Candara" w:eastAsia="Candara" w:cs="Candara"/>
                <w:noProof w:val="0"/>
                <w:sz w:val="20"/>
                <w:szCs w:val="20"/>
                <w:lang w:val="en-US"/>
              </w:rPr>
              <w:t>Collate this underneath the reasons on each flipchart.</w:t>
            </w:r>
          </w:p>
          <w:p w:rsidR="00F5727E" w:rsidP="7F7C5BD8" w:rsidRDefault="00F5727E" w14:paraId="4D9C32C5" w14:textId="1487FC2B">
            <w:pPr>
              <w:rPr>
                <w:rFonts w:ascii="Candara" w:hAnsi="Candara"/>
                <w:sz w:val="20"/>
                <w:szCs w:val="20"/>
                <w:lang w:val="en-US"/>
              </w:rPr>
            </w:pPr>
            <w:r w:rsidRPr="7F7C5BD8" w:rsidR="4A6217A7">
              <w:rPr>
                <w:rFonts w:ascii="Candara" w:hAnsi="Candara"/>
                <w:sz w:val="20"/>
                <w:szCs w:val="20"/>
                <w:lang w:val="en-US"/>
              </w:rPr>
              <w:t>Teacher to take a photograph of the completed flipcharts and children to stick these in their books.</w:t>
            </w:r>
          </w:p>
          <w:p w:rsidR="00F5727E" w:rsidP="7F7C5BD8" w:rsidRDefault="00F5727E" w14:paraId="4F3A34E1" w14:textId="6CFE0D2C">
            <w:pPr>
              <w:pStyle w:val="Normal"/>
              <w:spacing w:before="0" w:beforeAutospacing="off" w:after="160" w:afterAutospacing="off" w:line="257" w:lineRule="auto"/>
              <w:rPr>
                <w:rFonts w:ascii="Candara" w:hAnsi="Candara" w:eastAsia="Candara" w:cs="Candara"/>
                <w:noProof w:val="0"/>
                <w:sz w:val="20"/>
                <w:szCs w:val="20"/>
                <w:lang w:val="en-US"/>
              </w:rPr>
            </w:pPr>
          </w:p>
          <w:p w:rsidR="00F5727E" w:rsidP="7F7C5BD8" w:rsidRDefault="00F5727E" w14:paraId="796F2A52" w14:textId="008A948D">
            <w:pPr>
              <w:pStyle w:val="Normal"/>
              <w:rPr>
                <w:rFonts w:ascii="Candara" w:hAnsi="Candara" w:eastAsia="Candara" w:cs="Candara"/>
                <w:color w:val="7030A0"/>
                <w:sz w:val="20"/>
                <w:szCs w:val="20"/>
              </w:rPr>
            </w:pPr>
          </w:p>
          <w:p w:rsidR="00F5727E" w:rsidP="7F7C5BD8" w:rsidRDefault="00F5727E" w14:paraId="7913B633" w14:textId="30CBFF67">
            <w:pPr>
              <w:pStyle w:val="Normal"/>
              <w:spacing w:line="259" w:lineRule="auto"/>
              <w:rPr>
                <w:rFonts w:ascii="Candara" w:hAnsi="Candara" w:eastAsia="Candara" w:cs="Candara"/>
                <w:sz w:val="20"/>
                <w:szCs w:val="20"/>
              </w:rPr>
            </w:pPr>
          </w:p>
          <w:p w:rsidR="00F5727E" w:rsidP="00F5727E" w:rsidRDefault="00F5727E" w14:paraId="638A3C5B" w14:textId="5F7C4749">
            <w:pPr>
              <w:spacing w:line="259" w:lineRule="auto"/>
              <w:rPr>
                <w:rFonts w:ascii="Candara" w:hAnsi="Candara" w:eastAsia="Candara" w:cs="Candara"/>
                <w:sz w:val="20"/>
                <w:szCs w:val="20"/>
              </w:rPr>
            </w:pPr>
          </w:p>
          <w:p w:rsidR="00F5727E" w:rsidP="00F5727E" w:rsidRDefault="00F5727E" w14:paraId="762EEB3E" w14:textId="13C28050">
            <w:pPr>
              <w:spacing w:line="259" w:lineRule="auto"/>
              <w:rPr>
                <w:rFonts w:ascii="Candara" w:hAnsi="Candara" w:eastAsia="Candara" w:cs="Candara"/>
                <w:sz w:val="20"/>
                <w:szCs w:val="20"/>
              </w:rPr>
            </w:pPr>
          </w:p>
          <w:p w:rsidR="00F5727E" w:rsidP="00F5727E" w:rsidRDefault="00F5727E" w14:paraId="7EEBE165" w14:textId="24904F41">
            <w:pPr>
              <w:spacing w:line="259" w:lineRule="auto"/>
              <w:rPr>
                <w:rFonts w:ascii="Candara" w:hAnsi="Candara" w:eastAsia="Candara" w:cs="Candara"/>
                <w:sz w:val="20"/>
                <w:szCs w:val="20"/>
              </w:rPr>
            </w:pPr>
          </w:p>
          <w:p w:rsidR="00F5727E" w:rsidP="00F5727E" w:rsidRDefault="00F5727E" w14:paraId="1BDAEAC6" w14:textId="7A2F054F">
            <w:pPr>
              <w:spacing w:line="259" w:lineRule="auto"/>
              <w:rPr>
                <w:rFonts w:ascii="Candara" w:hAnsi="Candara" w:eastAsia="Candara" w:cs="Candara"/>
                <w:sz w:val="20"/>
                <w:szCs w:val="20"/>
              </w:rPr>
            </w:pPr>
          </w:p>
        </w:tc>
        <w:tc>
          <w:tcPr>
            <w:tcW w:w="2331" w:type="dxa"/>
            <w:tcMar/>
          </w:tcPr>
          <w:p w:rsidR="00F5727E" w:rsidP="7F7C5BD8" w:rsidRDefault="00F5727E" w14:paraId="55AD7FC0" w14:textId="1E2D702A">
            <w:pPr>
              <w:pStyle w:val="Normal"/>
              <w:rPr>
                <w:rFonts w:ascii="Candara" w:hAnsi="Candara" w:eastAsia="Candara" w:cs="Candara"/>
                <w:color w:val="FFC000" w:themeColor="accent4"/>
                <w:sz w:val="20"/>
                <w:szCs w:val="20"/>
              </w:rPr>
            </w:pPr>
            <w:r w:rsidRPr="7F7C5BD8" w:rsidR="41AD9D48">
              <w:rPr>
                <w:rFonts w:ascii="Candara" w:hAnsi="Candara" w:eastAsia="Candara" w:cs="Candara"/>
                <w:color w:val="EF39EF"/>
                <w:sz w:val="20"/>
                <w:szCs w:val="20"/>
              </w:rPr>
              <w:t>Children to practice writing first person sentences that could be used in their discussion text, proposing a reason for/ against, backing it up with evidence.</w:t>
            </w:r>
          </w:p>
        </w:tc>
      </w:tr>
      <w:tr w:rsidR="00F5727E" w:rsidTr="5576B05E" w14:paraId="79F7E8A6" w14:textId="77777777">
        <w:trPr>
          <w:trHeight w:val="300"/>
        </w:trPr>
        <w:tc>
          <w:tcPr>
            <w:tcW w:w="852" w:type="dxa"/>
            <w:tcMar/>
          </w:tcPr>
          <w:p w:rsidR="00F5727E" w:rsidP="00F5727E" w:rsidRDefault="003D79A3" w14:paraId="0E19CC33" w14:textId="3C89FB61">
            <w:pPr>
              <w:rPr>
                <w:rFonts w:ascii="Candara" w:hAnsi="Candara" w:eastAsia="Candara" w:cs="Candara"/>
                <w:sz w:val="20"/>
                <w:szCs w:val="20"/>
              </w:rPr>
            </w:pPr>
            <w:r>
              <w:rPr>
                <w:rFonts w:ascii="Candara" w:hAnsi="Candara" w:eastAsia="Candara" w:cs="Candara"/>
                <w:sz w:val="20"/>
                <w:szCs w:val="20"/>
              </w:rPr>
              <w:t>7</w:t>
            </w:r>
          </w:p>
        </w:tc>
        <w:tc>
          <w:tcPr>
            <w:tcW w:w="1916" w:type="dxa"/>
            <w:tcMar/>
          </w:tcPr>
          <w:p w:rsidR="00F5727E" w:rsidP="7F7C5BD8" w:rsidRDefault="00F5727E" w14:paraId="5BEEEDF8" w14:textId="1FE1AD82">
            <w:pPr>
              <w:rPr>
                <w:rFonts w:ascii="Candara" w:hAnsi="Candara" w:eastAsia="Candara" w:cs="Candara"/>
                <w:sz w:val="20"/>
                <w:szCs w:val="20"/>
              </w:rPr>
            </w:pPr>
            <w:r w:rsidRPr="7F7C5BD8" w:rsidR="00F5727E">
              <w:rPr>
                <w:rFonts w:ascii="Candara" w:hAnsi="Candara" w:eastAsia="Candara" w:cs="Candara"/>
                <w:sz w:val="20"/>
                <w:szCs w:val="20"/>
              </w:rPr>
              <w:t xml:space="preserve">FOCUS: </w:t>
            </w:r>
            <w:r w:rsidRPr="7F7C5BD8" w:rsidR="34AC2E43">
              <w:rPr>
                <w:rFonts w:ascii="Candara" w:hAnsi="Candara" w:eastAsia="Candara" w:cs="Candara"/>
                <w:sz w:val="20"/>
                <w:szCs w:val="20"/>
              </w:rPr>
              <w:t>To box up a discussion text</w:t>
            </w:r>
          </w:p>
          <w:p w:rsidR="00F5727E" w:rsidP="7F7C5BD8" w:rsidRDefault="00F5727E" w14:paraId="10F81489" w14:textId="5013A10C">
            <w:pPr>
              <w:pStyle w:val="Normal"/>
              <w:rPr>
                <w:rFonts w:ascii="Candara" w:hAnsi="Candara" w:eastAsia="Candara" w:cs="Candara"/>
                <w:sz w:val="20"/>
                <w:szCs w:val="20"/>
              </w:rPr>
            </w:pPr>
          </w:p>
          <w:p w:rsidR="00F5727E" w:rsidP="7F7C5BD8" w:rsidRDefault="00F5727E" w14:paraId="59BF1820" w14:textId="6F9A106A">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56A2FA24">
              <w:rPr>
                <w:rFonts w:ascii="Candara" w:hAnsi="Candara" w:eastAsia="Candara" w:cs="Candara"/>
                <w:color w:val="000000" w:themeColor="text1" w:themeTint="FF" w:themeShade="FF"/>
                <w:sz w:val="20"/>
                <w:szCs w:val="20"/>
                <w:lang w:val="en-US"/>
              </w:rPr>
              <w:t>Introduction</w:t>
            </w:r>
          </w:p>
          <w:p w:rsidR="00F5727E" w:rsidP="7F7C5BD8" w:rsidRDefault="00F5727E" w14:paraId="3BF797D0" w14:textId="4C24E461">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56A2FA24">
              <w:rPr>
                <w:rFonts w:ascii="Candara" w:hAnsi="Candara" w:eastAsia="Candara" w:cs="Candara"/>
                <w:color w:val="000000" w:themeColor="text1" w:themeTint="FF" w:themeShade="FF"/>
                <w:sz w:val="20"/>
                <w:szCs w:val="20"/>
                <w:lang w:val="en-US"/>
              </w:rPr>
              <w:t>FOR paragraph</w:t>
            </w:r>
          </w:p>
          <w:p w:rsidR="00F5727E" w:rsidP="7F7C5BD8" w:rsidRDefault="00F5727E" w14:paraId="29146F56" w14:textId="76B14E56">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56A2FA24">
              <w:rPr>
                <w:rFonts w:ascii="Candara" w:hAnsi="Candara" w:eastAsia="Candara" w:cs="Candara"/>
                <w:color w:val="000000" w:themeColor="text1" w:themeTint="FF" w:themeShade="FF"/>
                <w:sz w:val="20"/>
                <w:szCs w:val="20"/>
                <w:lang w:val="en-US"/>
              </w:rPr>
              <w:t>AGAINST paragraph</w:t>
            </w:r>
          </w:p>
          <w:p w:rsidR="00F5727E" w:rsidP="7F7C5BD8" w:rsidRDefault="00F5727E" w14:paraId="09392E87" w14:textId="68CF9527">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56A2FA24">
              <w:rPr>
                <w:rFonts w:ascii="Candara" w:hAnsi="Candara" w:eastAsia="Candara" w:cs="Candara"/>
                <w:color w:val="000000" w:themeColor="text1" w:themeTint="FF" w:themeShade="FF"/>
                <w:sz w:val="20"/>
                <w:szCs w:val="20"/>
                <w:lang w:val="en-US"/>
              </w:rPr>
              <w:t>Title</w:t>
            </w:r>
          </w:p>
          <w:p w:rsidR="00F5727E" w:rsidP="7F7C5BD8" w:rsidRDefault="00F5727E" w14:paraId="36C99EB1" w14:textId="29EEB36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56A2FA24">
              <w:rPr>
                <w:rFonts w:ascii="Candara" w:hAnsi="Candara" w:eastAsia="Candara" w:cs="Candara"/>
                <w:color w:val="000000" w:themeColor="text1" w:themeTint="FF" w:themeShade="FF"/>
                <w:sz w:val="20"/>
                <w:szCs w:val="20"/>
                <w:lang w:val="en-US"/>
              </w:rPr>
              <w:t>Conclusion</w:t>
            </w:r>
          </w:p>
          <w:p w:rsidR="00F5727E" w:rsidP="7F7C5BD8" w:rsidRDefault="00F5727E" w14:paraId="4383A5B7" w14:textId="428A58D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56A2FA24">
              <w:rPr>
                <w:rFonts w:ascii="Candara" w:hAnsi="Candara" w:eastAsia="Candara" w:cs="Candara"/>
                <w:color w:val="000000" w:themeColor="text1" w:themeTint="FF" w:themeShade="FF"/>
                <w:sz w:val="20"/>
                <w:szCs w:val="20"/>
                <w:lang w:val="en-US"/>
              </w:rPr>
              <w:t>Emotive/ powerful language</w:t>
            </w:r>
          </w:p>
          <w:p w:rsidR="00F5727E" w:rsidP="7F7C5BD8" w:rsidRDefault="00F5727E" w14:paraId="7B237339" w14:textId="460961FB">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56A2FA24">
              <w:rPr>
                <w:rFonts w:ascii="Candara" w:hAnsi="Candara" w:eastAsia="Candara" w:cs="Candara"/>
                <w:color w:val="000000" w:themeColor="text1" w:themeTint="FF" w:themeShade="FF"/>
                <w:sz w:val="20"/>
                <w:szCs w:val="20"/>
                <w:lang w:val="en-US"/>
              </w:rPr>
              <w:t>Rhetorical questions</w:t>
            </w:r>
          </w:p>
          <w:p w:rsidR="00F5727E" w:rsidP="7F7C5BD8" w:rsidRDefault="00F5727E" w14:paraId="18A797BE" w14:textId="3242E8E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56A2FA24">
              <w:rPr>
                <w:rFonts w:ascii="Candara" w:hAnsi="Candara" w:eastAsia="Candara" w:cs="Candara"/>
                <w:color w:val="000000" w:themeColor="text1" w:themeTint="FF" w:themeShade="FF"/>
                <w:sz w:val="20"/>
                <w:szCs w:val="20"/>
                <w:lang w:val="en-US"/>
              </w:rPr>
              <w:t>Adverbs/ adverbials</w:t>
            </w:r>
          </w:p>
          <w:p w:rsidR="00F5727E" w:rsidP="7F7C5BD8" w:rsidRDefault="00F5727E" w14:paraId="2829B9E4" w14:textId="6CC9E074">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56A2FA24">
              <w:rPr>
                <w:rFonts w:ascii="Candara" w:hAnsi="Candara" w:eastAsia="Candara" w:cs="Candara"/>
                <w:color w:val="000000" w:themeColor="text1" w:themeTint="FF" w:themeShade="FF"/>
                <w:sz w:val="20"/>
                <w:szCs w:val="20"/>
                <w:lang w:val="en-US"/>
              </w:rPr>
              <w:t>Present tense</w:t>
            </w:r>
          </w:p>
          <w:p w:rsidR="00F5727E" w:rsidP="7F7C5BD8" w:rsidRDefault="00F5727E" w14:paraId="79587B60" w14:textId="0FDBE925">
            <w:pPr>
              <w:spacing w:before="0" w:beforeAutospacing="off" w:after="0" w:afterAutospacing="off" w:line="257" w:lineRule="auto"/>
            </w:pPr>
            <w:r w:rsidRPr="7F7C5BD8" w:rsidR="56A2FA24">
              <w:rPr>
                <w:rFonts w:ascii="Candara" w:hAnsi="Candara" w:eastAsia="Candara" w:cs="Candara"/>
                <w:color w:val="000000" w:themeColor="text1" w:themeTint="FF" w:themeShade="FF"/>
                <w:sz w:val="20"/>
                <w:szCs w:val="20"/>
                <w:lang w:val="en-US"/>
              </w:rPr>
              <w:t>3/4 spellings</w:t>
            </w:r>
          </w:p>
          <w:p w:rsidR="00F5727E" w:rsidP="7F7C5BD8" w:rsidRDefault="00F5727E" w14:paraId="1694C4F3" w14:textId="3E8E6165">
            <w:pPr>
              <w:pStyle w:val="Normal"/>
              <w:rPr>
                <w:rFonts w:ascii="Candara" w:hAnsi="Candara" w:eastAsia="Candara" w:cs="Candara"/>
                <w:sz w:val="20"/>
                <w:szCs w:val="20"/>
              </w:rPr>
            </w:pPr>
          </w:p>
        </w:tc>
        <w:tc>
          <w:tcPr>
            <w:tcW w:w="6348" w:type="dxa"/>
            <w:tcMar/>
          </w:tcPr>
          <w:p w:rsidR="00F5727E" w:rsidP="7F7C5BD8" w:rsidRDefault="00F5727E" w14:paraId="2E5F9B95" w14:textId="0BCCF124">
            <w:pPr>
              <w:pStyle w:val="Normal"/>
              <w:spacing w:before="0" w:beforeAutospacing="off" w:after="160" w:afterAutospacing="off" w:line="257" w:lineRule="auto"/>
              <w:rPr>
                <w:rFonts w:ascii="Candara" w:hAnsi="Candara" w:eastAsia="Candara" w:cs="Candara"/>
                <w:noProof w:val="0"/>
                <w:sz w:val="20"/>
                <w:szCs w:val="20"/>
                <w:lang w:val="en-US"/>
              </w:rPr>
            </w:pPr>
            <w:r w:rsidRPr="7F7C5BD8" w:rsidR="7E2889FF">
              <w:rPr>
                <w:rFonts w:ascii="Candara" w:hAnsi="Candara" w:eastAsia="Candara" w:cs="Candara"/>
                <w:noProof w:val="0"/>
                <w:color w:val="000000" w:themeColor="text1" w:themeTint="FF" w:themeShade="FF"/>
                <w:sz w:val="20"/>
                <w:szCs w:val="20"/>
                <w:lang w:val="en-US"/>
              </w:rPr>
              <w:t xml:space="preserve">Children to turn back to </w:t>
            </w:r>
            <w:r w:rsidRPr="7F7C5BD8" w:rsidR="7E2889FF">
              <w:rPr>
                <w:rFonts w:ascii="Candara" w:hAnsi="Candara" w:eastAsia="Candara" w:cs="Candara"/>
                <w:noProof w:val="0"/>
                <w:color w:val="000000" w:themeColor="text1" w:themeTint="FF" w:themeShade="FF"/>
                <w:sz w:val="20"/>
                <w:szCs w:val="20"/>
                <w:lang w:val="en-US"/>
              </w:rPr>
              <w:t>previous</w:t>
            </w:r>
            <w:r w:rsidRPr="7F7C5BD8" w:rsidR="7E2889FF">
              <w:rPr>
                <w:rFonts w:ascii="Candara" w:hAnsi="Candara" w:eastAsia="Candara" w:cs="Candara"/>
                <w:noProof w:val="0"/>
                <w:color w:val="000000" w:themeColor="text1" w:themeTint="FF" w:themeShade="FF"/>
                <w:sz w:val="20"/>
                <w:szCs w:val="20"/>
                <w:lang w:val="en-US"/>
              </w:rPr>
              <w:t xml:space="preserve"> WAGOLL.</w:t>
            </w:r>
          </w:p>
          <w:p w:rsidR="00F5727E" w:rsidP="7F7C5BD8" w:rsidRDefault="00F5727E" w14:paraId="417950D8" w14:textId="7A65E7CE">
            <w:pPr>
              <w:spacing w:before="0" w:beforeAutospacing="off" w:after="160" w:afterAutospacing="off" w:line="257" w:lineRule="auto"/>
            </w:pPr>
            <w:r w:rsidRPr="7F7C5BD8" w:rsidR="7E2889FF">
              <w:rPr>
                <w:rFonts w:ascii="Candara" w:hAnsi="Candara" w:eastAsia="Candara" w:cs="Candara"/>
                <w:noProof w:val="0"/>
                <w:color w:val="000000" w:themeColor="text1" w:themeTint="FF" w:themeShade="FF"/>
                <w:sz w:val="20"/>
                <w:szCs w:val="20"/>
                <w:lang w:val="en-US"/>
              </w:rPr>
              <w:t xml:space="preserve">Recap previous lesson and ask the children to think of the different structural features and the different language features. </w:t>
            </w:r>
          </w:p>
          <w:p w:rsidR="00F5727E" w:rsidP="7F7C5BD8" w:rsidRDefault="00F5727E" w14:paraId="317278D9" w14:textId="4FE415C4">
            <w:pPr>
              <w:spacing w:before="0" w:beforeAutospacing="off" w:after="160" w:afterAutospacing="off" w:line="257" w:lineRule="auto"/>
              <w:rPr>
                <w:rFonts w:ascii="Candara" w:hAnsi="Candara" w:eastAsia="Candara" w:cs="Candara"/>
                <w:noProof w:val="0"/>
                <w:color w:val="FF0000"/>
                <w:sz w:val="20"/>
                <w:szCs w:val="20"/>
                <w:lang w:val="en-US"/>
              </w:rPr>
            </w:pPr>
            <w:r w:rsidRPr="7F7C5BD8" w:rsidR="7E2889FF">
              <w:rPr>
                <w:rFonts w:ascii="Candara" w:hAnsi="Candara" w:eastAsia="Candara" w:cs="Candara"/>
                <w:noProof w:val="0"/>
                <w:color w:val="FF0000"/>
                <w:sz w:val="20"/>
                <w:szCs w:val="20"/>
                <w:lang w:val="en-US"/>
              </w:rPr>
              <w:t>What features are needed in a discussion text</w:t>
            </w:r>
          </w:p>
          <w:p w:rsidR="00F5727E" w:rsidP="7F7C5BD8" w:rsidRDefault="00F5727E" w14:paraId="10600D66" w14:textId="2B161B49">
            <w:pPr>
              <w:spacing w:before="0" w:beforeAutospacing="off" w:after="160" w:afterAutospacing="off" w:line="257" w:lineRule="auto"/>
              <w:rPr>
                <w:rFonts w:ascii="Candara" w:hAnsi="Candara" w:eastAsia="Candara" w:cs="Candara"/>
                <w:noProof w:val="0"/>
                <w:color w:val="000000" w:themeColor="text1" w:themeTint="FF" w:themeShade="FF"/>
                <w:sz w:val="20"/>
                <w:szCs w:val="20"/>
                <w:lang w:val="en-US"/>
              </w:rPr>
            </w:pPr>
            <w:r w:rsidRPr="7F7C5BD8" w:rsidR="7E2889FF">
              <w:rPr>
                <w:rFonts w:ascii="Candara" w:hAnsi="Candara" w:eastAsia="Candara" w:cs="Candara"/>
                <w:noProof w:val="0"/>
                <w:color w:val="000000" w:themeColor="text1" w:themeTint="FF" w:themeShade="FF"/>
                <w:sz w:val="20"/>
                <w:szCs w:val="20"/>
                <w:lang w:val="en-US"/>
              </w:rPr>
              <w:t xml:space="preserve">Spend time recapping the features as the children will not be familiar with them all.  </w:t>
            </w:r>
          </w:p>
          <w:p w:rsidR="00F5727E" w:rsidP="7F7C5BD8" w:rsidRDefault="00F5727E" w14:paraId="3D017DBA" w14:textId="089E7378">
            <w:pPr>
              <w:spacing w:before="0" w:beforeAutospacing="off" w:after="160" w:afterAutospacing="off" w:line="257" w:lineRule="auto"/>
            </w:pPr>
            <w:r w:rsidRPr="7F7C5BD8" w:rsidR="7E2889FF">
              <w:rPr>
                <w:rFonts w:ascii="Candara" w:hAnsi="Candara" w:eastAsia="Candara" w:cs="Candara"/>
                <w:noProof w:val="0"/>
                <w:color w:val="000000" w:themeColor="text1" w:themeTint="FF" w:themeShade="FF"/>
                <w:sz w:val="20"/>
                <w:szCs w:val="20"/>
                <w:lang w:val="en-US"/>
              </w:rPr>
              <w:t xml:space="preserve">Using the previous WAGOLL, model how to turn the discussion text into a boxed up success criteria grid. </w:t>
            </w:r>
          </w:p>
          <w:p w:rsidR="00F5727E" w:rsidP="7F7C5BD8" w:rsidRDefault="00F5727E" w14:paraId="7AD986E6" w14:textId="63714A09">
            <w:pPr>
              <w:spacing w:before="0" w:beforeAutospacing="off" w:after="160" w:afterAutospacing="off" w:line="257" w:lineRule="auto"/>
            </w:pPr>
            <w:r w:rsidRPr="7F7C5BD8" w:rsidR="7E2889FF">
              <w:rPr>
                <w:rFonts w:ascii="Candara" w:hAnsi="Candara" w:eastAsia="Candara" w:cs="Candara"/>
                <w:noProof w:val="0"/>
                <w:color w:val="000000" w:themeColor="text1" w:themeTint="FF" w:themeShade="FF"/>
                <w:sz w:val="20"/>
                <w:szCs w:val="20"/>
                <w:lang w:val="en-US"/>
              </w:rPr>
              <w:t>Ask the children to help identify the examples for the outer layer. Can you spot any language features which have been used? Model adding onto the class plan.</w:t>
            </w:r>
          </w:p>
          <w:p w:rsidR="00F5727E" w:rsidP="7F7C5BD8" w:rsidRDefault="00F5727E" w14:paraId="08A1D1CA" w14:textId="18A66E05">
            <w:pPr>
              <w:spacing w:before="0" w:beforeAutospacing="off" w:after="160" w:afterAutospacing="off" w:line="257" w:lineRule="auto"/>
              <w:rPr>
                <w:rFonts w:ascii="Candara" w:hAnsi="Candara" w:eastAsia="Candara" w:cs="Candara"/>
                <w:noProof w:val="0"/>
                <w:color w:val="000000" w:themeColor="text1" w:themeTint="FF" w:themeShade="FF"/>
                <w:sz w:val="20"/>
                <w:szCs w:val="20"/>
                <w:lang w:val="en-US"/>
              </w:rPr>
            </w:pPr>
            <w:r w:rsidRPr="7F7C5BD8" w:rsidR="7E2889FF">
              <w:rPr>
                <w:rFonts w:ascii="Candara" w:hAnsi="Candara" w:eastAsia="Candara" w:cs="Candara"/>
                <w:noProof w:val="0"/>
                <w:color w:val="000000" w:themeColor="text1" w:themeTint="FF" w:themeShade="FF"/>
                <w:sz w:val="20"/>
                <w:szCs w:val="20"/>
                <w:lang w:val="en-US"/>
              </w:rPr>
              <w:t>Explain that some of these specific examples can be magpied for our own planning grid, if possible.</w:t>
            </w:r>
          </w:p>
          <w:p w:rsidR="00F5727E" w:rsidP="7F7C5BD8" w:rsidRDefault="00F5727E" w14:paraId="6588B776" w14:textId="31A59C61">
            <w:pPr>
              <w:spacing w:before="0" w:beforeAutospacing="off" w:after="160" w:afterAutospacing="off" w:line="257" w:lineRule="auto"/>
            </w:pPr>
            <w:r w:rsidRPr="7F7C5BD8" w:rsidR="7E2889FF">
              <w:rPr>
                <w:rFonts w:ascii="Candara" w:hAnsi="Candara" w:eastAsia="Candara" w:cs="Candara"/>
                <w:noProof w:val="0"/>
                <w:color w:val="000000" w:themeColor="text1" w:themeTint="FF" w:themeShade="FF"/>
                <w:sz w:val="20"/>
                <w:szCs w:val="20"/>
                <w:lang w:val="en-US"/>
              </w:rPr>
              <w:t>Create a list of examples from the WAGOLL on the whiteboard.</w:t>
            </w:r>
          </w:p>
          <w:p w:rsidR="00F5727E" w:rsidP="7F7C5BD8" w:rsidRDefault="00F5727E" w14:paraId="3B5F75DF" w14:textId="30D558A3">
            <w:pPr>
              <w:pStyle w:val="Normal"/>
              <w:spacing w:before="0" w:beforeAutospacing="off" w:after="160" w:afterAutospacing="off" w:line="257" w:lineRule="auto"/>
              <w:rPr>
                <w:rFonts w:ascii="Candara" w:hAnsi="Candara" w:eastAsia="Candara" w:cs="Candara"/>
                <w:noProof w:val="0"/>
                <w:sz w:val="20"/>
                <w:szCs w:val="20"/>
                <w:lang w:val="en-US"/>
              </w:rPr>
            </w:pPr>
          </w:p>
          <w:p w:rsidR="00F5727E" w:rsidP="7F7C5BD8" w:rsidRDefault="00F5727E" w14:paraId="584658AA" w14:textId="6024C5E3">
            <w:pPr>
              <w:pStyle w:val="Normal"/>
              <w:spacing w:line="257" w:lineRule="auto"/>
              <w:rPr>
                <w:rFonts w:ascii="Candara" w:hAnsi="Candara" w:eastAsia="Candara" w:cs="Candara"/>
                <w:sz w:val="20"/>
                <w:szCs w:val="20"/>
              </w:rPr>
            </w:pPr>
          </w:p>
          <w:p w:rsidR="00F5727E" w:rsidP="00F5727E" w:rsidRDefault="00F5727E" w14:paraId="2FCC9B58" w14:textId="6440A6D6">
            <w:pPr>
              <w:spacing w:line="257" w:lineRule="auto"/>
              <w:rPr>
                <w:rFonts w:ascii="Candara" w:hAnsi="Candara" w:eastAsia="Candara" w:cs="Candara"/>
                <w:sz w:val="20"/>
                <w:szCs w:val="20"/>
              </w:rPr>
            </w:pPr>
          </w:p>
          <w:p w:rsidR="00F5727E" w:rsidP="003D79A3" w:rsidRDefault="00F5727E" w14:paraId="3DAF589E" w14:textId="0D161F1B">
            <w:pPr>
              <w:spacing w:line="257" w:lineRule="auto"/>
              <w:rPr>
                <w:rFonts w:ascii="Candara" w:hAnsi="Candara" w:eastAsia="Candara" w:cs="Candara"/>
                <w:sz w:val="20"/>
                <w:szCs w:val="20"/>
              </w:rPr>
            </w:pPr>
          </w:p>
        </w:tc>
        <w:tc>
          <w:tcPr>
            <w:tcW w:w="3941" w:type="dxa"/>
            <w:tcMar/>
          </w:tcPr>
          <w:p w:rsidR="00F5727E" w:rsidP="7F7C5BD8" w:rsidRDefault="00F5727E" w14:paraId="49D9DD8F" w14:textId="35E577E6">
            <w:pPr>
              <w:spacing w:before="0" w:beforeAutospacing="off" w:after="160" w:afterAutospacing="off" w:line="257" w:lineRule="auto"/>
            </w:pPr>
            <w:r w:rsidRPr="7F7C5BD8" w:rsidR="262FDF52">
              <w:rPr>
                <w:rFonts w:ascii="Candara" w:hAnsi="Candara" w:eastAsia="Candara" w:cs="Candara"/>
                <w:noProof w:val="0"/>
                <w:sz w:val="20"/>
                <w:szCs w:val="20"/>
                <w:lang w:val="en-GB"/>
              </w:rPr>
              <w:t>Referring to the class planning grid for the WAGOLL, children create their own grids for their own discussion text.</w:t>
            </w:r>
          </w:p>
          <w:p w:rsidR="00F5727E" w:rsidP="7F7C5BD8" w:rsidRDefault="00F5727E" w14:paraId="3BAB5A8C" w14:textId="1582186E">
            <w:pPr>
              <w:spacing w:before="0" w:beforeAutospacing="off" w:after="160" w:afterAutospacing="off" w:line="257" w:lineRule="auto"/>
              <w:rPr>
                <w:rFonts w:ascii="Candara" w:hAnsi="Candara" w:eastAsia="Candara" w:cs="Candara"/>
                <w:noProof w:val="0"/>
                <w:sz w:val="20"/>
                <w:szCs w:val="20"/>
                <w:lang w:val="en-GB"/>
              </w:rPr>
            </w:pPr>
            <w:r w:rsidRPr="7F7C5BD8" w:rsidR="262FDF52">
              <w:rPr>
                <w:rFonts w:ascii="Candara" w:hAnsi="Candara" w:eastAsia="Candara" w:cs="Candara"/>
                <w:noProof w:val="0"/>
                <w:sz w:val="20"/>
                <w:szCs w:val="20"/>
                <w:lang w:val="en-GB"/>
              </w:rPr>
              <w:t xml:space="preserve">Ensure language is </w:t>
            </w:r>
            <w:r w:rsidRPr="7F7C5BD8" w:rsidR="262FDF52">
              <w:rPr>
                <w:rFonts w:ascii="Candara" w:hAnsi="Candara" w:eastAsia="Candara" w:cs="Candara"/>
                <w:noProof w:val="0"/>
                <w:sz w:val="20"/>
                <w:szCs w:val="20"/>
                <w:lang w:val="en-GB"/>
              </w:rPr>
              <w:t>magpied</w:t>
            </w:r>
            <w:r w:rsidRPr="7F7C5BD8" w:rsidR="262FDF52">
              <w:rPr>
                <w:rFonts w:ascii="Candara" w:hAnsi="Candara" w:eastAsia="Candara" w:cs="Candara"/>
                <w:noProof w:val="0"/>
                <w:sz w:val="20"/>
                <w:szCs w:val="20"/>
                <w:lang w:val="en-GB"/>
              </w:rPr>
              <w:t xml:space="preserve"> and added to their grids. It could be </w:t>
            </w:r>
            <w:r w:rsidRPr="7F7C5BD8" w:rsidR="262FDF52">
              <w:rPr>
                <w:rFonts w:ascii="Candara" w:hAnsi="Candara" w:eastAsia="Candara" w:cs="Candara"/>
                <w:noProof w:val="0"/>
                <w:sz w:val="20"/>
                <w:szCs w:val="20"/>
                <w:lang w:val="en-GB"/>
              </w:rPr>
              <w:t>magpied</w:t>
            </w:r>
            <w:r w:rsidRPr="7F7C5BD8" w:rsidR="262FDF52">
              <w:rPr>
                <w:rFonts w:ascii="Candara" w:hAnsi="Candara" w:eastAsia="Candara" w:cs="Candara"/>
                <w:noProof w:val="0"/>
                <w:sz w:val="20"/>
                <w:szCs w:val="20"/>
                <w:lang w:val="en-GB"/>
              </w:rPr>
              <w:t xml:space="preserve"> from previously written sentences</w:t>
            </w:r>
            <w:r w:rsidRPr="7F7C5BD8" w:rsidR="2D490A87">
              <w:rPr>
                <w:rFonts w:ascii="Candara" w:hAnsi="Candara" w:eastAsia="Candara" w:cs="Candara"/>
                <w:noProof w:val="0"/>
                <w:sz w:val="20"/>
                <w:szCs w:val="20"/>
                <w:lang w:val="en-GB"/>
              </w:rPr>
              <w:t>/ short burst pieces</w:t>
            </w:r>
            <w:r w:rsidRPr="7F7C5BD8" w:rsidR="262FDF52">
              <w:rPr>
                <w:rFonts w:ascii="Candara" w:hAnsi="Candara" w:eastAsia="Candara" w:cs="Candara"/>
                <w:noProof w:val="0"/>
                <w:sz w:val="20"/>
                <w:szCs w:val="20"/>
                <w:lang w:val="en-GB"/>
              </w:rPr>
              <w:t>.</w:t>
            </w:r>
          </w:p>
          <w:p w:rsidR="00F5727E" w:rsidP="7F7C5BD8" w:rsidRDefault="00F5727E" w14:paraId="48253055" w14:textId="0C7C9A8F">
            <w:pPr>
              <w:spacing w:before="0" w:beforeAutospacing="off" w:after="160" w:afterAutospacing="off" w:line="257" w:lineRule="auto"/>
              <w:rPr>
                <w:rFonts w:ascii="Candara" w:hAnsi="Candara" w:eastAsia="Candara" w:cs="Candara"/>
                <w:noProof w:val="0"/>
                <w:color w:val="000000" w:themeColor="text1" w:themeTint="FF" w:themeShade="FF"/>
                <w:sz w:val="20"/>
                <w:szCs w:val="20"/>
                <w:lang w:val="en-US"/>
              </w:rPr>
            </w:pPr>
            <w:r w:rsidRPr="7F7C5BD8" w:rsidR="262FDF52">
              <w:rPr>
                <w:rFonts w:ascii="Candara" w:hAnsi="Candara" w:eastAsia="Candara" w:cs="Candara"/>
                <w:noProof w:val="0"/>
                <w:color w:val="000000" w:themeColor="text1" w:themeTint="FF" w:themeShade="FF"/>
                <w:sz w:val="20"/>
                <w:szCs w:val="20"/>
                <w:lang w:val="en-US"/>
              </w:rPr>
              <w:t>While modelling, explain we are not writing in full sentences, we are only adding useful words or phrases</w:t>
            </w:r>
            <w:r w:rsidRPr="7F7C5BD8" w:rsidR="593E5EAE">
              <w:rPr>
                <w:rFonts w:ascii="Candara" w:hAnsi="Candara" w:eastAsia="Candara" w:cs="Candara"/>
                <w:noProof w:val="0"/>
                <w:color w:val="000000" w:themeColor="text1" w:themeTint="FF" w:themeShade="FF"/>
                <w:sz w:val="20"/>
                <w:szCs w:val="20"/>
                <w:lang w:val="en-US"/>
              </w:rPr>
              <w:t>, this could include emotive language/ selected rhetorical questions</w:t>
            </w:r>
            <w:r w:rsidRPr="7F7C5BD8" w:rsidR="262FDF52">
              <w:rPr>
                <w:rFonts w:ascii="Candara" w:hAnsi="Candara" w:eastAsia="Candara" w:cs="Candara"/>
                <w:noProof w:val="0"/>
                <w:color w:val="000000" w:themeColor="text1" w:themeTint="FF" w:themeShade="FF"/>
                <w:sz w:val="20"/>
                <w:szCs w:val="20"/>
                <w:lang w:val="en-US"/>
              </w:rPr>
              <w:t>.</w:t>
            </w:r>
          </w:p>
          <w:p w:rsidR="00F5727E" w:rsidP="7F7C5BD8" w:rsidRDefault="00F5727E" w14:paraId="4BA15D6D" w14:textId="0D8A4174">
            <w:pPr>
              <w:spacing w:before="0" w:beforeAutospacing="off" w:after="160" w:afterAutospacing="off" w:line="257" w:lineRule="auto"/>
            </w:pPr>
            <w:r w:rsidRPr="7F7C5BD8" w:rsidR="262FDF52">
              <w:rPr>
                <w:rFonts w:ascii="Candara" w:hAnsi="Candara" w:eastAsia="Candara" w:cs="Candara"/>
                <w:noProof w:val="0"/>
                <w:color w:val="EF39EF"/>
                <w:sz w:val="20"/>
                <w:szCs w:val="20"/>
                <w:lang w:val="en-US"/>
              </w:rPr>
              <w:t xml:space="preserve"> </w:t>
            </w:r>
          </w:p>
          <w:p w:rsidR="00F5727E" w:rsidP="7F7C5BD8" w:rsidRDefault="00F5727E" w14:paraId="568783C6" w14:textId="7FC49C32">
            <w:pPr>
              <w:spacing w:before="0" w:beforeAutospacing="off" w:after="160" w:afterAutospacing="off" w:line="257" w:lineRule="auto"/>
            </w:pPr>
            <w:r w:rsidRPr="7F7C5BD8" w:rsidR="262FDF52">
              <w:rPr>
                <w:rFonts w:ascii="Candara" w:hAnsi="Candara" w:eastAsia="Candara" w:cs="Candara"/>
                <w:noProof w:val="0"/>
                <w:color w:val="EF39EF"/>
                <w:sz w:val="20"/>
                <w:szCs w:val="20"/>
                <w:lang w:val="en-US"/>
              </w:rPr>
              <w:t xml:space="preserve"> </w:t>
            </w:r>
          </w:p>
          <w:p w:rsidR="00F5727E" w:rsidP="7F7C5BD8" w:rsidRDefault="00F5727E" w14:paraId="2FA8DD93" w14:textId="5EE4EEB3">
            <w:pPr>
              <w:spacing w:before="0" w:beforeAutospacing="off" w:after="160" w:afterAutospacing="off" w:line="257" w:lineRule="auto"/>
              <w:rPr>
                <w:rFonts w:ascii="Candara" w:hAnsi="Candara" w:eastAsia="Candara" w:cs="Candara"/>
                <w:noProof w:val="0"/>
                <w:color w:val="EF39EF"/>
                <w:sz w:val="20"/>
                <w:szCs w:val="20"/>
                <w:lang w:val="en-GB"/>
              </w:rPr>
            </w:pPr>
          </w:p>
          <w:p w:rsidR="00F5727E" w:rsidP="7F7C5BD8" w:rsidRDefault="00F5727E" w14:paraId="42FDCF02" w14:textId="1347EB2C">
            <w:pPr>
              <w:pStyle w:val="Normal"/>
            </w:pPr>
          </w:p>
        </w:tc>
        <w:tc>
          <w:tcPr>
            <w:tcW w:w="2331" w:type="dxa"/>
            <w:tcMar/>
          </w:tcPr>
          <w:p w:rsidR="00F5727E" w:rsidP="7F7C5BD8" w:rsidRDefault="00F5727E" w14:paraId="13A7B936" w14:textId="3FE116C1">
            <w:pPr>
              <w:spacing w:before="0" w:beforeAutospacing="off" w:after="160" w:afterAutospacing="off" w:line="257" w:lineRule="auto"/>
            </w:pPr>
            <w:r w:rsidRPr="7F7C5BD8" w:rsidR="7E3B5011">
              <w:rPr>
                <w:rFonts w:ascii="Candara" w:hAnsi="Candara" w:eastAsia="Candara" w:cs="Candara"/>
                <w:noProof w:val="0"/>
                <w:color w:val="FFC000" w:themeColor="accent4" w:themeTint="FF" w:themeShade="FF"/>
                <w:sz w:val="20"/>
                <w:szCs w:val="20"/>
                <w:u w:val="single"/>
                <w:lang w:val="en-US"/>
              </w:rPr>
              <w:t>Peer assessment:</w:t>
            </w:r>
          </w:p>
          <w:p w:rsidR="00F5727E" w:rsidP="7F7C5BD8" w:rsidRDefault="00F5727E" w14:paraId="3FF0DD2F" w14:textId="21596792">
            <w:pPr>
              <w:spacing w:before="0" w:beforeAutospacing="off" w:after="160" w:afterAutospacing="off" w:line="257" w:lineRule="auto"/>
            </w:pPr>
            <w:r w:rsidRPr="7F7C5BD8" w:rsidR="7E3B5011">
              <w:rPr>
                <w:rFonts w:ascii="Candara" w:hAnsi="Candara" w:eastAsia="Candara" w:cs="Candara"/>
                <w:noProof w:val="0"/>
                <w:sz w:val="20"/>
                <w:szCs w:val="20"/>
                <w:lang w:val="en-US"/>
              </w:rPr>
              <w:t xml:space="preserve"> </w:t>
            </w:r>
          </w:p>
          <w:p w:rsidR="00F5727E" w:rsidP="7F7C5BD8" w:rsidRDefault="00F5727E" w14:paraId="30588FD1" w14:textId="70F19703">
            <w:pPr>
              <w:spacing w:before="0" w:beforeAutospacing="off" w:after="160" w:afterAutospacing="off" w:line="257" w:lineRule="auto"/>
            </w:pPr>
            <w:r w:rsidRPr="7F7C5BD8" w:rsidR="7E3B5011">
              <w:rPr>
                <w:rFonts w:ascii="Candara" w:hAnsi="Candara" w:eastAsia="Candara" w:cs="Candara"/>
                <w:noProof w:val="0"/>
                <w:color w:val="FFC000" w:themeColor="accent4" w:themeTint="FF" w:themeShade="FF"/>
                <w:sz w:val="20"/>
                <w:szCs w:val="20"/>
                <w:lang w:val="en-US"/>
              </w:rPr>
              <w:t>Children to share their learning with their partner.</w:t>
            </w:r>
          </w:p>
          <w:p w:rsidR="00F5727E" w:rsidP="7F7C5BD8" w:rsidRDefault="00F5727E" w14:paraId="61D9C48B" w14:textId="79C091BC">
            <w:pPr>
              <w:spacing w:before="0" w:beforeAutospacing="off" w:after="160" w:afterAutospacing="off" w:line="257" w:lineRule="auto"/>
            </w:pPr>
            <w:r w:rsidRPr="7F7C5BD8" w:rsidR="7E3B5011">
              <w:rPr>
                <w:rFonts w:ascii="Candara" w:hAnsi="Candara" w:eastAsia="Candara" w:cs="Candara"/>
                <w:noProof w:val="0"/>
                <w:color w:val="FFC000" w:themeColor="accent4" w:themeTint="FF" w:themeShade="FF"/>
                <w:sz w:val="20"/>
                <w:szCs w:val="20"/>
                <w:lang w:val="en-US"/>
              </w:rPr>
              <w:t xml:space="preserve"> </w:t>
            </w:r>
          </w:p>
          <w:p w:rsidR="00F5727E" w:rsidP="7F7C5BD8" w:rsidRDefault="00F5727E" w14:paraId="7F6A16BF" w14:textId="64F98B46">
            <w:pPr>
              <w:pStyle w:val="Normal"/>
              <w:rPr>
                <w:rFonts w:ascii="Calibri" w:hAnsi="Calibri" w:eastAsia="Calibri" w:cs="Calibri"/>
                <w:noProof w:val="0"/>
                <w:sz w:val="22"/>
                <w:szCs w:val="22"/>
                <w:lang w:val="en-GB"/>
              </w:rPr>
            </w:pPr>
            <w:r w:rsidRPr="7F7C5BD8" w:rsidR="7E3B5011">
              <w:rPr>
                <w:rFonts w:ascii="Candara" w:hAnsi="Candara" w:eastAsia="Candara" w:cs="Candara"/>
                <w:noProof w:val="0"/>
                <w:color w:val="FFC000" w:themeColor="accent4" w:themeTint="FF" w:themeShade="FF"/>
                <w:sz w:val="20"/>
                <w:szCs w:val="20"/>
                <w:lang w:val="en-US"/>
              </w:rPr>
              <w:t>Partner to peer assess work so far to identify if any details/ features have been missed.</w:t>
            </w:r>
          </w:p>
        </w:tc>
      </w:tr>
      <w:tr w:rsidR="00F5727E" w:rsidTr="5576B05E" w14:paraId="5609C19B" w14:textId="77777777">
        <w:trPr>
          <w:trHeight w:val="300"/>
        </w:trPr>
        <w:tc>
          <w:tcPr>
            <w:tcW w:w="852" w:type="dxa"/>
            <w:tcMar/>
          </w:tcPr>
          <w:p w:rsidR="00F5727E" w:rsidP="00F5727E" w:rsidRDefault="003D79A3" w14:paraId="6233A4C7" w14:textId="37DA3955">
            <w:pPr>
              <w:rPr>
                <w:rFonts w:ascii="Candara" w:hAnsi="Candara" w:eastAsia="Candara" w:cs="Candara"/>
                <w:sz w:val="20"/>
                <w:szCs w:val="20"/>
              </w:rPr>
            </w:pPr>
            <w:r>
              <w:rPr>
                <w:rFonts w:ascii="Candara" w:hAnsi="Candara" w:eastAsia="Candara" w:cs="Candara"/>
                <w:sz w:val="20"/>
                <w:szCs w:val="20"/>
              </w:rPr>
              <w:t>8</w:t>
            </w:r>
          </w:p>
        </w:tc>
        <w:tc>
          <w:tcPr>
            <w:tcW w:w="1916" w:type="dxa"/>
            <w:tcMar/>
          </w:tcPr>
          <w:p w:rsidR="003D79A3" w:rsidP="003D79A3" w:rsidRDefault="003D79A3" w14:paraId="1EC94779" w14:textId="5C9F6928">
            <w:r w:rsidRPr="7F7C5BD8" w:rsidR="003D79A3">
              <w:rPr>
                <w:rFonts w:ascii="Candara" w:hAnsi="Candara" w:eastAsia="Candara" w:cs="Candara"/>
                <w:sz w:val="20"/>
                <w:szCs w:val="20"/>
              </w:rPr>
              <w:t xml:space="preserve">FOCUS: </w:t>
            </w:r>
            <w:r w:rsidRPr="7F7C5BD8" w:rsidR="17A8B7D8">
              <w:rPr>
                <w:rFonts w:ascii="Candara" w:hAnsi="Candara" w:eastAsia="Candara" w:cs="Candara"/>
                <w:sz w:val="20"/>
                <w:szCs w:val="20"/>
              </w:rPr>
              <w:t>To draft a discussion text</w:t>
            </w:r>
          </w:p>
          <w:p w:rsidR="7F7C5BD8" w:rsidP="7F7C5BD8" w:rsidRDefault="7F7C5BD8" w14:paraId="33CBA994" w14:textId="3BFF5CE4">
            <w:pPr>
              <w:pStyle w:val="Normal"/>
              <w:rPr>
                <w:rFonts w:ascii="Candara" w:hAnsi="Candara" w:eastAsia="Candara" w:cs="Candara"/>
                <w:sz w:val="20"/>
                <w:szCs w:val="20"/>
              </w:rPr>
            </w:pPr>
          </w:p>
          <w:p w:rsidR="17A8B7D8" w:rsidP="7F7C5BD8" w:rsidRDefault="17A8B7D8" w14:paraId="005EBCD3" w14:textId="6F9A106A">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17A8B7D8">
              <w:rPr>
                <w:rFonts w:ascii="Candara" w:hAnsi="Candara" w:eastAsia="Candara" w:cs="Candara"/>
                <w:color w:val="000000" w:themeColor="text1" w:themeTint="FF" w:themeShade="FF"/>
                <w:sz w:val="20"/>
                <w:szCs w:val="20"/>
                <w:lang w:val="en-US"/>
              </w:rPr>
              <w:t>Introduction</w:t>
            </w:r>
          </w:p>
          <w:p w:rsidR="17A8B7D8" w:rsidP="7F7C5BD8" w:rsidRDefault="17A8B7D8" w14:paraId="263FD624" w14:textId="4C24E461">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17A8B7D8">
              <w:rPr>
                <w:rFonts w:ascii="Candara" w:hAnsi="Candara" w:eastAsia="Candara" w:cs="Candara"/>
                <w:color w:val="000000" w:themeColor="text1" w:themeTint="FF" w:themeShade="FF"/>
                <w:sz w:val="20"/>
                <w:szCs w:val="20"/>
                <w:lang w:val="en-US"/>
              </w:rPr>
              <w:t>FOR paragraph</w:t>
            </w:r>
          </w:p>
          <w:p w:rsidR="17A8B7D8" w:rsidP="7F7C5BD8" w:rsidRDefault="17A8B7D8" w14:paraId="2E1FDF53" w14:textId="76B14E56">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17A8B7D8">
              <w:rPr>
                <w:rFonts w:ascii="Candara" w:hAnsi="Candara" w:eastAsia="Candara" w:cs="Candara"/>
                <w:color w:val="000000" w:themeColor="text1" w:themeTint="FF" w:themeShade="FF"/>
                <w:sz w:val="20"/>
                <w:szCs w:val="20"/>
                <w:lang w:val="en-US"/>
              </w:rPr>
              <w:t>AGAINST paragraph</w:t>
            </w:r>
          </w:p>
          <w:p w:rsidR="17A8B7D8" w:rsidP="7F7C5BD8" w:rsidRDefault="17A8B7D8" w14:paraId="1B1856E2" w14:textId="68CF9527">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17A8B7D8">
              <w:rPr>
                <w:rFonts w:ascii="Candara" w:hAnsi="Candara" w:eastAsia="Candara" w:cs="Candara"/>
                <w:color w:val="000000" w:themeColor="text1" w:themeTint="FF" w:themeShade="FF"/>
                <w:sz w:val="20"/>
                <w:szCs w:val="20"/>
                <w:lang w:val="en-US"/>
              </w:rPr>
              <w:t>Title</w:t>
            </w:r>
          </w:p>
          <w:p w:rsidR="17A8B7D8" w:rsidP="7F7C5BD8" w:rsidRDefault="17A8B7D8" w14:paraId="0A554B5C" w14:textId="29EEB36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17A8B7D8">
              <w:rPr>
                <w:rFonts w:ascii="Candara" w:hAnsi="Candara" w:eastAsia="Candara" w:cs="Candara"/>
                <w:color w:val="000000" w:themeColor="text1" w:themeTint="FF" w:themeShade="FF"/>
                <w:sz w:val="20"/>
                <w:szCs w:val="20"/>
                <w:lang w:val="en-US"/>
              </w:rPr>
              <w:t>Conclusion</w:t>
            </w:r>
          </w:p>
          <w:p w:rsidR="17A8B7D8" w:rsidP="7F7C5BD8" w:rsidRDefault="17A8B7D8" w14:paraId="7584E2FD" w14:textId="428A58D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17A8B7D8">
              <w:rPr>
                <w:rFonts w:ascii="Candara" w:hAnsi="Candara" w:eastAsia="Candara" w:cs="Candara"/>
                <w:color w:val="000000" w:themeColor="text1" w:themeTint="FF" w:themeShade="FF"/>
                <w:sz w:val="20"/>
                <w:szCs w:val="20"/>
                <w:lang w:val="en-US"/>
              </w:rPr>
              <w:t>Emotive/ powerful language</w:t>
            </w:r>
          </w:p>
          <w:p w:rsidR="17A8B7D8" w:rsidP="7F7C5BD8" w:rsidRDefault="17A8B7D8" w14:paraId="383C6620" w14:textId="460961FB">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17A8B7D8">
              <w:rPr>
                <w:rFonts w:ascii="Candara" w:hAnsi="Candara" w:eastAsia="Candara" w:cs="Candara"/>
                <w:color w:val="000000" w:themeColor="text1" w:themeTint="FF" w:themeShade="FF"/>
                <w:sz w:val="20"/>
                <w:szCs w:val="20"/>
                <w:lang w:val="en-US"/>
              </w:rPr>
              <w:t>Rhetorical questions</w:t>
            </w:r>
          </w:p>
          <w:p w:rsidR="17A8B7D8" w:rsidP="7F7C5BD8" w:rsidRDefault="17A8B7D8" w14:paraId="2858C9FE" w14:textId="3242E8E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17A8B7D8">
              <w:rPr>
                <w:rFonts w:ascii="Candara" w:hAnsi="Candara" w:eastAsia="Candara" w:cs="Candara"/>
                <w:color w:val="000000" w:themeColor="text1" w:themeTint="FF" w:themeShade="FF"/>
                <w:sz w:val="20"/>
                <w:szCs w:val="20"/>
                <w:lang w:val="en-US"/>
              </w:rPr>
              <w:t>Adverbs/ adverbials</w:t>
            </w:r>
          </w:p>
          <w:p w:rsidR="17A8B7D8" w:rsidP="7F7C5BD8" w:rsidRDefault="17A8B7D8" w14:paraId="79F4583F" w14:textId="6CC9E074">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17A8B7D8">
              <w:rPr>
                <w:rFonts w:ascii="Candara" w:hAnsi="Candara" w:eastAsia="Candara" w:cs="Candara"/>
                <w:color w:val="000000" w:themeColor="text1" w:themeTint="FF" w:themeShade="FF"/>
                <w:sz w:val="20"/>
                <w:szCs w:val="20"/>
                <w:lang w:val="en-US"/>
              </w:rPr>
              <w:t>Present tense</w:t>
            </w:r>
          </w:p>
          <w:p w:rsidR="17A8B7D8" w:rsidP="7F7C5BD8" w:rsidRDefault="17A8B7D8" w14:paraId="1CB83704" w14:textId="0FDBE925">
            <w:pPr>
              <w:spacing w:before="0" w:beforeAutospacing="off" w:after="0" w:afterAutospacing="off" w:line="257" w:lineRule="auto"/>
            </w:pPr>
            <w:r w:rsidRPr="7F7C5BD8" w:rsidR="17A8B7D8">
              <w:rPr>
                <w:rFonts w:ascii="Candara" w:hAnsi="Candara" w:eastAsia="Candara" w:cs="Candara"/>
                <w:color w:val="000000" w:themeColor="text1" w:themeTint="FF" w:themeShade="FF"/>
                <w:sz w:val="20"/>
                <w:szCs w:val="20"/>
                <w:lang w:val="en-US"/>
              </w:rPr>
              <w:t>3/4 spellings</w:t>
            </w:r>
          </w:p>
          <w:p w:rsidR="7F7C5BD8" w:rsidP="7F7C5BD8" w:rsidRDefault="7F7C5BD8" w14:paraId="17D01B6E" w14:textId="3D650B26">
            <w:pPr>
              <w:pStyle w:val="Normal"/>
              <w:rPr>
                <w:rFonts w:ascii="Candara" w:hAnsi="Candara" w:eastAsia="Candara" w:cs="Candara"/>
                <w:sz w:val="20"/>
                <w:szCs w:val="20"/>
              </w:rPr>
            </w:pPr>
          </w:p>
          <w:p w:rsidR="00F5727E" w:rsidP="00F5727E" w:rsidRDefault="00F5727E" w14:paraId="5090E54B" w14:textId="2A4B9D8B"/>
        </w:tc>
        <w:tc>
          <w:tcPr>
            <w:tcW w:w="6348" w:type="dxa"/>
            <w:tcMar/>
          </w:tcPr>
          <w:p w:rsidR="00F5727E" w:rsidP="7F7C5BD8" w:rsidRDefault="00F5727E" w14:paraId="51BA46B3" w14:textId="72C38301">
            <w:pPr>
              <w:spacing w:line="257" w:lineRule="auto"/>
              <w:rPr>
                <w:rFonts w:ascii="Candara" w:hAnsi="Candara" w:eastAsia="Candara" w:cs="Candara"/>
              </w:rPr>
            </w:pPr>
            <w:r w:rsidRPr="7F7C5BD8" w:rsidR="17A8B7D8">
              <w:rPr>
                <w:rFonts w:ascii="Candara" w:hAnsi="Candara" w:eastAsia="Candara" w:cs="Candara"/>
                <w:sz w:val="20"/>
                <w:szCs w:val="20"/>
              </w:rPr>
              <w:t>Explain that we will be drafting our discussion text, starting with the introduction.</w:t>
            </w:r>
          </w:p>
          <w:p w:rsidR="7F7C5BD8" w:rsidP="7F7C5BD8" w:rsidRDefault="7F7C5BD8" w14:paraId="68F4308B" w14:textId="41C7CEEC">
            <w:pPr>
              <w:pStyle w:val="Normal"/>
              <w:spacing w:line="257" w:lineRule="auto"/>
              <w:rPr>
                <w:rFonts w:ascii="Candara" w:hAnsi="Candara" w:eastAsia="Candara" w:cs="Candara"/>
                <w:sz w:val="20"/>
                <w:szCs w:val="20"/>
              </w:rPr>
            </w:pPr>
          </w:p>
          <w:p w:rsidR="17A8B7D8" w:rsidP="7F7C5BD8" w:rsidRDefault="17A8B7D8" w14:paraId="11BA22BB" w14:textId="75C529B9">
            <w:pPr>
              <w:pStyle w:val="Normal"/>
              <w:spacing w:line="257" w:lineRule="auto"/>
              <w:rPr>
                <w:rFonts w:ascii="Candara" w:hAnsi="Candara" w:eastAsia="Candara" w:cs="Candara"/>
                <w:sz w:val="20"/>
                <w:szCs w:val="20"/>
              </w:rPr>
            </w:pPr>
            <w:r w:rsidRPr="7F7C5BD8" w:rsidR="17A8B7D8">
              <w:rPr>
                <w:rFonts w:ascii="Candara" w:hAnsi="Candara" w:eastAsia="Candara" w:cs="Candara"/>
                <w:sz w:val="20"/>
                <w:szCs w:val="20"/>
              </w:rPr>
              <w:t xml:space="preserve">Children to turn back to </w:t>
            </w:r>
            <w:r w:rsidRPr="7F7C5BD8" w:rsidR="17A8B7D8">
              <w:rPr>
                <w:rFonts w:ascii="Candara" w:hAnsi="Candara" w:eastAsia="Candara" w:cs="Candara"/>
                <w:sz w:val="20"/>
                <w:szCs w:val="20"/>
              </w:rPr>
              <w:t>previous</w:t>
            </w:r>
            <w:r w:rsidRPr="7F7C5BD8" w:rsidR="17A8B7D8">
              <w:rPr>
                <w:rFonts w:ascii="Candara" w:hAnsi="Candara" w:eastAsia="Candara" w:cs="Candara"/>
                <w:sz w:val="20"/>
                <w:szCs w:val="20"/>
              </w:rPr>
              <w:t xml:space="preserve"> WAGOLL.</w:t>
            </w:r>
          </w:p>
          <w:p w:rsidR="7F7C5BD8" w:rsidP="7F7C5BD8" w:rsidRDefault="7F7C5BD8" w14:paraId="3A2716A1" w14:textId="69AAD6B2">
            <w:pPr>
              <w:pStyle w:val="Normal"/>
              <w:spacing w:line="257" w:lineRule="auto"/>
              <w:rPr>
                <w:rFonts w:ascii="Candara" w:hAnsi="Candara" w:eastAsia="Candara" w:cs="Candara"/>
                <w:sz w:val="20"/>
                <w:szCs w:val="20"/>
              </w:rPr>
            </w:pPr>
          </w:p>
          <w:p w:rsidR="17A8B7D8" w:rsidP="7F7C5BD8" w:rsidRDefault="17A8B7D8" w14:paraId="445A2162" w14:textId="211BEAEC">
            <w:pPr>
              <w:pStyle w:val="Normal"/>
              <w:spacing w:line="257" w:lineRule="auto"/>
              <w:rPr>
                <w:rFonts w:ascii="Candara" w:hAnsi="Candara" w:eastAsia="Candara" w:cs="Candara"/>
                <w:sz w:val="20"/>
                <w:szCs w:val="20"/>
              </w:rPr>
            </w:pPr>
            <w:r w:rsidRPr="7F7C5BD8" w:rsidR="17A8B7D8">
              <w:rPr>
                <w:rFonts w:ascii="Candara" w:hAnsi="Candara" w:eastAsia="Candara" w:cs="Candara"/>
                <w:sz w:val="20"/>
                <w:szCs w:val="20"/>
              </w:rPr>
              <w:t>Re-read introduction.</w:t>
            </w:r>
          </w:p>
          <w:p w:rsidR="7F7C5BD8" w:rsidP="7F7C5BD8" w:rsidRDefault="7F7C5BD8" w14:paraId="7E880CBA" w14:textId="39D6B362">
            <w:pPr>
              <w:pStyle w:val="Normal"/>
              <w:spacing w:line="257" w:lineRule="auto"/>
              <w:rPr>
                <w:rFonts w:ascii="Candara" w:hAnsi="Candara" w:eastAsia="Candara" w:cs="Candara"/>
                <w:sz w:val="20"/>
                <w:szCs w:val="20"/>
              </w:rPr>
            </w:pPr>
          </w:p>
          <w:p w:rsidR="17A8B7D8" w:rsidP="7F7C5BD8" w:rsidRDefault="17A8B7D8" w14:paraId="3FFF8C79" w14:textId="14BBA42D">
            <w:pPr>
              <w:pStyle w:val="Normal"/>
              <w:spacing w:line="257" w:lineRule="auto"/>
              <w:rPr>
                <w:rFonts w:ascii="Candara" w:hAnsi="Candara" w:eastAsia="Candara" w:cs="Candara"/>
                <w:sz w:val="20"/>
                <w:szCs w:val="20"/>
              </w:rPr>
            </w:pPr>
            <w:r w:rsidRPr="7F7C5BD8" w:rsidR="17A8B7D8">
              <w:rPr>
                <w:rFonts w:ascii="Candara" w:hAnsi="Candara" w:eastAsia="Candara" w:cs="Candara"/>
                <w:color w:val="FF0000"/>
                <w:sz w:val="20"/>
                <w:szCs w:val="20"/>
              </w:rPr>
              <w:t>What is the purpose of the introduction? What does it need to do?</w:t>
            </w:r>
          </w:p>
          <w:p w:rsidR="7F7C5BD8" w:rsidP="7F7C5BD8" w:rsidRDefault="7F7C5BD8" w14:paraId="2ED87BAA" w14:textId="69792ADD">
            <w:pPr>
              <w:pStyle w:val="Normal"/>
              <w:spacing w:line="257" w:lineRule="auto"/>
              <w:rPr>
                <w:rFonts w:ascii="Candara" w:hAnsi="Candara" w:eastAsia="Candara" w:cs="Candara"/>
                <w:color w:val="FF0000"/>
                <w:sz w:val="20"/>
                <w:szCs w:val="20"/>
              </w:rPr>
            </w:pPr>
          </w:p>
          <w:p w:rsidR="17A8B7D8" w:rsidP="7F7C5BD8" w:rsidRDefault="17A8B7D8" w14:paraId="3058A6DD" w14:textId="3C049AAD">
            <w:pPr>
              <w:pStyle w:val="Normal"/>
              <w:spacing w:line="257" w:lineRule="auto"/>
              <w:rPr>
                <w:rFonts w:ascii="Candara" w:hAnsi="Candara" w:eastAsia="Candara" w:cs="Candara"/>
                <w:color w:val="auto"/>
                <w:sz w:val="20"/>
                <w:szCs w:val="20"/>
              </w:rPr>
            </w:pPr>
            <w:r w:rsidRPr="7F7C5BD8" w:rsidR="17A8B7D8">
              <w:rPr>
                <w:rFonts w:ascii="Candara" w:hAnsi="Candara" w:eastAsia="Candara" w:cs="Candara"/>
                <w:color w:val="auto"/>
                <w:sz w:val="20"/>
                <w:szCs w:val="20"/>
              </w:rPr>
              <w:t>Children explain that the introduction sets up the ‘argument</w:t>
            </w:r>
            <w:r w:rsidRPr="7F7C5BD8" w:rsidR="17A8B7D8">
              <w:rPr>
                <w:rFonts w:ascii="Candara" w:hAnsi="Candara" w:eastAsia="Candara" w:cs="Candara"/>
                <w:color w:val="auto"/>
                <w:sz w:val="20"/>
                <w:szCs w:val="20"/>
              </w:rPr>
              <w:t>’,</w:t>
            </w:r>
            <w:r w:rsidRPr="7F7C5BD8" w:rsidR="17A8B7D8">
              <w:rPr>
                <w:rFonts w:ascii="Candara" w:hAnsi="Candara" w:eastAsia="Candara" w:cs="Candara"/>
                <w:color w:val="auto"/>
                <w:sz w:val="20"/>
                <w:szCs w:val="20"/>
              </w:rPr>
              <w:t xml:space="preserve"> explaining the discussion point from the question. It does not offer an answer to the discussion, rather it sets up the rest of the discussion by saying what the following piece of writing will expl</w:t>
            </w:r>
            <w:r w:rsidRPr="7F7C5BD8" w:rsidR="0CD6EA20">
              <w:rPr>
                <w:rFonts w:ascii="Candara" w:hAnsi="Candara" w:eastAsia="Candara" w:cs="Candara"/>
                <w:color w:val="auto"/>
                <w:sz w:val="20"/>
                <w:szCs w:val="20"/>
              </w:rPr>
              <w:t>ore. It should give the reader a brief overview of some of the points that will be discussed.</w:t>
            </w:r>
          </w:p>
          <w:p w:rsidR="7F7C5BD8" w:rsidP="7F7C5BD8" w:rsidRDefault="7F7C5BD8" w14:paraId="63CF7F66" w14:textId="1EFC215F">
            <w:pPr>
              <w:pStyle w:val="Normal"/>
              <w:spacing w:line="257" w:lineRule="auto"/>
              <w:rPr>
                <w:rFonts w:ascii="Candara" w:hAnsi="Candara" w:eastAsia="Candara" w:cs="Candara"/>
                <w:color w:val="auto"/>
                <w:sz w:val="20"/>
                <w:szCs w:val="20"/>
              </w:rPr>
            </w:pPr>
          </w:p>
          <w:p w:rsidR="0CD6EA20" w:rsidP="7F7C5BD8" w:rsidRDefault="0CD6EA20" w14:paraId="48CCB5EB" w14:textId="2DE590BB">
            <w:pPr>
              <w:pStyle w:val="Normal"/>
              <w:spacing w:before="0" w:beforeAutospacing="off" w:after="160" w:afterAutospacing="off" w:line="257" w:lineRule="auto"/>
              <w:rPr>
                <w:rFonts w:ascii="Candara" w:hAnsi="Candara" w:eastAsia="Candara" w:cs="Candara"/>
                <w:noProof w:val="0"/>
                <w:sz w:val="20"/>
                <w:szCs w:val="20"/>
                <w:lang w:val="en-US"/>
              </w:rPr>
            </w:pPr>
            <w:r w:rsidRPr="7F7C5BD8" w:rsidR="0CD6EA20">
              <w:rPr>
                <w:rFonts w:ascii="Candara" w:hAnsi="Candara" w:eastAsia="Candara" w:cs="Candara"/>
                <w:color w:val="auto"/>
                <w:sz w:val="20"/>
                <w:szCs w:val="20"/>
              </w:rPr>
              <w:t xml:space="preserve">Recap our chosen question: </w:t>
            </w:r>
            <w:r w:rsidRPr="7F7C5BD8" w:rsidR="0CD6EA20">
              <w:rPr>
                <w:rFonts w:ascii="Candara" w:hAnsi="Candara" w:eastAsia="Candara" w:cs="Candara"/>
                <w:noProof w:val="0"/>
                <w:sz w:val="20"/>
                <w:szCs w:val="20"/>
                <w:lang w:val="en-US"/>
              </w:rPr>
              <w:t>‘Should the dragon slayer leave the baby dragon in the wild?’</w:t>
            </w:r>
          </w:p>
          <w:p w:rsidR="7F7C5BD8" w:rsidP="7F7C5BD8" w:rsidRDefault="7F7C5BD8" w14:paraId="56332267" w14:textId="0F95DF59">
            <w:pPr>
              <w:pStyle w:val="Normal"/>
              <w:spacing w:line="257" w:lineRule="auto"/>
              <w:rPr>
                <w:rFonts w:ascii="Candara" w:hAnsi="Candara" w:eastAsia="Candara" w:cs="Candara"/>
                <w:color w:val="auto"/>
                <w:sz w:val="20"/>
                <w:szCs w:val="20"/>
              </w:rPr>
            </w:pPr>
          </w:p>
          <w:p w:rsidR="0CD6EA20" w:rsidP="7F7C5BD8" w:rsidRDefault="0CD6EA20" w14:paraId="5BAEC23F" w14:textId="3A904C93">
            <w:pPr>
              <w:pStyle w:val="Normal"/>
              <w:spacing w:line="257" w:lineRule="auto"/>
              <w:rPr>
                <w:rFonts w:ascii="Candara" w:hAnsi="Candara" w:eastAsia="Candara" w:cs="Candara"/>
                <w:color w:val="auto"/>
                <w:sz w:val="20"/>
                <w:szCs w:val="20"/>
              </w:rPr>
            </w:pPr>
            <w:r w:rsidRPr="7F7C5BD8" w:rsidR="0CD6EA20">
              <w:rPr>
                <w:rFonts w:ascii="Candara" w:hAnsi="Candara" w:eastAsia="Candara" w:cs="Candara"/>
                <w:color w:val="auto"/>
                <w:sz w:val="20"/>
                <w:szCs w:val="20"/>
              </w:rPr>
              <w:t>Using the children’s ideas and input, draft a whole class introduction, to be used by everybody.</w:t>
            </w:r>
          </w:p>
          <w:p w:rsidR="7F7C5BD8" w:rsidP="7F7C5BD8" w:rsidRDefault="7F7C5BD8" w14:paraId="029DB33F" w14:textId="75E92426">
            <w:pPr>
              <w:pStyle w:val="Normal"/>
              <w:spacing w:line="257" w:lineRule="auto"/>
              <w:rPr>
                <w:rFonts w:ascii="Candara" w:hAnsi="Candara" w:eastAsia="Candara" w:cs="Candara"/>
                <w:color w:val="auto"/>
                <w:sz w:val="20"/>
                <w:szCs w:val="20"/>
              </w:rPr>
            </w:pPr>
          </w:p>
          <w:p w:rsidR="0CD6EA20" w:rsidP="7F7C5BD8" w:rsidRDefault="0CD6EA20" w14:paraId="77CFF839" w14:textId="270F3686">
            <w:pPr>
              <w:pStyle w:val="Normal"/>
              <w:spacing w:line="257" w:lineRule="auto"/>
              <w:rPr>
                <w:rFonts w:ascii="Candara" w:hAnsi="Candara" w:eastAsia="Candara" w:cs="Candara"/>
                <w:color w:val="auto"/>
                <w:sz w:val="20"/>
                <w:szCs w:val="20"/>
              </w:rPr>
            </w:pPr>
            <w:r w:rsidRPr="7F7C5BD8" w:rsidR="0CD6EA20">
              <w:rPr>
                <w:rFonts w:ascii="Candara" w:hAnsi="Candara" w:eastAsia="Candara" w:cs="Candara"/>
                <w:color w:val="auto"/>
                <w:sz w:val="20"/>
                <w:szCs w:val="20"/>
              </w:rPr>
              <w:t>Explain we are now going to write our paragraph with arguments ‘for’ leaving the baby dragon in the wild.</w:t>
            </w:r>
          </w:p>
          <w:p w:rsidR="00F5727E" w:rsidP="003D79A3" w:rsidRDefault="00F5727E" w14:paraId="2445A70A" w14:textId="2E9F18FD">
            <w:pPr>
              <w:spacing w:line="257" w:lineRule="auto"/>
              <w:rPr>
                <w:rFonts w:ascii="Candara" w:hAnsi="Candara" w:eastAsia="Candara" w:cs="Candara"/>
                <w:color w:val="DE55FA"/>
                <w:sz w:val="20"/>
                <w:szCs w:val="20"/>
              </w:rPr>
            </w:pPr>
          </w:p>
        </w:tc>
        <w:tc>
          <w:tcPr>
            <w:tcW w:w="3941" w:type="dxa"/>
            <w:tcMar/>
          </w:tcPr>
          <w:p w:rsidR="00F5727E" w:rsidP="7F7C5BD8" w:rsidRDefault="00F5727E" w14:paraId="0FC23AE1" w14:textId="452D97D6">
            <w:pPr>
              <w:pStyle w:val="Normal"/>
              <w:spacing w:line="257" w:lineRule="auto"/>
              <w:rPr>
                <w:rFonts w:ascii="Candara" w:hAnsi="Candara" w:eastAsia="Candara" w:cs="Candara"/>
                <w:color w:val="FFC000" w:themeColor="accent4" w:themeTint="FF" w:themeShade="FF"/>
                <w:sz w:val="20"/>
                <w:szCs w:val="20"/>
              </w:rPr>
            </w:pPr>
            <w:r w:rsidRPr="7F7C5BD8" w:rsidR="718EBF36">
              <w:rPr>
                <w:rFonts w:ascii="Candara" w:hAnsi="Candara" w:eastAsia="Candara" w:cs="Candara"/>
                <w:color w:val="00B0F0"/>
                <w:sz w:val="20"/>
                <w:szCs w:val="20"/>
              </w:rPr>
              <w:t xml:space="preserve">Product Writing – Final </w:t>
            </w:r>
            <w:r w:rsidRPr="7F7C5BD8" w:rsidR="718EBF36">
              <w:rPr>
                <w:rFonts w:ascii="Candara" w:hAnsi="Candara" w:eastAsia="Candara" w:cs="Candara"/>
                <w:color w:val="00B0F0"/>
                <w:sz w:val="20"/>
                <w:szCs w:val="20"/>
              </w:rPr>
              <w:t>Piece  Using</w:t>
            </w:r>
            <w:r w:rsidRPr="7F7C5BD8" w:rsidR="718EBF36">
              <w:rPr>
                <w:rFonts w:ascii="Candara" w:hAnsi="Candara" w:eastAsia="Candara" w:cs="Candara"/>
                <w:color w:val="00B0F0"/>
                <w:sz w:val="20"/>
                <w:szCs w:val="20"/>
              </w:rPr>
              <w:t xml:space="preserve"> the previously prepared flipchart </w:t>
            </w:r>
            <w:r w:rsidRPr="7F7C5BD8" w:rsidR="718EBF36">
              <w:rPr>
                <w:rFonts w:ascii="Candara" w:hAnsi="Candara" w:eastAsia="Candara" w:cs="Candara"/>
                <w:color w:val="00B0F0"/>
                <w:sz w:val="20"/>
                <w:szCs w:val="20"/>
              </w:rPr>
              <w:t>containing</w:t>
            </w:r>
            <w:r w:rsidRPr="7F7C5BD8" w:rsidR="718EBF36">
              <w:rPr>
                <w:rFonts w:ascii="Candara" w:hAnsi="Candara" w:eastAsia="Candara" w:cs="Candara"/>
                <w:color w:val="00B0F0"/>
                <w:sz w:val="20"/>
                <w:szCs w:val="20"/>
              </w:rPr>
              <w:t xml:space="preserve"> all points ‘for’ leaving the baby dragon in the wild including the evidence for each point, children to write </w:t>
            </w:r>
            <w:r w:rsidRPr="7F7C5BD8" w:rsidR="718EBF36">
              <w:rPr>
                <w:rFonts w:ascii="Candara" w:hAnsi="Candara" w:eastAsia="Candara" w:cs="Candara"/>
                <w:color w:val="00B0F0"/>
                <w:sz w:val="20"/>
                <w:szCs w:val="20"/>
              </w:rPr>
              <w:t>their</w:t>
            </w:r>
            <w:r w:rsidRPr="7F7C5BD8" w:rsidR="718EBF36">
              <w:rPr>
                <w:rFonts w:ascii="Candara" w:hAnsi="Candara" w:eastAsia="Candara" w:cs="Candara"/>
                <w:color w:val="00B0F0"/>
                <w:sz w:val="20"/>
                <w:szCs w:val="20"/>
              </w:rPr>
              <w:t xml:space="preserve"> ‘for’ paragraph.</w:t>
            </w:r>
          </w:p>
          <w:p w:rsidR="00F5727E" w:rsidP="7F7C5BD8" w:rsidRDefault="00F5727E" w14:paraId="778DE8C8" w14:textId="3CF5658D">
            <w:pPr>
              <w:pStyle w:val="Normal"/>
              <w:spacing w:line="257" w:lineRule="auto"/>
              <w:rPr>
                <w:rFonts w:ascii="Candara" w:hAnsi="Candara" w:eastAsia="Candara" w:cs="Candara"/>
                <w:color w:val="00B0F0"/>
                <w:sz w:val="20"/>
                <w:szCs w:val="20"/>
              </w:rPr>
            </w:pPr>
          </w:p>
          <w:p w:rsidR="00F5727E" w:rsidP="7F7C5BD8" w:rsidRDefault="00F5727E" w14:paraId="0BB7B61C" w14:textId="2BB7A9CF">
            <w:pPr>
              <w:pStyle w:val="Normal"/>
              <w:spacing w:line="257" w:lineRule="auto"/>
              <w:rPr>
                <w:rFonts w:ascii="Candara" w:hAnsi="Candara" w:eastAsia="Candara" w:cs="Candara"/>
                <w:color w:val="00B0F0"/>
                <w:sz w:val="20"/>
                <w:szCs w:val="20"/>
              </w:rPr>
            </w:pPr>
            <w:r w:rsidRPr="7F7C5BD8" w:rsidR="718EBF36">
              <w:rPr>
                <w:rFonts w:ascii="Candara" w:hAnsi="Candara" w:eastAsia="Candara" w:cs="Candara"/>
                <w:color w:val="00B0F0"/>
                <w:sz w:val="20"/>
                <w:szCs w:val="20"/>
              </w:rPr>
              <w:t>HA – 4 points ‘for’ including detailed evidence for each one.</w:t>
            </w:r>
          </w:p>
          <w:p w:rsidR="00F5727E" w:rsidP="7F7C5BD8" w:rsidRDefault="00F5727E" w14:paraId="21035CBE" w14:textId="0FBFCC8F">
            <w:pPr>
              <w:pStyle w:val="Normal"/>
              <w:spacing w:line="257" w:lineRule="auto"/>
              <w:rPr>
                <w:rFonts w:ascii="Candara" w:hAnsi="Candara" w:eastAsia="Candara" w:cs="Candara"/>
                <w:color w:val="00B0F0"/>
                <w:sz w:val="20"/>
                <w:szCs w:val="20"/>
              </w:rPr>
            </w:pPr>
            <w:r w:rsidRPr="7F7C5BD8" w:rsidR="718EBF36">
              <w:rPr>
                <w:rFonts w:ascii="Candara" w:hAnsi="Candara" w:eastAsia="Candara" w:cs="Candara"/>
                <w:color w:val="00B0F0"/>
                <w:sz w:val="20"/>
                <w:szCs w:val="20"/>
              </w:rPr>
              <w:t>MA – 3 points ‘for’ including detailed evidence for each one.</w:t>
            </w:r>
          </w:p>
          <w:p w:rsidR="00F5727E" w:rsidP="7F7C5BD8" w:rsidRDefault="00F5727E" w14:paraId="17F4293F" w14:textId="7CCD9747">
            <w:pPr>
              <w:pStyle w:val="Normal"/>
              <w:spacing w:line="257" w:lineRule="auto"/>
              <w:rPr>
                <w:rFonts w:ascii="Candara" w:hAnsi="Candara" w:eastAsia="Candara" w:cs="Candara"/>
                <w:color w:val="00B0F0"/>
                <w:sz w:val="20"/>
                <w:szCs w:val="20"/>
              </w:rPr>
            </w:pPr>
            <w:r w:rsidRPr="7F7C5BD8" w:rsidR="718EBF36">
              <w:rPr>
                <w:rFonts w:ascii="Candara" w:hAnsi="Candara" w:eastAsia="Candara" w:cs="Candara"/>
                <w:color w:val="00B0F0"/>
                <w:sz w:val="20"/>
                <w:szCs w:val="20"/>
              </w:rPr>
              <w:t xml:space="preserve">LA – 2 points </w:t>
            </w:r>
            <w:r w:rsidRPr="7F7C5BD8" w:rsidR="7B8B6307">
              <w:rPr>
                <w:rFonts w:ascii="Candara" w:hAnsi="Candara" w:eastAsia="Candara" w:cs="Candara"/>
                <w:color w:val="00B0F0"/>
                <w:sz w:val="20"/>
                <w:szCs w:val="20"/>
              </w:rPr>
              <w:t>‘</w:t>
            </w:r>
            <w:r w:rsidRPr="7F7C5BD8" w:rsidR="718EBF36">
              <w:rPr>
                <w:rFonts w:ascii="Candara" w:hAnsi="Candara" w:eastAsia="Candara" w:cs="Candara"/>
                <w:color w:val="00B0F0"/>
                <w:sz w:val="20"/>
                <w:szCs w:val="20"/>
              </w:rPr>
              <w:t>for</w:t>
            </w:r>
            <w:r w:rsidRPr="7F7C5BD8" w:rsidR="41D28FFB">
              <w:rPr>
                <w:rFonts w:ascii="Candara" w:hAnsi="Candara" w:eastAsia="Candara" w:cs="Candara"/>
                <w:color w:val="00B0F0"/>
                <w:sz w:val="20"/>
                <w:szCs w:val="20"/>
              </w:rPr>
              <w:t>’</w:t>
            </w:r>
            <w:r w:rsidRPr="7F7C5BD8" w:rsidR="718EBF36">
              <w:rPr>
                <w:rFonts w:ascii="Candara" w:hAnsi="Candara" w:eastAsia="Candara" w:cs="Candara"/>
                <w:color w:val="00B0F0"/>
                <w:sz w:val="20"/>
                <w:szCs w:val="20"/>
              </w:rPr>
              <w:t xml:space="preserve"> including evidence for each one. </w:t>
            </w:r>
          </w:p>
          <w:p w:rsidR="00F5727E" w:rsidP="7F7C5BD8" w:rsidRDefault="00F5727E" w14:paraId="7A784BFF" w14:textId="67EE7321">
            <w:pPr>
              <w:pStyle w:val="Normal"/>
              <w:spacing w:line="257" w:lineRule="auto"/>
              <w:rPr>
                <w:rFonts w:ascii="Candara" w:hAnsi="Candara" w:eastAsia="Candara" w:cs="Candara"/>
                <w:color w:val="00B0F0"/>
                <w:sz w:val="20"/>
                <w:szCs w:val="20"/>
              </w:rPr>
            </w:pPr>
          </w:p>
          <w:p w:rsidR="00F5727E" w:rsidP="7F7C5BD8" w:rsidRDefault="00F5727E" w14:paraId="182E4F16" w14:textId="26DF939F">
            <w:pPr>
              <w:spacing w:before="0" w:beforeAutospacing="off" w:after="160" w:afterAutospacing="off" w:line="257" w:lineRule="auto"/>
            </w:pPr>
            <w:r w:rsidRPr="7F7C5BD8" w:rsidR="1C38F06F">
              <w:rPr>
                <w:rFonts w:ascii="Candara" w:hAnsi="Candara" w:eastAsia="Candara" w:cs="Candara"/>
                <w:noProof w:val="0"/>
                <w:sz w:val="20"/>
                <w:szCs w:val="20"/>
                <w:lang w:val="en-GB"/>
              </w:rPr>
              <w:t>ALL CHILDREN TO DRAFT ON THE RIGHT HAND SIDE OF A DOUBLE PAGE SPREAD</w:t>
            </w:r>
          </w:p>
          <w:p w:rsidR="00F5727E" w:rsidP="7F7C5BD8" w:rsidRDefault="00F5727E" w14:paraId="57705CF9" w14:textId="507A3D08">
            <w:pPr>
              <w:pStyle w:val="Normal"/>
              <w:spacing w:line="257" w:lineRule="auto"/>
              <w:rPr>
                <w:rFonts w:ascii="Candara" w:hAnsi="Candara" w:eastAsia="Candara" w:cs="Candara"/>
                <w:color w:val="00B0F0"/>
                <w:sz w:val="20"/>
                <w:szCs w:val="20"/>
              </w:rPr>
            </w:pPr>
          </w:p>
        </w:tc>
        <w:tc>
          <w:tcPr>
            <w:tcW w:w="2331" w:type="dxa"/>
            <w:tcMar/>
          </w:tcPr>
          <w:p w:rsidR="00F5727E" w:rsidP="7F7C5BD8" w:rsidRDefault="00F5727E" w14:paraId="3E6B6468" w14:textId="6051921D">
            <w:pPr>
              <w:spacing w:before="0" w:beforeAutospacing="off" w:after="160" w:afterAutospacing="off" w:line="257" w:lineRule="auto"/>
            </w:pPr>
            <w:r w:rsidRPr="7F7C5BD8" w:rsidR="4E2AFC32">
              <w:rPr>
                <w:rFonts w:ascii="Candara" w:hAnsi="Candara" w:eastAsia="Candara" w:cs="Candara"/>
                <w:noProof w:val="0"/>
                <w:color w:val="70AD47" w:themeColor="accent6" w:themeTint="FF" w:themeShade="FF"/>
                <w:sz w:val="20"/>
                <w:szCs w:val="20"/>
                <w:lang w:val="en-GB"/>
              </w:rPr>
              <w:t>Select children to read their drafted section out loud to the rest of the class.</w:t>
            </w:r>
          </w:p>
          <w:p w:rsidR="00F5727E" w:rsidP="7F7C5BD8" w:rsidRDefault="00F5727E" w14:paraId="780423D4" w14:textId="4B5102D0">
            <w:pPr>
              <w:spacing w:before="0" w:beforeAutospacing="off" w:after="160" w:afterAutospacing="off" w:line="257" w:lineRule="auto"/>
            </w:pPr>
            <w:r w:rsidRPr="7F7C5BD8" w:rsidR="4E2AFC32">
              <w:rPr>
                <w:rFonts w:ascii="Candara" w:hAnsi="Candara" w:eastAsia="Candara" w:cs="Candara"/>
                <w:noProof w:val="0"/>
                <w:sz w:val="20"/>
                <w:szCs w:val="20"/>
                <w:lang w:val="en-GB"/>
              </w:rPr>
              <w:t xml:space="preserve"> </w:t>
            </w:r>
          </w:p>
          <w:p w:rsidR="00F5727E" w:rsidP="7F7C5BD8" w:rsidRDefault="00F5727E" w14:paraId="1C1597A3" w14:textId="519FB7AF">
            <w:pPr>
              <w:pStyle w:val="Normal"/>
              <w:rPr>
                <w:rFonts w:ascii="Candara" w:hAnsi="Candara" w:eastAsia="Candara" w:cs="Candara"/>
                <w:noProof w:val="0"/>
                <w:sz w:val="20"/>
                <w:szCs w:val="20"/>
                <w:lang w:val="en-GB"/>
              </w:rPr>
            </w:pPr>
            <w:r w:rsidRPr="7F7C5BD8" w:rsidR="4E2AFC32">
              <w:rPr>
                <w:rFonts w:ascii="Candara" w:hAnsi="Candara" w:eastAsia="Candara" w:cs="Candara"/>
                <w:noProof w:val="0"/>
                <w:color w:val="FFC000" w:themeColor="accent4" w:themeTint="FF" w:themeShade="FF"/>
                <w:sz w:val="20"/>
                <w:szCs w:val="20"/>
                <w:lang w:val="en-GB"/>
              </w:rPr>
              <w:t>Can the other children spot any features? Two stars and a wish style feedback.</w:t>
            </w:r>
          </w:p>
        </w:tc>
      </w:tr>
      <w:tr w:rsidR="00F5727E" w:rsidTr="5576B05E" w14:paraId="615C9628" w14:textId="77777777">
        <w:trPr>
          <w:trHeight w:val="300"/>
        </w:trPr>
        <w:tc>
          <w:tcPr>
            <w:tcW w:w="852" w:type="dxa"/>
            <w:tcMar/>
          </w:tcPr>
          <w:p w:rsidR="00F5727E" w:rsidP="00F5727E" w:rsidRDefault="003D79A3" w14:paraId="28F89379" w14:textId="6936AE45">
            <w:pPr>
              <w:rPr>
                <w:rFonts w:ascii="Candara" w:hAnsi="Candara" w:eastAsia="Candara" w:cs="Candara"/>
                <w:sz w:val="20"/>
                <w:szCs w:val="20"/>
              </w:rPr>
            </w:pPr>
            <w:r>
              <w:rPr>
                <w:rFonts w:ascii="Candara" w:hAnsi="Candara" w:eastAsia="Candara" w:cs="Candara"/>
                <w:sz w:val="20"/>
                <w:szCs w:val="20"/>
              </w:rPr>
              <w:t>9</w:t>
            </w:r>
          </w:p>
        </w:tc>
        <w:tc>
          <w:tcPr>
            <w:tcW w:w="1916" w:type="dxa"/>
            <w:tcMar/>
          </w:tcPr>
          <w:p w:rsidR="00F5727E" w:rsidP="00F5727E" w:rsidRDefault="003D79A3" w14:paraId="654775EE" w14:textId="5C9F6928">
            <w:pPr/>
            <w:r w:rsidRPr="7F7C5BD8" w:rsidR="631FD6FE">
              <w:rPr>
                <w:rFonts w:ascii="Candara" w:hAnsi="Candara" w:eastAsia="Candara" w:cs="Candara"/>
                <w:sz w:val="20"/>
                <w:szCs w:val="20"/>
              </w:rPr>
              <w:t>FOCUS: To draft a discussion text</w:t>
            </w:r>
          </w:p>
          <w:p w:rsidR="00F5727E" w:rsidP="7F7C5BD8" w:rsidRDefault="003D79A3" w14:paraId="046E334F" w14:textId="3BFF5CE4">
            <w:pPr>
              <w:pStyle w:val="Normal"/>
              <w:rPr>
                <w:rFonts w:ascii="Candara" w:hAnsi="Candara" w:eastAsia="Candara" w:cs="Candara"/>
                <w:sz w:val="20"/>
                <w:szCs w:val="20"/>
              </w:rPr>
            </w:pPr>
          </w:p>
          <w:p w:rsidR="00F5727E" w:rsidP="7F7C5BD8" w:rsidRDefault="003D79A3" w14:paraId="59F22AAB" w14:textId="6F9A106A">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631FD6FE">
              <w:rPr>
                <w:rFonts w:ascii="Candara" w:hAnsi="Candara" w:eastAsia="Candara" w:cs="Candara"/>
                <w:color w:val="000000" w:themeColor="text1" w:themeTint="FF" w:themeShade="FF"/>
                <w:sz w:val="20"/>
                <w:szCs w:val="20"/>
                <w:lang w:val="en-US"/>
              </w:rPr>
              <w:t>Introduction</w:t>
            </w:r>
          </w:p>
          <w:p w:rsidR="00F5727E" w:rsidP="7F7C5BD8" w:rsidRDefault="003D79A3" w14:paraId="406EA33C" w14:textId="4C24E461">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631FD6FE">
              <w:rPr>
                <w:rFonts w:ascii="Candara" w:hAnsi="Candara" w:eastAsia="Candara" w:cs="Candara"/>
                <w:color w:val="000000" w:themeColor="text1" w:themeTint="FF" w:themeShade="FF"/>
                <w:sz w:val="20"/>
                <w:szCs w:val="20"/>
                <w:lang w:val="en-US"/>
              </w:rPr>
              <w:t>FOR paragraph</w:t>
            </w:r>
          </w:p>
          <w:p w:rsidR="00F5727E" w:rsidP="7F7C5BD8" w:rsidRDefault="003D79A3" w14:paraId="79CCC5FA" w14:textId="76B14E56">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631FD6FE">
              <w:rPr>
                <w:rFonts w:ascii="Candara" w:hAnsi="Candara" w:eastAsia="Candara" w:cs="Candara"/>
                <w:color w:val="000000" w:themeColor="text1" w:themeTint="FF" w:themeShade="FF"/>
                <w:sz w:val="20"/>
                <w:szCs w:val="20"/>
                <w:lang w:val="en-US"/>
              </w:rPr>
              <w:t>AGAINST paragraph</w:t>
            </w:r>
          </w:p>
          <w:p w:rsidR="00F5727E" w:rsidP="7F7C5BD8" w:rsidRDefault="003D79A3" w14:paraId="7F908CC8" w14:textId="68CF9527">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631FD6FE">
              <w:rPr>
                <w:rFonts w:ascii="Candara" w:hAnsi="Candara" w:eastAsia="Candara" w:cs="Candara"/>
                <w:color w:val="000000" w:themeColor="text1" w:themeTint="FF" w:themeShade="FF"/>
                <w:sz w:val="20"/>
                <w:szCs w:val="20"/>
                <w:lang w:val="en-US"/>
              </w:rPr>
              <w:t>Title</w:t>
            </w:r>
          </w:p>
          <w:p w:rsidR="00F5727E" w:rsidP="7F7C5BD8" w:rsidRDefault="003D79A3" w14:paraId="16DF6817" w14:textId="29EEB36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631FD6FE">
              <w:rPr>
                <w:rFonts w:ascii="Candara" w:hAnsi="Candara" w:eastAsia="Candara" w:cs="Candara"/>
                <w:color w:val="000000" w:themeColor="text1" w:themeTint="FF" w:themeShade="FF"/>
                <w:sz w:val="20"/>
                <w:szCs w:val="20"/>
                <w:lang w:val="en-US"/>
              </w:rPr>
              <w:t>Conclusion</w:t>
            </w:r>
          </w:p>
          <w:p w:rsidR="00F5727E" w:rsidP="7F7C5BD8" w:rsidRDefault="003D79A3" w14:paraId="2115CA64" w14:textId="428A58D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631FD6FE">
              <w:rPr>
                <w:rFonts w:ascii="Candara" w:hAnsi="Candara" w:eastAsia="Candara" w:cs="Candara"/>
                <w:color w:val="000000" w:themeColor="text1" w:themeTint="FF" w:themeShade="FF"/>
                <w:sz w:val="20"/>
                <w:szCs w:val="20"/>
                <w:lang w:val="en-US"/>
              </w:rPr>
              <w:t>Emotive/ powerful language</w:t>
            </w:r>
          </w:p>
          <w:p w:rsidR="00F5727E" w:rsidP="7F7C5BD8" w:rsidRDefault="003D79A3" w14:paraId="1DD62567" w14:textId="460961FB">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631FD6FE">
              <w:rPr>
                <w:rFonts w:ascii="Candara" w:hAnsi="Candara" w:eastAsia="Candara" w:cs="Candara"/>
                <w:color w:val="000000" w:themeColor="text1" w:themeTint="FF" w:themeShade="FF"/>
                <w:sz w:val="20"/>
                <w:szCs w:val="20"/>
                <w:lang w:val="en-US"/>
              </w:rPr>
              <w:t>Rhetorical questions</w:t>
            </w:r>
          </w:p>
          <w:p w:rsidR="00F5727E" w:rsidP="7F7C5BD8" w:rsidRDefault="003D79A3" w14:paraId="1D077B48" w14:textId="3242E8E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631FD6FE">
              <w:rPr>
                <w:rFonts w:ascii="Candara" w:hAnsi="Candara" w:eastAsia="Candara" w:cs="Candara"/>
                <w:color w:val="000000" w:themeColor="text1" w:themeTint="FF" w:themeShade="FF"/>
                <w:sz w:val="20"/>
                <w:szCs w:val="20"/>
                <w:lang w:val="en-US"/>
              </w:rPr>
              <w:t>Adverbs/ adverbials</w:t>
            </w:r>
          </w:p>
          <w:p w:rsidR="00F5727E" w:rsidP="7F7C5BD8" w:rsidRDefault="003D79A3" w14:paraId="2B3F483D" w14:textId="6CC9E074">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631FD6FE">
              <w:rPr>
                <w:rFonts w:ascii="Candara" w:hAnsi="Candara" w:eastAsia="Candara" w:cs="Candara"/>
                <w:color w:val="000000" w:themeColor="text1" w:themeTint="FF" w:themeShade="FF"/>
                <w:sz w:val="20"/>
                <w:szCs w:val="20"/>
                <w:lang w:val="en-US"/>
              </w:rPr>
              <w:t>Present tense</w:t>
            </w:r>
          </w:p>
          <w:p w:rsidR="00F5727E" w:rsidP="7F7C5BD8" w:rsidRDefault="003D79A3" w14:paraId="44001922" w14:textId="0FDBE925">
            <w:pPr>
              <w:spacing w:before="0" w:beforeAutospacing="off" w:after="0" w:afterAutospacing="off" w:line="257" w:lineRule="auto"/>
            </w:pPr>
            <w:r w:rsidRPr="7F7C5BD8" w:rsidR="631FD6FE">
              <w:rPr>
                <w:rFonts w:ascii="Candara" w:hAnsi="Candara" w:eastAsia="Candara" w:cs="Candara"/>
                <w:color w:val="000000" w:themeColor="text1" w:themeTint="FF" w:themeShade="FF"/>
                <w:sz w:val="20"/>
                <w:szCs w:val="20"/>
                <w:lang w:val="en-US"/>
              </w:rPr>
              <w:t>3/4 spellings</w:t>
            </w:r>
          </w:p>
          <w:p w:rsidR="00F5727E" w:rsidP="7F7C5BD8" w:rsidRDefault="003D79A3" w14:paraId="6D5370B9" w14:textId="65D9B6C6">
            <w:pPr>
              <w:pStyle w:val="Normal"/>
              <w:rPr>
                <w:rFonts w:ascii="Candara" w:hAnsi="Candara" w:eastAsia="Candara" w:cs="Candara"/>
                <w:sz w:val="20"/>
                <w:szCs w:val="20"/>
              </w:rPr>
            </w:pPr>
          </w:p>
        </w:tc>
        <w:tc>
          <w:tcPr>
            <w:tcW w:w="6348" w:type="dxa"/>
            <w:tcMar/>
          </w:tcPr>
          <w:p w:rsidR="7F7C5BD8" w:rsidP="7F7C5BD8" w:rsidRDefault="7F7C5BD8" w14:paraId="05CD5631" w14:textId="512307EE">
            <w:pPr>
              <w:spacing w:before="0" w:beforeAutospacing="off" w:after="0" w:afterAutospacing="off" w:line="257" w:lineRule="auto"/>
              <w:rPr>
                <w:rFonts w:ascii="Candara" w:hAnsi="Candara" w:eastAsia="Candara" w:cs="Candara"/>
                <w:sz w:val="20"/>
                <w:szCs w:val="20"/>
              </w:rPr>
            </w:pPr>
            <w:r w:rsidRPr="7F7C5BD8" w:rsidR="7F7C5BD8">
              <w:rPr>
                <w:rFonts w:ascii="Candara" w:hAnsi="Candara" w:eastAsia="Candara" w:cs="Candara"/>
                <w:sz w:val="20"/>
                <w:szCs w:val="20"/>
              </w:rPr>
              <w:t xml:space="preserve">Using a blue pen, revisit the drafted </w:t>
            </w:r>
            <w:r w:rsidRPr="7F7C5BD8" w:rsidR="54919296">
              <w:rPr>
                <w:rFonts w:ascii="Candara" w:hAnsi="Candara" w:eastAsia="Candara" w:cs="Candara"/>
                <w:sz w:val="20"/>
                <w:szCs w:val="20"/>
              </w:rPr>
              <w:t>paragraph</w:t>
            </w:r>
            <w:r w:rsidRPr="7F7C5BD8" w:rsidR="7F7C5BD8">
              <w:rPr>
                <w:rFonts w:ascii="Candara" w:hAnsi="Candara" w:eastAsia="Candara" w:cs="Candara"/>
                <w:sz w:val="20"/>
                <w:szCs w:val="20"/>
              </w:rPr>
              <w:t xml:space="preserve"> from yesterday. Explain that we are going to edit our </w:t>
            </w:r>
            <w:r w:rsidRPr="7F7C5BD8" w:rsidR="0CCFE164">
              <w:rPr>
                <w:rFonts w:ascii="Candara" w:hAnsi="Candara" w:eastAsia="Candara" w:cs="Candara"/>
                <w:sz w:val="20"/>
                <w:szCs w:val="20"/>
              </w:rPr>
              <w:t>‘for’ paragraph</w:t>
            </w:r>
            <w:r w:rsidRPr="7F7C5BD8" w:rsidR="7F7C5BD8">
              <w:rPr>
                <w:rFonts w:ascii="Candara" w:hAnsi="Candara" w:eastAsia="Candara" w:cs="Candara"/>
                <w:sz w:val="20"/>
                <w:szCs w:val="20"/>
              </w:rPr>
              <w:t xml:space="preserve"> before we write our </w:t>
            </w:r>
            <w:r w:rsidRPr="7F7C5BD8" w:rsidR="682598ED">
              <w:rPr>
                <w:rFonts w:ascii="Candara" w:hAnsi="Candara" w:eastAsia="Candara" w:cs="Candara"/>
                <w:sz w:val="20"/>
                <w:szCs w:val="20"/>
              </w:rPr>
              <w:t>‘against’ one</w:t>
            </w:r>
            <w:r w:rsidRPr="7F7C5BD8" w:rsidR="7F7C5BD8">
              <w:rPr>
                <w:rFonts w:ascii="Candara" w:hAnsi="Candara" w:eastAsia="Candara" w:cs="Candara"/>
                <w:sz w:val="20"/>
                <w:szCs w:val="20"/>
              </w:rPr>
              <w:t xml:space="preserve">. </w:t>
            </w:r>
          </w:p>
          <w:p w:rsidR="7F7C5BD8" w:rsidP="7F7C5BD8" w:rsidRDefault="7F7C5BD8" w14:paraId="5491E4CD" w14:textId="39AEE5D7">
            <w:pPr>
              <w:spacing w:before="0" w:beforeAutospacing="off" w:after="0" w:afterAutospacing="off" w:line="257" w:lineRule="auto"/>
            </w:pPr>
            <w:r w:rsidRPr="7F7C5BD8" w:rsidR="7F7C5BD8">
              <w:rPr>
                <w:rFonts w:ascii="Candara" w:hAnsi="Candara" w:eastAsia="Candara" w:cs="Candara"/>
                <w:sz w:val="20"/>
                <w:szCs w:val="20"/>
              </w:rPr>
              <w:t xml:space="preserve"> </w:t>
            </w:r>
          </w:p>
          <w:p w:rsidR="7F7C5BD8" w:rsidP="7F7C5BD8" w:rsidRDefault="7F7C5BD8" w14:paraId="7CFF2DA2" w14:textId="30E9A8A1">
            <w:pPr>
              <w:spacing w:before="0" w:beforeAutospacing="off" w:after="0" w:afterAutospacing="off" w:line="257" w:lineRule="auto"/>
            </w:pPr>
            <w:r w:rsidRPr="7F7C5BD8" w:rsidR="7F7C5BD8">
              <w:rPr>
                <w:rFonts w:ascii="Candara" w:hAnsi="Candara" w:eastAsia="Candara" w:cs="Candara"/>
                <w:sz w:val="20"/>
                <w:szCs w:val="20"/>
              </w:rPr>
              <w:t>SYSTEMATIC EDITING</w:t>
            </w:r>
          </w:p>
          <w:p w:rsidR="7F7C5BD8" w:rsidP="7F7C5BD8" w:rsidRDefault="7F7C5BD8" w14:paraId="7041A523" w14:textId="1307A2A5">
            <w:pPr>
              <w:spacing w:before="0" w:beforeAutospacing="off" w:after="0" w:afterAutospacing="off" w:line="257" w:lineRule="auto"/>
            </w:pPr>
            <w:r w:rsidRPr="7F7C5BD8" w:rsidR="7F7C5BD8">
              <w:rPr>
                <w:rFonts w:ascii="Candara" w:hAnsi="Candara" w:eastAsia="Candara" w:cs="Candara"/>
                <w:sz w:val="20"/>
                <w:szCs w:val="20"/>
              </w:rPr>
              <w:t xml:space="preserve"> </w:t>
            </w:r>
          </w:p>
          <w:p w:rsidR="7F7C5BD8" w:rsidP="7F7C5BD8" w:rsidRDefault="7F7C5BD8" w14:paraId="1E333B91" w14:textId="709F2544">
            <w:pPr>
              <w:spacing w:before="0" w:beforeAutospacing="off" w:after="0" w:afterAutospacing="off" w:line="257" w:lineRule="auto"/>
              <w:rPr>
                <w:rFonts w:ascii="Candara" w:hAnsi="Candara" w:eastAsia="Candara" w:cs="Candara"/>
                <w:sz w:val="20"/>
                <w:szCs w:val="20"/>
              </w:rPr>
            </w:pPr>
            <w:r w:rsidRPr="7F7C5BD8" w:rsidR="7F7C5BD8">
              <w:rPr>
                <w:rFonts w:ascii="Candara" w:hAnsi="Candara" w:eastAsia="Candara" w:cs="Candara"/>
                <w:sz w:val="20"/>
                <w:szCs w:val="20"/>
              </w:rPr>
              <w:t xml:space="preserve">Model how to check for </w:t>
            </w:r>
            <w:r w:rsidRPr="7F7C5BD8" w:rsidR="5EFD2AD0">
              <w:rPr>
                <w:rFonts w:ascii="Candara" w:hAnsi="Candara" w:eastAsia="Candara" w:cs="Candara"/>
                <w:sz w:val="20"/>
                <w:szCs w:val="20"/>
              </w:rPr>
              <w:t>emotive/ powerful language</w:t>
            </w:r>
            <w:r w:rsidRPr="7F7C5BD8" w:rsidR="7F7C5BD8">
              <w:rPr>
                <w:rFonts w:ascii="Candara" w:hAnsi="Candara" w:eastAsia="Candara" w:cs="Candara"/>
                <w:sz w:val="20"/>
                <w:szCs w:val="20"/>
              </w:rPr>
              <w:t xml:space="preserve">. If there </w:t>
            </w:r>
            <w:r w:rsidRPr="7F7C5BD8" w:rsidR="7F7C5BD8">
              <w:rPr>
                <w:rFonts w:ascii="Candara" w:hAnsi="Candara" w:eastAsia="Candara" w:cs="Candara"/>
                <w:sz w:val="20"/>
                <w:szCs w:val="20"/>
              </w:rPr>
              <w:t>isn’t</w:t>
            </w:r>
            <w:r w:rsidRPr="7F7C5BD8" w:rsidR="7F7C5BD8">
              <w:rPr>
                <w:rFonts w:ascii="Candara" w:hAnsi="Candara" w:eastAsia="Candara" w:cs="Candara"/>
                <w:sz w:val="20"/>
                <w:szCs w:val="20"/>
              </w:rPr>
              <w:t xml:space="preserve"> any, model how to add in a sentence that co</w:t>
            </w:r>
            <w:r w:rsidRPr="7F7C5BD8" w:rsidR="2C52755E">
              <w:rPr>
                <w:rFonts w:ascii="Candara" w:hAnsi="Candara" w:eastAsia="Candara" w:cs="Candara"/>
                <w:sz w:val="20"/>
                <w:szCs w:val="20"/>
              </w:rPr>
              <w:t xml:space="preserve">uld </w:t>
            </w:r>
            <w:r w:rsidRPr="7F7C5BD8" w:rsidR="2C52755E">
              <w:rPr>
                <w:rFonts w:ascii="Candara" w:hAnsi="Candara" w:eastAsia="Candara" w:cs="Candara"/>
                <w:sz w:val="20"/>
                <w:szCs w:val="20"/>
              </w:rPr>
              <w:t>contain</w:t>
            </w:r>
            <w:r w:rsidRPr="7F7C5BD8" w:rsidR="2C52755E">
              <w:rPr>
                <w:rFonts w:ascii="Candara" w:hAnsi="Candara" w:eastAsia="Candara" w:cs="Candara"/>
                <w:sz w:val="20"/>
                <w:szCs w:val="20"/>
              </w:rPr>
              <w:t xml:space="preserve"> it</w:t>
            </w:r>
            <w:r w:rsidRPr="7F7C5BD8" w:rsidR="7F7C5BD8">
              <w:rPr>
                <w:rFonts w:ascii="Candara" w:hAnsi="Candara" w:eastAsia="Candara" w:cs="Candara"/>
                <w:sz w:val="20"/>
                <w:szCs w:val="20"/>
              </w:rPr>
              <w:t xml:space="preserve">. Explain that, in books, this is done on the </w:t>
            </w:r>
            <w:r w:rsidRPr="7F7C5BD8" w:rsidR="12247BB0">
              <w:rPr>
                <w:rFonts w:ascii="Candara" w:hAnsi="Candara" w:eastAsia="Candara" w:cs="Candara"/>
                <w:sz w:val="20"/>
                <w:szCs w:val="20"/>
              </w:rPr>
              <w:t>left-</w:t>
            </w:r>
            <w:r w:rsidRPr="7F7C5BD8" w:rsidR="7F7C5BD8">
              <w:rPr>
                <w:rFonts w:ascii="Candara" w:hAnsi="Candara" w:eastAsia="Candara" w:cs="Candara"/>
                <w:sz w:val="20"/>
                <w:szCs w:val="20"/>
              </w:rPr>
              <w:t>hand side ‘editing page’ of your double page spread. Children edit and improve for that feature only.</w:t>
            </w:r>
          </w:p>
          <w:p w:rsidR="7F7C5BD8" w:rsidP="7F7C5BD8" w:rsidRDefault="7F7C5BD8" w14:paraId="08577C4B" w14:textId="55AFB6FD">
            <w:pPr>
              <w:spacing w:before="0" w:beforeAutospacing="off" w:after="0" w:afterAutospacing="off" w:line="257" w:lineRule="auto"/>
            </w:pPr>
            <w:r w:rsidRPr="7F7C5BD8" w:rsidR="7F7C5BD8">
              <w:rPr>
                <w:rFonts w:ascii="Candara" w:hAnsi="Candara" w:eastAsia="Candara" w:cs="Candara"/>
                <w:sz w:val="20"/>
                <w:szCs w:val="20"/>
              </w:rPr>
              <w:t xml:space="preserve"> </w:t>
            </w:r>
          </w:p>
          <w:p w:rsidR="7F7C5BD8" w:rsidP="7F7C5BD8" w:rsidRDefault="7F7C5BD8" w14:paraId="0CB2A0BA" w14:textId="6A39A679">
            <w:pPr>
              <w:spacing w:before="0" w:beforeAutospacing="off" w:after="0" w:afterAutospacing="off" w:line="257" w:lineRule="auto"/>
              <w:rPr>
                <w:rFonts w:ascii="Candara" w:hAnsi="Candara" w:eastAsia="Candara" w:cs="Candara"/>
                <w:sz w:val="20"/>
                <w:szCs w:val="20"/>
              </w:rPr>
            </w:pPr>
            <w:r w:rsidRPr="7F7C5BD8" w:rsidR="7F7C5BD8">
              <w:rPr>
                <w:rFonts w:ascii="Candara" w:hAnsi="Candara" w:eastAsia="Candara" w:cs="Candara"/>
                <w:sz w:val="20"/>
                <w:szCs w:val="20"/>
              </w:rPr>
              <w:t xml:space="preserve">Model how to check for </w:t>
            </w:r>
            <w:r w:rsidRPr="7F7C5BD8" w:rsidR="77DB0240">
              <w:rPr>
                <w:rFonts w:ascii="Candara" w:hAnsi="Candara" w:eastAsia="Candara" w:cs="Candara"/>
                <w:sz w:val="20"/>
                <w:szCs w:val="20"/>
              </w:rPr>
              <w:t>rhetorical questions</w:t>
            </w:r>
            <w:r w:rsidRPr="7F7C5BD8" w:rsidR="7F7C5BD8">
              <w:rPr>
                <w:rFonts w:ascii="Candara" w:hAnsi="Candara" w:eastAsia="Candara" w:cs="Candara"/>
                <w:sz w:val="20"/>
                <w:szCs w:val="20"/>
              </w:rPr>
              <w:t xml:space="preserve">. Explain that we would look </w:t>
            </w:r>
            <w:r w:rsidRPr="7F7C5BD8" w:rsidR="0CCB2F21">
              <w:rPr>
                <w:rFonts w:ascii="Candara" w:hAnsi="Candara" w:eastAsia="Candara" w:cs="Candara"/>
                <w:sz w:val="20"/>
                <w:szCs w:val="20"/>
              </w:rPr>
              <w:t>only be looking for one or two</w:t>
            </w:r>
            <w:r w:rsidRPr="7F7C5BD8" w:rsidR="7F7C5BD8">
              <w:rPr>
                <w:rFonts w:ascii="Candara" w:hAnsi="Candara" w:eastAsia="Candara" w:cs="Candara"/>
                <w:sz w:val="20"/>
                <w:szCs w:val="20"/>
              </w:rPr>
              <w:t>. Model correcting where deliberate mistakes were made</w:t>
            </w:r>
            <w:r w:rsidRPr="7F7C5BD8" w:rsidR="11F2BE50">
              <w:rPr>
                <w:rFonts w:ascii="Candara" w:hAnsi="Candara" w:eastAsia="Candara" w:cs="Candara"/>
                <w:sz w:val="20"/>
                <w:szCs w:val="20"/>
              </w:rPr>
              <w:t>, for example if a question mark has been left out</w:t>
            </w:r>
            <w:r w:rsidRPr="7F7C5BD8" w:rsidR="7F7C5BD8">
              <w:rPr>
                <w:rFonts w:ascii="Candara" w:hAnsi="Candara" w:eastAsia="Candara" w:cs="Candara"/>
                <w:sz w:val="20"/>
                <w:szCs w:val="20"/>
              </w:rPr>
              <w:t xml:space="preserve">. Children edit and improve for that feature only. </w:t>
            </w:r>
          </w:p>
          <w:p w:rsidR="7F7C5BD8" w:rsidP="7F7C5BD8" w:rsidRDefault="7F7C5BD8" w14:paraId="069B5549" w14:textId="64B2A6C4">
            <w:pPr>
              <w:spacing w:before="0" w:beforeAutospacing="off" w:after="0" w:afterAutospacing="off" w:line="257" w:lineRule="auto"/>
            </w:pPr>
            <w:r w:rsidRPr="7F7C5BD8" w:rsidR="7F7C5BD8">
              <w:rPr>
                <w:rFonts w:ascii="Candara" w:hAnsi="Candara" w:eastAsia="Candara" w:cs="Candara"/>
                <w:sz w:val="20"/>
                <w:szCs w:val="20"/>
              </w:rPr>
              <w:t xml:space="preserve"> </w:t>
            </w:r>
          </w:p>
          <w:p w:rsidR="7F7C5BD8" w:rsidP="7F7C5BD8" w:rsidRDefault="7F7C5BD8" w14:paraId="14AA2721" w14:textId="20C31922">
            <w:pPr>
              <w:spacing w:before="0" w:beforeAutospacing="off" w:after="0" w:afterAutospacing="off" w:line="257" w:lineRule="auto"/>
            </w:pPr>
            <w:r w:rsidRPr="7F7C5BD8" w:rsidR="7F7C5BD8">
              <w:rPr>
                <w:rFonts w:ascii="Candara" w:hAnsi="Candara" w:eastAsia="Candara" w:cs="Candara"/>
                <w:sz w:val="20"/>
                <w:szCs w:val="20"/>
              </w:rPr>
              <w:t>Model how to check for 3/4 spellings. If there aren’t any, model how to add in sentences containing 3/4 spellings. Explain that this is done on the right-hand side ‘editing page’ of your double page spread. Model how to change deliberately used similar words into 3/4 spellings. Children edit and improve for that feature only.</w:t>
            </w:r>
          </w:p>
          <w:p w:rsidR="7F7C5BD8" w:rsidP="7F7C5BD8" w:rsidRDefault="7F7C5BD8" w14:paraId="366C07D3" w14:textId="47FFE8EE">
            <w:pPr>
              <w:spacing w:before="0" w:beforeAutospacing="off" w:after="0" w:afterAutospacing="off" w:line="257" w:lineRule="auto"/>
            </w:pPr>
            <w:r w:rsidRPr="7F7C5BD8" w:rsidR="7F7C5BD8">
              <w:rPr>
                <w:rFonts w:ascii="Candara" w:hAnsi="Candara" w:eastAsia="Candara" w:cs="Candara"/>
                <w:sz w:val="20"/>
                <w:szCs w:val="20"/>
              </w:rPr>
              <w:t xml:space="preserve"> </w:t>
            </w:r>
          </w:p>
          <w:p w:rsidR="7F7C5BD8" w:rsidP="7F7C5BD8" w:rsidRDefault="7F7C5BD8" w14:paraId="7C03584D" w14:textId="62489FED">
            <w:pPr>
              <w:spacing w:before="0" w:beforeAutospacing="off" w:after="0" w:afterAutospacing="off" w:line="257" w:lineRule="auto"/>
              <w:rPr>
                <w:rFonts w:ascii="Candara" w:hAnsi="Candara" w:eastAsia="Candara" w:cs="Candara"/>
                <w:sz w:val="20"/>
                <w:szCs w:val="20"/>
              </w:rPr>
            </w:pPr>
            <w:r w:rsidRPr="7F7C5BD8" w:rsidR="7F7C5BD8">
              <w:rPr>
                <w:rFonts w:ascii="Candara" w:hAnsi="Candara" w:eastAsia="Candara" w:cs="Candara"/>
                <w:sz w:val="20"/>
                <w:szCs w:val="20"/>
              </w:rPr>
              <w:t xml:space="preserve">Model how to check for </w:t>
            </w:r>
            <w:r w:rsidRPr="7F7C5BD8" w:rsidR="572D74D9">
              <w:rPr>
                <w:rFonts w:ascii="Candara" w:hAnsi="Candara" w:eastAsia="Candara" w:cs="Candara"/>
                <w:sz w:val="20"/>
                <w:szCs w:val="20"/>
              </w:rPr>
              <w:t>adverbs/adverbials</w:t>
            </w:r>
            <w:r w:rsidRPr="7F7C5BD8" w:rsidR="7F7C5BD8">
              <w:rPr>
                <w:rFonts w:ascii="Candara" w:hAnsi="Candara" w:eastAsia="Candara" w:cs="Candara"/>
                <w:sz w:val="20"/>
                <w:szCs w:val="20"/>
              </w:rPr>
              <w:t xml:space="preserve">. Show that we can add </w:t>
            </w:r>
            <w:r w:rsidRPr="7F7C5BD8" w:rsidR="4F4E1018">
              <w:rPr>
                <w:rFonts w:ascii="Candara" w:hAnsi="Candara" w:eastAsia="Candara" w:cs="Candara"/>
                <w:sz w:val="20"/>
                <w:szCs w:val="20"/>
              </w:rPr>
              <w:t>them in at the beginning of sentences, for example, ‘firstly</w:t>
            </w:r>
            <w:r w:rsidRPr="7F7C5BD8" w:rsidR="4F4E1018">
              <w:rPr>
                <w:rFonts w:ascii="Candara" w:hAnsi="Candara" w:eastAsia="Candara" w:cs="Candara"/>
                <w:sz w:val="20"/>
                <w:szCs w:val="20"/>
              </w:rPr>
              <w:t>’,</w:t>
            </w:r>
            <w:r w:rsidRPr="7F7C5BD8" w:rsidR="4F4E1018">
              <w:rPr>
                <w:rFonts w:ascii="Candara" w:hAnsi="Candara" w:eastAsia="Candara" w:cs="Candara"/>
                <w:sz w:val="20"/>
                <w:szCs w:val="20"/>
              </w:rPr>
              <w:t xml:space="preserve"> ‘additionally</w:t>
            </w:r>
            <w:r w:rsidRPr="7F7C5BD8" w:rsidR="4F4E1018">
              <w:rPr>
                <w:rFonts w:ascii="Candara" w:hAnsi="Candara" w:eastAsia="Candara" w:cs="Candara"/>
                <w:sz w:val="20"/>
                <w:szCs w:val="20"/>
              </w:rPr>
              <w:t>’</w:t>
            </w:r>
            <w:r w:rsidRPr="7F7C5BD8" w:rsidR="7F7C5BD8">
              <w:rPr>
                <w:rFonts w:ascii="Candara" w:hAnsi="Candara" w:eastAsia="Candara" w:cs="Candara"/>
                <w:sz w:val="20"/>
                <w:szCs w:val="20"/>
              </w:rPr>
              <w:t>.</w:t>
            </w:r>
            <w:r w:rsidRPr="7F7C5BD8" w:rsidR="7F7C5BD8">
              <w:rPr>
                <w:rFonts w:ascii="Candara" w:hAnsi="Candara" w:eastAsia="Candara" w:cs="Candara"/>
                <w:sz w:val="20"/>
                <w:szCs w:val="20"/>
              </w:rPr>
              <w:t xml:space="preserve"> Ensure this is not done too regularly. Children edit and improve for that feature only.</w:t>
            </w:r>
          </w:p>
          <w:p w:rsidR="7F7C5BD8" w:rsidP="7F7C5BD8" w:rsidRDefault="7F7C5BD8" w14:paraId="66C87234" w14:textId="68F7A116">
            <w:pPr>
              <w:pStyle w:val="Normal"/>
              <w:spacing w:before="0" w:beforeAutospacing="off" w:after="0" w:afterAutospacing="off" w:line="257" w:lineRule="auto"/>
              <w:rPr>
                <w:rFonts w:ascii="Candara" w:hAnsi="Candara" w:eastAsia="Candara" w:cs="Candara"/>
                <w:sz w:val="20"/>
                <w:szCs w:val="20"/>
              </w:rPr>
            </w:pPr>
          </w:p>
        </w:tc>
        <w:tc>
          <w:tcPr>
            <w:tcW w:w="3941" w:type="dxa"/>
            <w:tcMar/>
          </w:tcPr>
          <w:p w:rsidR="00F5727E" w:rsidP="7F7C5BD8" w:rsidRDefault="00F5727E" w14:paraId="5989FE39" w14:textId="31DDDE4A">
            <w:pPr>
              <w:spacing w:before="0" w:beforeAutospacing="off" w:after="160" w:afterAutospacing="off" w:line="257" w:lineRule="auto"/>
              <w:rPr>
                <w:rFonts w:ascii="Candara" w:hAnsi="Candara" w:eastAsia="Candara" w:cs="Candara"/>
                <w:color w:val="FFC000" w:themeColor="accent4" w:themeTint="FF" w:themeShade="FF"/>
                <w:sz w:val="20"/>
                <w:szCs w:val="20"/>
              </w:rPr>
            </w:pPr>
            <w:r w:rsidRPr="7F7C5BD8" w:rsidR="7F4FAF03">
              <w:rPr>
                <w:rFonts w:ascii="Candara" w:hAnsi="Candara" w:eastAsia="Candara" w:cs="Candara"/>
                <w:color w:val="00B0F0"/>
                <w:sz w:val="20"/>
                <w:szCs w:val="20"/>
              </w:rPr>
              <w:t xml:space="preserve">Using the previously prepared flipchart </w:t>
            </w:r>
            <w:r w:rsidRPr="7F7C5BD8" w:rsidR="7F4FAF03">
              <w:rPr>
                <w:rFonts w:ascii="Candara" w:hAnsi="Candara" w:eastAsia="Candara" w:cs="Candara"/>
                <w:color w:val="00B0F0"/>
                <w:sz w:val="20"/>
                <w:szCs w:val="20"/>
              </w:rPr>
              <w:t>containing</w:t>
            </w:r>
            <w:r w:rsidRPr="7F7C5BD8" w:rsidR="7F4FAF03">
              <w:rPr>
                <w:rFonts w:ascii="Candara" w:hAnsi="Candara" w:eastAsia="Candara" w:cs="Candara"/>
                <w:color w:val="00B0F0"/>
                <w:sz w:val="20"/>
                <w:szCs w:val="20"/>
              </w:rPr>
              <w:t xml:space="preserve"> all points ‘</w:t>
            </w:r>
            <w:r w:rsidRPr="7F7C5BD8" w:rsidR="27D70F9D">
              <w:rPr>
                <w:rFonts w:ascii="Candara" w:hAnsi="Candara" w:eastAsia="Candara" w:cs="Candara"/>
                <w:color w:val="00B0F0"/>
                <w:sz w:val="20"/>
                <w:szCs w:val="20"/>
              </w:rPr>
              <w:t>against</w:t>
            </w:r>
            <w:r w:rsidRPr="7F7C5BD8" w:rsidR="7F4FAF03">
              <w:rPr>
                <w:rFonts w:ascii="Candara" w:hAnsi="Candara" w:eastAsia="Candara" w:cs="Candara"/>
                <w:color w:val="00B0F0"/>
                <w:sz w:val="20"/>
                <w:szCs w:val="20"/>
              </w:rPr>
              <w:t xml:space="preserve">’ leaving the baby dragon in the wild including the evidence for each point, children to write </w:t>
            </w:r>
            <w:r w:rsidRPr="7F7C5BD8" w:rsidR="7F4FAF03">
              <w:rPr>
                <w:rFonts w:ascii="Candara" w:hAnsi="Candara" w:eastAsia="Candara" w:cs="Candara"/>
                <w:color w:val="00B0F0"/>
                <w:sz w:val="20"/>
                <w:szCs w:val="20"/>
              </w:rPr>
              <w:t>their</w:t>
            </w:r>
            <w:r w:rsidRPr="7F7C5BD8" w:rsidR="7F4FAF03">
              <w:rPr>
                <w:rFonts w:ascii="Candara" w:hAnsi="Candara" w:eastAsia="Candara" w:cs="Candara"/>
                <w:color w:val="00B0F0"/>
                <w:sz w:val="20"/>
                <w:szCs w:val="20"/>
              </w:rPr>
              <w:t xml:space="preserve"> ‘against’ paragraph.</w:t>
            </w:r>
          </w:p>
          <w:p w:rsidR="00F5727E" w:rsidP="7F7C5BD8" w:rsidRDefault="00F5727E" w14:paraId="72D5D820" w14:textId="3CF5658D">
            <w:pPr>
              <w:pStyle w:val="Normal"/>
              <w:spacing w:line="257" w:lineRule="auto"/>
              <w:rPr>
                <w:rFonts w:ascii="Candara" w:hAnsi="Candara" w:eastAsia="Candara" w:cs="Candara"/>
                <w:color w:val="00B0F0"/>
                <w:sz w:val="20"/>
                <w:szCs w:val="20"/>
              </w:rPr>
            </w:pPr>
          </w:p>
          <w:p w:rsidR="00F5727E" w:rsidP="7F7C5BD8" w:rsidRDefault="00F5727E" w14:paraId="54F913CB" w14:textId="122542D6">
            <w:pPr>
              <w:pStyle w:val="Normal"/>
              <w:spacing w:line="257" w:lineRule="auto"/>
              <w:rPr>
                <w:rFonts w:ascii="Candara" w:hAnsi="Candara" w:eastAsia="Candara" w:cs="Candara"/>
                <w:color w:val="00B0F0"/>
                <w:sz w:val="20"/>
                <w:szCs w:val="20"/>
              </w:rPr>
            </w:pPr>
            <w:r w:rsidRPr="7F7C5BD8" w:rsidR="7F4FAF03">
              <w:rPr>
                <w:rFonts w:ascii="Candara" w:hAnsi="Candara" w:eastAsia="Candara" w:cs="Candara"/>
                <w:color w:val="00B0F0"/>
                <w:sz w:val="20"/>
                <w:szCs w:val="20"/>
              </w:rPr>
              <w:t>HA – 4 points ‘</w:t>
            </w:r>
            <w:r w:rsidRPr="7F7C5BD8" w:rsidR="4C091583">
              <w:rPr>
                <w:rFonts w:ascii="Candara" w:hAnsi="Candara" w:eastAsia="Candara" w:cs="Candara"/>
                <w:color w:val="00B0F0"/>
                <w:sz w:val="20"/>
                <w:szCs w:val="20"/>
              </w:rPr>
              <w:t>against</w:t>
            </w:r>
            <w:r w:rsidRPr="7F7C5BD8" w:rsidR="7F4FAF03">
              <w:rPr>
                <w:rFonts w:ascii="Candara" w:hAnsi="Candara" w:eastAsia="Candara" w:cs="Candara"/>
                <w:color w:val="00B0F0"/>
                <w:sz w:val="20"/>
                <w:szCs w:val="20"/>
              </w:rPr>
              <w:t>’ including detailed evidence for each one.</w:t>
            </w:r>
          </w:p>
          <w:p w:rsidR="00F5727E" w:rsidP="7F7C5BD8" w:rsidRDefault="00F5727E" w14:paraId="7DFCF86A" w14:textId="791C9423">
            <w:pPr>
              <w:pStyle w:val="Normal"/>
              <w:spacing w:line="257" w:lineRule="auto"/>
              <w:rPr>
                <w:rFonts w:ascii="Candara" w:hAnsi="Candara" w:eastAsia="Candara" w:cs="Candara"/>
                <w:color w:val="00B0F0"/>
                <w:sz w:val="20"/>
                <w:szCs w:val="20"/>
              </w:rPr>
            </w:pPr>
            <w:r w:rsidRPr="7F7C5BD8" w:rsidR="7F4FAF03">
              <w:rPr>
                <w:rFonts w:ascii="Candara" w:hAnsi="Candara" w:eastAsia="Candara" w:cs="Candara"/>
                <w:color w:val="00B0F0"/>
                <w:sz w:val="20"/>
                <w:szCs w:val="20"/>
              </w:rPr>
              <w:t>MA – 3 points ‘</w:t>
            </w:r>
            <w:r w:rsidRPr="7F7C5BD8" w:rsidR="1EDC720E">
              <w:rPr>
                <w:rFonts w:ascii="Candara" w:hAnsi="Candara" w:eastAsia="Candara" w:cs="Candara"/>
                <w:color w:val="00B0F0"/>
                <w:sz w:val="20"/>
                <w:szCs w:val="20"/>
              </w:rPr>
              <w:t>against</w:t>
            </w:r>
            <w:r w:rsidRPr="7F7C5BD8" w:rsidR="7F4FAF03">
              <w:rPr>
                <w:rFonts w:ascii="Candara" w:hAnsi="Candara" w:eastAsia="Candara" w:cs="Candara"/>
                <w:color w:val="00B0F0"/>
                <w:sz w:val="20"/>
                <w:szCs w:val="20"/>
              </w:rPr>
              <w:t>’ including detailed evidence for each one.</w:t>
            </w:r>
          </w:p>
          <w:p w:rsidR="00F5727E" w:rsidP="7F7C5BD8" w:rsidRDefault="00F5727E" w14:paraId="085D86AF" w14:textId="78DCBA10">
            <w:pPr>
              <w:pStyle w:val="Normal"/>
              <w:spacing w:line="257" w:lineRule="auto"/>
              <w:rPr>
                <w:rFonts w:ascii="Candara" w:hAnsi="Candara" w:eastAsia="Candara" w:cs="Candara"/>
                <w:color w:val="00B0F0"/>
                <w:sz w:val="20"/>
                <w:szCs w:val="20"/>
              </w:rPr>
            </w:pPr>
            <w:r w:rsidRPr="7F7C5BD8" w:rsidR="7F4FAF03">
              <w:rPr>
                <w:rFonts w:ascii="Candara" w:hAnsi="Candara" w:eastAsia="Candara" w:cs="Candara"/>
                <w:color w:val="00B0F0"/>
                <w:sz w:val="20"/>
                <w:szCs w:val="20"/>
              </w:rPr>
              <w:t xml:space="preserve">LA – 2 points </w:t>
            </w:r>
            <w:r w:rsidRPr="7F7C5BD8" w:rsidR="473C6637">
              <w:rPr>
                <w:rFonts w:ascii="Candara" w:hAnsi="Candara" w:eastAsia="Candara" w:cs="Candara"/>
                <w:color w:val="00B0F0"/>
                <w:sz w:val="20"/>
                <w:szCs w:val="20"/>
              </w:rPr>
              <w:t>‘against’</w:t>
            </w:r>
            <w:r w:rsidRPr="7F7C5BD8" w:rsidR="7F4FAF03">
              <w:rPr>
                <w:rFonts w:ascii="Candara" w:hAnsi="Candara" w:eastAsia="Candara" w:cs="Candara"/>
                <w:color w:val="00B0F0"/>
                <w:sz w:val="20"/>
                <w:szCs w:val="20"/>
              </w:rPr>
              <w:t xml:space="preserve"> including evidence for each one.</w:t>
            </w:r>
          </w:p>
          <w:p w:rsidR="00F5727E" w:rsidP="7F7C5BD8" w:rsidRDefault="00F5727E" w14:paraId="57FD39E1" w14:textId="77149924">
            <w:pPr>
              <w:pStyle w:val="Normal"/>
              <w:spacing w:line="257" w:lineRule="auto"/>
              <w:rPr>
                <w:rFonts w:ascii="Candara" w:hAnsi="Candara" w:eastAsia="Candara" w:cs="Candara"/>
                <w:color w:val="00B0F0"/>
                <w:sz w:val="20"/>
                <w:szCs w:val="20"/>
              </w:rPr>
            </w:pPr>
            <w:r w:rsidRPr="7F7C5BD8" w:rsidR="76260089">
              <w:rPr>
                <w:rFonts w:ascii="Candara" w:hAnsi="Candara" w:eastAsia="Candara" w:cs="Candara"/>
                <w:noProof w:val="0"/>
                <w:sz w:val="20"/>
                <w:szCs w:val="20"/>
                <w:lang w:val="en-GB"/>
              </w:rPr>
              <w:t xml:space="preserve"> </w:t>
            </w:r>
          </w:p>
          <w:p w:rsidR="00F5727E" w:rsidP="7F7C5BD8" w:rsidRDefault="00F5727E" w14:paraId="67D5B6E9" w14:textId="26DF939F">
            <w:pPr>
              <w:spacing w:before="0" w:beforeAutospacing="off" w:after="160" w:afterAutospacing="off" w:line="257" w:lineRule="auto"/>
            </w:pPr>
            <w:r w:rsidRPr="7F7C5BD8" w:rsidR="76260089">
              <w:rPr>
                <w:rFonts w:ascii="Candara" w:hAnsi="Candara" w:eastAsia="Candara" w:cs="Candara"/>
                <w:noProof w:val="0"/>
                <w:sz w:val="20"/>
                <w:szCs w:val="20"/>
                <w:lang w:val="en-GB"/>
              </w:rPr>
              <w:t xml:space="preserve">ALL CHILDREN TO DRAFT ON THE </w:t>
            </w:r>
            <w:r w:rsidRPr="7F7C5BD8" w:rsidR="67DF9EC2">
              <w:rPr>
                <w:rFonts w:ascii="Candara" w:hAnsi="Candara" w:eastAsia="Candara" w:cs="Candara"/>
                <w:noProof w:val="0"/>
                <w:sz w:val="20"/>
                <w:szCs w:val="20"/>
                <w:lang w:val="en-GB"/>
              </w:rPr>
              <w:t>RIGHT</w:t>
            </w:r>
            <w:r w:rsidRPr="7F7C5BD8" w:rsidR="76260089">
              <w:rPr>
                <w:rFonts w:ascii="Candara" w:hAnsi="Candara" w:eastAsia="Candara" w:cs="Candara"/>
                <w:noProof w:val="0"/>
                <w:sz w:val="20"/>
                <w:szCs w:val="20"/>
                <w:lang w:val="en-GB"/>
              </w:rPr>
              <w:t xml:space="preserve"> HAND SIDE OF A DOUBLE PAGE SPREAD</w:t>
            </w:r>
          </w:p>
          <w:p w:rsidR="00F5727E" w:rsidP="7F7C5BD8" w:rsidRDefault="00F5727E" w14:paraId="6D84BC29" w14:textId="4C34D90D">
            <w:pPr>
              <w:pStyle w:val="Normal"/>
              <w:rPr>
                <w:rFonts w:ascii="Candara" w:hAnsi="Candara" w:eastAsia="Candara" w:cs="Candara"/>
                <w:sz w:val="20"/>
                <w:szCs w:val="20"/>
              </w:rPr>
            </w:pPr>
          </w:p>
        </w:tc>
        <w:tc>
          <w:tcPr>
            <w:tcW w:w="2331" w:type="dxa"/>
            <w:tcMar/>
          </w:tcPr>
          <w:p w:rsidR="00F5727E" w:rsidP="7F7C5BD8" w:rsidRDefault="00F5727E" w14:paraId="659B5203" w14:textId="6051921D">
            <w:pPr>
              <w:spacing w:before="0" w:beforeAutospacing="off" w:after="160" w:afterAutospacing="off" w:line="257" w:lineRule="auto"/>
            </w:pPr>
            <w:r w:rsidRPr="7F7C5BD8" w:rsidR="46372D4B">
              <w:rPr>
                <w:rFonts w:ascii="Candara" w:hAnsi="Candara" w:eastAsia="Candara" w:cs="Candara"/>
                <w:noProof w:val="0"/>
                <w:color w:val="70AD47" w:themeColor="accent6" w:themeTint="FF" w:themeShade="FF"/>
                <w:sz w:val="20"/>
                <w:szCs w:val="20"/>
                <w:lang w:val="en-GB"/>
              </w:rPr>
              <w:t>Select children to read their drafted section out loud to the rest of the class.</w:t>
            </w:r>
          </w:p>
          <w:p w:rsidR="00F5727E" w:rsidP="7F7C5BD8" w:rsidRDefault="00F5727E" w14:paraId="52BE62C3" w14:textId="4B5102D0">
            <w:pPr>
              <w:spacing w:before="0" w:beforeAutospacing="off" w:after="160" w:afterAutospacing="off" w:line="257" w:lineRule="auto"/>
            </w:pPr>
            <w:r w:rsidRPr="7F7C5BD8" w:rsidR="46372D4B">
              <w:rPr>
                <w:rFonts w:ascii="Candara" w:hAnsi="Candara" w:eastAsia="Candara" w:cs="Candara"/>
                <w:noProof w:val="0"/>
                <w:sz w:val="20"/>
                <w:szCs w:val="20"/>
                <w:lang w:val="en-GB"/>
              </w:rPr>
              <w:t xml:space="preserve"> </w:t>
            </w:r>
          </w:p>
          <w:p w:rsidR="00F5727E" w:rsidP="7F7C5BD8" w:rsidRDefault="00F5727E" w14:paraId="30F3A1E4" w14:textId="519FB7AF">
            <w:pPr>
              <w:pStyle w:val="Normal"/>
              <w:rPr>
                <w:rFonts w:ascii="Candara" w:hAnsi="Candara" w:eastAsia="Candara" w:cs="Candara"/>
                <w:noProof w:val="0"/>
                <w:sz w:val="20"/>
                <w:szCs w:val="20"/>
                <w:lang w:val="en-GB"/>
              </w:rPr>
            </w:pPr>
            <w:r w:rsidRPr="7F7C5BD8" w:rsidR="46372D4B">
              <w:rPr>
                <w:rFonts w:ascii="Candara" w:hAnsi="Candara" w:eastAsia="Candara" w:cs="Candara"/>
                <w:noProof w:val="0"/>
                <w:color w:val="FFC000" w:themeColor="accent4" w:themeTint="FF" w:themeShade="FF"/>
                <w:sz w:val="20"/>
                <w:szCs w:val="20"/>
                <w:lang w:val="en-GB"/>
              </w:rPr>
              <w:t>Can the other children spot any features? Two stars and a wish style feedback.</w:t>
            </w:r>
          </w:p>
          <w:p w:rsidR="00F5727E" w:rsidP="7F7C5BD8" w:rsidRDefault="00F5727E" w14:paraId="35DA0E0F" w14:textId="6DFD251C">
            <w:pPr>
              <w:pStyle w:val="Normal"/>
            </w:pPr>
          </w:p>
        </w:tc>
      </w:tr>
      <w:tr w:rsidR="00F5727E" w:rsidTr="5576B05E" w14:paraId="638B5FF0" w14:textId="77777777">
        <w:trPr>
          <w:trHeight w:val="300"/>
        </w:trPr>
        <w:tc>
          <w:tcPr>
            <w:tcW w:w="852" w:type="dxa"/>
            <w:tcMar/>
          </w:tcPr>
          <w:p w:rsidR="00F5727E" w:rsidP="00F5727E" w:rsidRDefault="003D79A3" w14:paraId="57979BB9" w14:textId="2B3143EA">
            <w:pPr>
              <w:rPr>
                <w:rFonts w:ascii="Candara" w:hAnsi="Candara" w:eastAsia="Candara" w:cs="Candara"/>
                <w:sz w:val="20"/>
                <w:szCs w:val="20"/>
              </w:rPr>
            </w:pPr>
            <w:r>
              <w:rPr>
                <w:rFonts w:ascii="Candara" w:hAnsi="Candara" w:eastAsia="Candara" w:cs="Candara"/>
                <w:sz w:val="20"/>
                <w:szCs w:val="20"/>
              </w:rPr>
              <w:t>10</w:t>
            </w:r>
          </w:p>
          <w:p w:rsidR="00F5727E" w:rsidP="00F5727E" w:rsidRDefault="00F5727E" w14:paraId="743F8AEA" w14:textId="2F63B7A5">
            <w:pPr>
              <w:rPr>
                <w:rFonts w:ascii="Candara" w:hAnsi="Candara" w:eastAsia="Candara" w:cs="Candara"/>
                <w:sz w:val="20"/>
                <w:szCs w:val="20"/>
              </w:rPr>
            </w:pPr>
          </w:p>
        </w:tc>
        <w:tc>
          <w:tcPr>
            <w:tcW w:w="1916" w:type="dxa"/>
            <w:tcMar/>
          </w:tcPr>
          <w:p w:rsidR="25478356" w:rsidRDefault="25478356" w14:paraId="72BF640A" w14:textId="5C9F6928">
            <w:r w:rsidRPr="7F7C5BD8" w:rsidR="25478356">
              <w:rPr>
                <w:rFonts w:ascii="Candara" w:hAnsi="Candara" w:eastAsia="Candara" w:cs="Candara"/>
                <w:sz w:val="20"/>
                <w:szCs w:val="20"/>
              </w:rPr>
              <w:t>FOCUS: To draft a discussion text</w:t>
            </w:r>
          </w:p>
          <w:p w:rsidR="7F7C5BD8" w:rsidP="7F7C5BD8" w:rsidRDefault="7F7C5BD8" w14:paraId="0C945588" w14:textId="3BFF5CE4">
            <w:pPr>
              <w:pStyle w:val="Normal"/>
              <w:rPr>
                <w:rFonts w:ascii="Candara" w:hAnsi="Candara" w:eastAsia="Candara" w:cs="Candara"/>
                <w:sz w:val="20"/>
                <w:szCs w:val="20"/>
              </w:rPr>
            </w:pPr>
          </w:p>
          <w:p w:rsidR="25478356" w:rsidP="7F7C5BD8" w:rsidRDefault="25478356" w14:paraId="6AD748C2" w14:textId="6F9A106A">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25478356">
              <w:rPr>
                <w:rFonts w:ascii="Candara" w:hAnsi="Candara" w:eastAsia="Candara" w:cs="Candara"/>
                <w:color w:val="000000" w:themeColor="text1" w:themeTint="FF" w:themeShade="FF"/>
                <w:sz w:val="20"/>
                <w:szCs w:val="20"/>
                <w:lang w:val="en-US"/>
              </w:rPr>
              <w:t>Introduction</w:t>
            </w:r>
          </w:p>
          <w:p w:rsidR="25478356" w:rsidP="7F7C5BD8" w:rsidRDefault="25478356" w14:paraId="7B764703" w14:textId="4C24E461">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25478356">
              <w:rPr>
                <w:rFonts w:ascii="Candara" w:hAnsi="Candara" w:eastAsia="Candara" w:cs="Candara"/>
                <w:color w:val="000000" w:themeColor="text1" w:themeTint="FF" w:themeShade="FF"/>
                <w:sz w:val="20"/>
                <w:szCs w:val="20"/>
                <w:lang w:val="en-US"/>
              </w:rPr>
              <w:t>FOR paragraph</w:t>
            </w:r>
          </w:p>
          <w:p w:rsidR="25478356" w:rsidP="7F7C5BD8" w:rsidRDefault="25478356" w14:paraId="101CBF24" w14:textId="76B14E56">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25478356">
              <w:rPr>
                <w:rFonts w:ascii="Candara" w:hAnsi="Candara" w:eastAsia="Candara" w:cs="Candara"/>
                <w:color w:val="000000" w:themeColor="text1" w:themeTint="FF" w:themeShade="FF"/>
                <w:sz w:val="20"/>
                <w:szCs w:val="20"/>
                <w:lang w:val="en-US"/>
              </w:rPr>
              <w:t>AGAINST paragraph</w:t>
            </w:r>
          </w:p>
          <w:p w:rsidR="25478356" w:rsidP="7F7C5BD8" w:rsidRDefault="25478356" w14:paraId="7C63E1DE" w14:textId="68CF9527">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25478356">
              <w:rPr>
                <w:rFonts w:ascii="Candara" w:hAnsi="Candara" w:eastAsia="Candara" w:cs="Candara"/>
                <w:color w:val="000000" w:themeColor="text1" w:themeTint="FF" w:themeShade="FF"/>
                <w:sz w:val="20"/>
                <w:szCs w:val="20"/>
                <w:lang w:val="en-US"/>
              </w:rPr>
              <w:t>Title</w:t>
            </w:r>
          </w:p>
          <w:p w:rsidR="25478356" w:rsidP="7F7C5BD8" w:rsidRDefault="25478356" w14:paraId="383AAC28" w14:textId="29EEB36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25478356">
              <w:rPr>
                <w:rFonts w:ascii="Candara" w:hAnsi="Candara" w:eastAsia="Candara" w:cs="Candara"/>
                <w:color w:val="000000" w:themeColor="text1" w:themeTint="FF" w:themeShade="FF"/>
                <w:sz w:val="20"/>
                <w:szCs w:val="20"/>
                <w:lang w:val="en-US"/>
              </w:rPr>
              <w:t>Conclusion</w:t>
            </w:r>
          </w:p>
          <w:p w:rsidR="25478356" w:rsidP="7F7C5BD8" w:rsidRDefault="25478356" w14:paraId="141BC04D" w14:textId="428A58D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25478356">
              <w:rPr>
                <w:rFonts w:ascii="Candara" w:hAnsi="Candara" w:eastAsia="Candara" w:cs="Candara"/>
                <w:color w:val="000000" w:themeColor="text1" w:themeTint="FF" w:themeShade="FF"/>
                <w:sz w:val="20"/>
                <w:szCs w:val="20"/>
                <w:lang w:val="en-US"/>
              </w:rPr>
              <w:t>Emotive/ powerful language</w:t>
            </w:r>
          </w:p>
          <w:p w:rsidR="25478356" w:rsidP="7F7C5BD8" w:rsidRDefault="25478356" w14:paraId="245188A0" w14:textId="460961FB">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25478356">
              <w:rPr>
                <w:rFonts w:ascii="Candara" w:hAnsi="Candara" w:eastAsia="Candara" w:cs="Candara"/>
                <w:color w:val="000000" w:themeColor="text1" w:themeTint="FF" w:themeShade="FF"/>
                <w:sz w:val="20"/>
                <w:szCs w:val="20"/>
                <w:lang w:val="en-US"/>
              </w:rPr>
              <w:t>Rhetorical questions</w:t>
            </w:r>
          </w:p>
          <w:p w:rsidR="25478356" w:rsidP="7F7C5BD8" w:rsidRDefault="25478356" w14:paraId="4B230247" w14:textId="3242E8E9">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25478356">
              <w:rPr>
                <w:rFonts w:ascii="Candara" w:hAnsi="Candara" w:eastAsia="Candara" w:cs="Candara"/>
                <w:color w:val="000000" w:themeColor="text1" w:themeTint="FF" w:themeShade="FF"/>
                <w:sz w:val="20"/>
                <w:szCs w:val="20"/>
                <w:lang w:val="en-US"/>
              </w:rPr>
              <w:t>Adverbs/ adverbials</w:t>
            </w:r>
          </w:p>
          <w:p w:rsidR="25478356" w:rsidP="7F7C5BD8" w:rsidRDefault="25478356" w14:paraId="72EA633A" w14:textId="6CC9E074">
            <w:pPr>
              <w:spacing w:before="0" w:beforeAutospacing="off" w:after="0" w:afterAutospacing="off"/>
              <w:rPr>
                <w:rFonts w:ascii="Candara" w:hAnsi="Candara" w:eastAsia="Candara" w:cs="Candara"/>
                <w:color w:val="000000" w:themeColor="text1" w:themeTint="FF" w:themeShade="FF"/>
                <w:sz w:val="20"/>
                <w:szCs w:val="20"/>
                <w:lang w:val="en-US"/>
              </w:rPr>
            </w:pPr>
            <w:r w:rsidRPr="7F7C5BD8" w:rsidR="25478356">
              <w:rPr>
                <w:rFonts w:ascii="Candara" w:hAnsi="Candara" w:eastAsia="Candara" w:cs="Candara"/>
                <w:color w:val="000000" w:themeColor="text1" w:themeTint="FF" w:themeShade="FF"/>
                <w:sz w:val="20"/>
                <w:szCs w:val="20"/>
                <w:lang w:val="en-US"/>
              </w:rPr>
              <w:t>Present tense</w:t>
            </w:r>
          </w:p>
          <w:p w:rsidR="25478356" w:rsidP="7F7C5BD8" w:rsidRDefault="25478356" w14:paraId="69364F68" w14:textId="0FDBE925">
            <w:pPr>
              <w:spacing w:before="0" w:beforeAutospacing="off" w:after="0" w:afterAutospacing="off" w:line="257" w:lineRule="auto"/>
            </w:pPr>
            <w:r w:rsidRPr="7F7C5BD8" w:rsidR="25478356">
              <w:rPr>
                <w:rFonts w:ascii="Candara" w:hAnsi="Candara" w:eastAsia="Candara" w:cs="Candara"/>
                <w:color w:val="000000" w:themeColor="text1" w:themeTint="FF" w:themeShade="FF"/>
                <w:sz w:val="20"/>
                <w:szCs w:val="20"/>
                <w:lang w:val="en-US"/>
              </w:rPr>
              <w:t>3/4 spellings</w:t>
            </w:r>
          </w:p>
          <w:p w:rsidR="7F7C5BD8" w:rsidP="7F7C5BD8" w:rsidRDefault="7F7C5BD8" w14:paraId="70D49CD8" w14:textId="54187795">
            <w:pPr>
              <w:pStyle w:val="Normal"/>
              <w:rPr>
                <w:rFonts w:ascii="Candara" w:hAnsi="Candara" w:eastAsia="Candara" w:cs="Candara"/>
                <w:sz w:val="20"/>
                <w:szCs w:val="20"/>
              </w:rPr>
            </w:pPr>
          </w:p>
          <w:p w:rsidR="00F5727E" w:rsidP="00F5727E" w:rsidRDefault="00F5727E" w14:paraId="4A1D7658" w14:textId="4367DA41">
            <w:pPr>
              <w:rPr>
                <w:rFonts w:ascii="Candara" w:hAnsi="Candara" w:eastAsia="Candara" w:cs="Candara"/>
                <w:b/>
                <w:bCs/>
                <w:i/>
                <w:iCs/>
                <w:color w:val="000000" w:themeColor="text1"/>
                <w:sz w:val="20"/>
                <w:szCs w:val="20"/>
              </w:rPr>
            </w:pPr>
          </w:p>
        </w:tc>
        <w:tc>
          <w:tcPr>
            <w:tcW w:w="6348" w:type="dxa"/>
            <w:tcMar/>
          </w:tcPr>
          <w:p w:rsidR="00F5727E" w:rsidP="7F7C5BD8" w:rsidRDefault="00F5727E" w14:paraId="2902FCEE" w14:textId="29478069">
            <w:pPr>
              <w:spacing w:before="0" w:beforeAutospacing="off" w:after="0" w:afterAutospacing="off" w:line="257" w:lineRule="auto"/>
              <w:rPr>
                <w:rFonts w:ascii="Candara" w:hAnsi="Candara" w:eastAsia="Candara" w:cs="Candara"/>
                <w:sz w:val="20"/>
                <w:szCs w:val="20"/>
              </w:rPr>
            </w:pPr>
            <w:r w:rsidRPr="7F7C5BD8" w:rsidR="25478356">
              <w:rPr>
                <w:rFonts w:ascii="Candara" w:hAnsi="Candara" w:eastAsia="Candara" w:cs="Candara"/>
                <w:sz w:val="20"/>
                <w:szCs w:val="20"/>
              </w:rPr>
              <w:t xml:space="preserve">Using a blue pen, revisit the drafted paragraph from yesterday. Explain that we are going to edit our ‘against’ paragraph before we write our conclusion. </w:t>
            </w:r>
          </w:p>
          <w:p w:rsidR="00F5727E" w:rsidP="7F7C5BD8" w:rsidRDefault="00F5727E" w14:paraId="319CFF23" w14:textId="39AEE5D7">
            <w:pPr>
              <w:spacing w:before="0" w:beforeAutospacing="off" w:after="0" w:afterAutospacing="off" w:line="257" w:lineRule="auto"/>
            </w:pPr>
            <w:r w:rsidRPr="7F7C5BD8" w:rsidR="25478356">
              <w:rPr>
                <w:rFonts w:ascii="Candara" w:hAnsi="Candara" w:eastAsia="Candara" w:cs="Candara"/>
                <w:sz w:val="20"/>
                <w:szCs w:val="20"/>
              </w:rPr>
              <w:t xml:space="preserve"> </w:t>
            </w:r>
          </w:p>
          <w:p w:rsidR="00F5727E" w:rsidP="7F7C5BD8" w:rsidRDefault="00F5727E" w14:paraId="0DA79431" w14:textId="30E9A8A1">
            <w:pPr>
              <w:spacing w:before="0" w:beforeAutospacing="off" w:after="0" w:afterAutospacing="off" w:line="257" w:lineRule="auto"/>
            </w:pPr>
            <w:r w:rsidRPr="7F7C5BD8" w:rsidR="25478356">
              <w:rPr>
                <w:rFonts w:ascii="Candara" w:hAnsi="Candara" w:eastAsia="Candara" w:cs="Candara"/>
                <w:sz w:val="20"/>
                <w:szCs w:val="20"/>
              </w:rPr>
              <w:t>SYSTEMATIC EDITING</w:t>
            </w:r>
          </w:p>
          <w:p w:rsidR="00F5727E" w:rsidP="7F7C5BD8" w:rsidRDefault="00F5727E" w14:paraId="78546CF1" w14:textId="1307A2A5">
            <w:pPr>
              <w:spacing w:before="0" w:beforeAutospacing="off" w:after="0" w:afterAutospacing="off" w:line="257" w:lineRule="auto"/>
            </w:pPr>
            <w:r w:rsidRPr="7F7C5BD8" w:rsidR="25478356">
              <w:rPr>
                <w:rFonts w:ascii="Candara" w:hAnsi="Candara" w:eastAsia="Candara" w:cs="Candara"/>
                <w:sz w:val="20"/>
                <w:szCs w:val="20"/>
              </w:rPr>
              <w:t xml:space="preserve"> </w:t>
            </w:r>
          </w:p>
          <w:p w:rsidR="00F5727E" w:rsidP="7F7C5BD8" w:rsidRDefault="00F5727E" w14:paraId="07C6ADE0" w14:textId="709F2544">
            <w:pPr>
              <w:spacing w:before="0" w:beforeAutospacing="off" w:after="0" w:afterAutospacing="off" w:line="257" w:lineRule="auto"/>
              <w:rPr>
                <w:rFonts w:ascii="Candara" w:hAnsi="Candara" w:eastAsia="Candara" w:cs="Candara"/>
                <w:sz w:val="20"/>
                <w:szCs w:val="20"/>
              </w:rPr>
            </w:pPr>
            <w:r w:rsidRPr="7F7C5BD8" w:rsidR="25478356">
              <w:rPr>
                <w:rFonts w:ascii="Candara" w:hAnsi="Candara" w:eastAsia="Candara" w:cs="Candara"/>
                <w:sz w:val="20"/>
                <w:szCs w:val="20"/>
              </w:rPr>
              <w:t>Model how to check for emotive/ powerful language. If there isn’t any, model how to add in a sentence that could contain it. Explain that, in books, this is done on the left-hand side ‘editing page’ of your double page spread. Children edit and improve for that feature only.</w:t>
            </w:r>
          </w:p>
          <w:p w:rsidR="00F5727E" w:rsidP="7F7C5BD8" w:rsidRDefault="00F5727E" w14:paraId="1EEF2EA3" w14:textId="55AFB6FD">
            <w:pPr>
              <w:spacing w:before="0" w:beforeAutospacing="off" w:after="0" w:afterAutospacing="off" w:line="257" w:lineRule="auto"/>
            </w:pPr>
            <w:r w:rsidRPr="7F7C5BD8" w:rsidR="25478356">
              <w:rPr>
                <w:rFonts w:ascii="Candara" w:hAnsi="Candara" w:eastAsia="Candara" w:cs="Candara"/>
                <w:sz w:val="20"/>
                <w:szCs w:val="20"/>
              </w:rPr>
              <w:t xml:space="preserve"> </w:t>
            </w:r>
          </w:p>
          <w:p w:rsidR="00F5727E" w:rsidP="7F7C5BD8" w:rsidRDefault="00F5727E" w14:paraId="10DA52D7" w14:textId="6A39A679">
            <w:pPr>
              <w:spacing w:before="0" w:beforeAutospacing="off" w:after="0" w:afterAutospacing="off" w:line="257" w:lineRule="auto"/>
              <w:rPr>
                <w:rFonts w:ascii="Candara" w:hAnsi="Candara" w:eastAsia="Candara" w:cs="Candara"/>
                <w:sz w:val="20"/>
                <w:szCs w:val="20"/>
              </w:rPr>
            </w:pPr>
            <w:r w:rsidRPr="7F7C5BD8" w:rsidR="25478356">
              <w:rPr>
                <w:rFonts w:ascii="Candara" w:hAnsi="Candara" w:eastAsia="Candara" w:cs="Candara"/>
                <w:sz w:val="20"/>
                <w:szCs w:val="20"/>
              </w:rPr>
              <w:t xml:space="preserve">Model how to check for rhetorical questions. Explain that we would look only be looking for one or two. Model correcting where deliberate mistakes were made, for example if a question mark has been left out. Children edit and improve for that feature only. </w:t>
            </w:r>
          </w:p>
          <w:p w:rsidR="00F5727E" w:rsidP="7F7C5BD8" w:rsidRDefault="00F5727E" w14:paraId="54AD38F4" w14:textId="64B2A6C4">
            <w:pPr>
              <w:spacing w:before="0" w:beforeAutospacing="off" w:after="0" w:afterAutospacing="off" w:line="257" w:lineRule="auto"/>
            </w:pPr>
            <w:r w:rsidRPr="7F7C5BD8" w:rsidR="25478356">
              <w:rPr>
                <w:rFonts w:ascii="Candara" w:hAnsi="Candara" w:eastAsia="Candara" w:cs="Candara"/>
                <w:sz w:val="20"/>
                <w:szCs w:val="20"/>
              </w:rPr>
              <w:t xml:space="preserve"> </w:t>
            </w:r>
          </w:p>
          <w:p w:rsidR="00F5727E" w:rsidP="7F7C5BD8" w:rsidRDefault="00F5727E" w14:paraId="47D9349B" w14:textId="20C31922">
            <w:pPr>
              <w:spacing w:before="0" w:beforeAutospacing="off" w:after="0" w:afterAutospacing="off" w:line="257" w:lineRule="auto"/>
            </w:pPr>
            <w:r w:rsidRPr="7F7C5BD8" w:rsidR="25478356">
              <w:rPr>
                <w:rFonts w:ascii="Candara" w:hAnsi="Candara" w:eastAsia="Candara" w:cs="Candara"/>
                <w:sz w:val="20"/>
                <w:szCs w:val="20"/>
              </w:rPr>
              <w:t>Model how to check for 3/4 spellings. If there aren’t any, model how to add in sentences containing 3/4 spellings. Explain that this is done on the right-hand side ‘editing page’ of your double page spread. Model how to change deliberately used similar words into 3/4 spellings. Children edit and improve for that feature only.</w:t>
            </w:r>
          </w:p>
          <w:p w:rsidR="00F5727E" w:rsidP="7F7C5BD8" w:rsidRDefault="00F5727E" w14:paraId="38272A2A" w14:textId="47FFE8EE">
            <w:pPr>
              <w:spacing w:before="0" w:beforeAutospacing="off" w:after="0" w:afterAutospacing="off" w:line="257" w:lineRule="auto"/>
            </w:pPr>
            <w:r w:rsidRPr="7F7C5BD8" w:rsidR="25478356">
              <w:rPr>
                <w:rFonts w:ascii="Candara" w:hAnsi="Candara" w:eastAsia="Candara" w:cs="Candara"/>
                <w:sz w:val="20"/>
                <w:szCs w:val="20"/>
              </w:rPr>
              <w:t xml:space="preserve"> </w:t>
            </w:r>
          </w:p>
          <w:p w:rsidR="00F5727E" w:rsidP="7F7C5BD8" w:rsidRDefault="00F5727E" w14:paraId="3ABE8A62" w14:textId="62489FED">
            <w:pPr>
              <w:spacing w:before="0" w:beforeAutospacing="off" w:after="0" w:afterAutospacing="off" w:line="257" w:lineRule="auto"/>
              <w:rPr>
                <w:rFonts w:ascii="Candara" w:hAnsi="Candara" w:eastAsia="Candara" w:cs="Candara"/>
                <w:sz w:val="20"/>
                <w:szCs w:val="20"/>
              </w:rPr>
            </w:pPr>
            <w:r w:rsidRPr="7F7C5BD8" w:rsidR="25478356">
              <w:rPr>
                <w:rFonts w:ascii="Candara" w:hAnsi="Candara" w:eastAsia="Candara" w:cs="Candara"/>
                <w:sz w:val="20"/>
                <w:szCs w:val="20"/>
              </w:rPr>
              <w:t>Model how to check for adverbs/adverbials. Show that we can add them in at the beginning of sentences, for example, ‘firstly</w:t>
            </w:r>
            <w:r w:rsidRPr="7F7C5BD8" w:rsidR="25478356">
              <w:rPr>
                <w:rFonts w:ascii="Candara" w:hAnsi="Candara" w:eastAsia="Candara" w:cs="Candara"/>
                <w:sz w:val="20"/>
                <w:szCs w:val="20"/>
              </w:rPr>
              <w:t>’,</w:t>
            </w:r>
            <w:r w:rsidRPr="7F7C5BD8" w:rsidR="25478356">
              <w:rPr>
                <w:rFonts w:ascii="Candara" w:hAnsi="Candara" w:eastAsia="Candara" w:cs="Candara"/>
                <w:sz w:val="20"/>
                <w:szCs w:val="20"/>
              </w:rPr>
              <w:t xml:space="preserve"> ‘additionally</w:t>
            </w:r>
            <w:r w:rsidRPr="7F7C5BD8" w:rsidR="25478356">
              <w:rPr>
                <w:rFonts w:ascii="Candara" w:hAnsi="Candara" w:eastAsia="Candara" w:cs="Candara"/>
                <w:sz w:val="20"/>
                <w:szCs w:val="20"/>
              </w:rPr>
              <w:t>’.</w:t>
            </w:r>
            <w:r w:rsidRPr="7F7C5BD8" w:rsidR="25478356">
              <w:rPr>
                <w:rFonts w:ascii="Candara" w:hAnsi="Candara" w:eastAsia="Candara" w:cs="Candara"/>
                <w:sz w:val="20"/>
                <w:szCs w:val="20"/>
              </w:rPr>
              <w:t xml:space="preserve"> Ensure this is not done too regularly. Children edit and improve for that feature only.</w:t>
            </w:r>
          </w:p>
          <w:p w:rsidR="00F5727E" w:rsidP="7F7C5BD8" w:rsidRDefault="00F5727E" w14:paraId="643D4214" w14:textId="0354FBBB">
            <w:pPr>
              <w:pStyle w:val="Normal"/>
              <w:spacing w:before="0" w:beforeAutospacing="off" w:after="0" w:afterAutospacing="off" w:line="257" w:lineRule="auto"/>
              <w:rPr>
                <w:rFonts w:ascii="Candara" w:hAnsi="Candara" w:eastAsia="Candara" w:cs="Candara"/>
                <w:sz w:val="20"/>
                <w:szCs w:val="20"/>
              </w:rPr>
            </w:pPr>
          </w:p>
          <w:p w:rsidR="00F5727E" w:rsidP="7F7C5BD8" w:rsidRDefault="00F5727E" w14:paraId="4CD649C2" w14:textId="75C529B9">
            <w:pPr>
              <w:pStyle w:val="Normal"/>
              <w:spacing w:line="257" w:lineRule="auto"/>
              <w:rPr>
                <w:rFonts w:ascii="Candara" w:hAnsi="Candara" w:eastAsia="Candara" w:cs="Candara"/>
                <w:sz w:val="20"/>
                <w:szCs w:val="20"/>
              </w:rPr>
            </w:pPr>
            <w:r w:rsidRPr="7F7C5BD8" w:rsidR="25478356">
              <w:rPr>
                <w:rFonts w:ascii="Candara" w:hAnsi="Candara" w:eastAsia="Candara" w:cs="Candara"/>
                <w:sz w:val="20"/>
                <w:szCs w:val="20"/>
              </w:rPr>
              <w:t>Children to turn back to previous WAGOLL.</w:t>
            </w:r>
          </w:p>
          <w:p w:rsidR="00F5727E" w:rsidP="7F7C5BD8" w:rsidRDefault="00F5727E" w14:paraId="2977BC00" w14:textId="69AAD6B2">
            <w:pPr>
              <w:pStyle w:val="Normal"/>
              <w:spacing w:line="257" w:lineRule="auto"/>
              <w:rPr>
                <w:rFonts w:ascii="Candara" w:hAnsi="Candara" w:eastAsia="Candara" w:cs="Candara"/>
                <w:sz w:val="20"/>
                <w:szCs w:val="20"/>
              </w:rPr>
            </w:pPr>
          </w:p>
          <w:p w:rsidR="00F5727E" w:rsidP="7F7C5BD8" w:rsidRDefault="00F5727E" w14:paraId="487394D0" w14:textId="26722534">
            <w:pPr>
              <w:pStyle w:val="Normal"/>
              <w:spacing w:line="257" w:lineRule="auto"/>
              <w:rPr>
                <w:rFonts w:ascii="Candara" w:hAnsi="Candara" w:eastAsia="Candara" w:cs="Candara"/>
                <w:sz w:val="20"/>
                <w:szCs w:val="20"/>
              </w:rPr>
            </w:pPr>
            <w:r w:rsidRPr="7F7C5BD8" w:rsidR="25478356">
              <w:rPr>
                <w:rFonts w:ascii="Candara" w:hAnsi="Candara" w:eastAsia="Candara" w:cs="Candara"/>
                <w:sz w:val="20"/>
                <w:szCs w:val="20"/>
              </w:rPr>
              <w:t>Re-read conclusion.</w:t>
            </w:r>
          </w:p>
          <w:p w:rsidR="00F5727E" w:rsidP="7F7C5BD8" w:rsidRDefault="00F5727E" w14:paraId="23D78645" w14:textId="39D6B362">
            <w:pPr>
              <w:pStyle w:val="Normal"/>
              <w:spacing w:line="257" w:lineRule="auto"/>
              <w:rPr>
                <w:rFonts w:ascii="Candara" w:hAnsi="Candara" w:eastAsia="Candara" w:cs="Candara"/>
                <w:sz w:val="20"/>
                <w:szCs w:val="20"/>
              </w:rPr>
            </w:pPr>
          </w:p>
          <w:p w:rsidR="00F5727E" w:rsidP="7F7C5BD8" w:rsidRDefault="00F5727E" w14:paraId="42EC65C9" w14:textId="14BBA42D">
            <w:pPr>
              <w:pStyle w:val="Normal"/>
              <w:spacing w:line="257" w:lineRule="auto"/>
              <w:rPr>
                <w:rFonts w:ascii="Candara" w:hAnsi="Candara" w:eastAsia="Candara" w:cs="Candara"/>
                <w:sz w:val="20"/>
                <w:szCs w:val="20"/>
              </w:rPr>
            </w:pPr>
            <w:r w:rsidRPr="7F7C5BD8" w:rsidR="25478356">
              <w:rPr>
                <w:rFonts w:ascii="Candara" w:hAnsi="Candara" w:eastAsia="Candara" w:cs="Candara"/>
                <w:color w:val="FF0000"/>
                <w:sz w:val="20"/>
                <w:szCs w:val="20"/>
              </w:rPr>
              <w:t>What is the purpose of the introduction? What does it need to do?</w:t>
            </w:r>
          </w:p>
          <w:p w:rsidR="00F5727E" w:rsidP="7F7C5BD8" w:rsidRDefault="00F5727E" w14:paraId="71218C57" w14:textId="5FF36766">
            <w:pPr>
              <w:pStyle w:val="Normal"/>
              <w:spacing w:before="0" w:beforeAutospacing="off" w:after="0" w:afterAutospacing="off" w:line="257" w:lineRule="auto"/>
              <w:rPr>
                <w:rFonts w:ascii="Candara" w:hAnsi="Candara" w:eastAsia="Candara" w:cs="Candara"/>
                <w:sz w:val="20"/>
                <w:szCs w:val="20"/>
              </w:rPr>
            </w:pPr>
          </w:p>
          <w:p w:rsidR="00F5727E" w:rsidP="7F7C5BD8" w:rsidRDefault="00F5727E" w14:paraId="52F0803D" w14:textId="2FDA039A">
            <w:pPr>
              <w:pStyle w:val="Normal"/>
              <w:spacing w:before="0" w:beforeAutospacing="off" w:after="0" w:afterAutospacing="off" w:line="257" w:lineRule="auto"/>
              <w:rPr>
                <w:rFonts w:ascii="Candara" w:hAnsi="Candara" w:eastAsia="Candara" w:cs="Candara"/>
                <w:noProof w:val="0"/>
                <w:sz w:val="20"/>
                <w:szCs w:val="20"/>
                <w:lang w:val="en-GB"/>
              </w:rPr>
            </w:pPr>
            <w:r w:rsidRPr="7F7C5BD8" w:rsidR="4B134F3A">
              <w:rPr>
                <w:rFonts w:ascii="Candara" w:hAnsi="Candara" w:eastAsia="Candara" w:cs="Candara"/>
                <w:b w:val="0"/>
                <w:bCs w:val="0"/>
                <w:i w:val="0"/>
                <w:iCs w:val="0"/>
                <w:caps w:val="0"/>
                <w:smallCaps w:val="0"/>
                <w:noProof w:val="0"/>
                <w:color w:val="202124"/>
                <w:sz w:val="20"/>
                <w:szCs w:val="20"/>
                <w:lang w:val="en-GB"/>
              </w:rPr>
              <w:t xml:space="preserve">This should </w:t>
            </w:r>
            <w:r w:rsidRPr="7F7C5BD8" w:rsidR="4B134F3A">
              <w:rPr>
                <w:rFonts w:ascii="Candara" w:hAnsi="Candara" w:eastAsia="Candara" w:cs="Candara"/>
                <w:b w:val="0"/>
                <w:bCs w:val="0"/>
                <w:i w:val="0"/>
                <w:iCs w:val="0"/>
                <w:caps w:val="0"/>
                <w:smallCaps w:val="0"/>
                <w:noProof w:val="0"/>
                <w:color w:val="040C28"/>
                <w:sz w:val="20"/>
                <w:szCs w:val="20"/>
                <w:lang w:val="en-GB"/>
              </w:rPr>
              <w:t>say again what the general point was in the introduction, briefly summarising the key points and give your own opinion.</w:t>
            </w:r>
          </w:p>
          <w:p w:rsidR="00F5727E" w:rsidP="7F7C5BD8" w:rsidRDefault="00F5727E" w14:paraId="093EBE8C" w14:textId="2A89D08A">
            <w:pPr>
              <w:pStyle w:val="Normal"/>
              <w:spacing w:before="0" w:beforeAutospacing="off" w:after="0" w:afterAutospacing="off" w:line="257" w:lineRule="auto"/>
              <w:rPr>
                <w:rFonts w:ascii="Candara" w:hAnsi="Candara" w:eastAsia="Candara" w:cs="Candara"/>
                <w:b w:val="0"/>
                <w:bCs w:val="0"/>
                <w:i w:val="0"/>
                <w:iCs w:val="0"/>
                <w:caps w:val="0"/>
                <w:smallCaps w:val="0"/>
                <w:noProof w:val="0"/>
                <w:color w:val="040C28"/>
                <w:sz w:val="20"/>
                <w:szCs w:val="20"/>
                <w:lang w:val="en-GB"/>
              </w:rPr>
            </w:pPr>
          </w:p>
          <w:p w:rsidR="00F5727E" w:rsidP="7F7C5BD8" w:rsidRDefault="00F5727E" w14:paraId="18CF425A" w14:textId="6EF68918">
            <w:pPr>
              <w:pStyle w:val="Normal"/>
              <w:spacing w:line="257" w:lineRule="auto"/>
              <w:rPr>
                <w:rFonts w:ascii="Candara" w:hAnsi="Candara" w:eastAsia="Candara" w:cs="Candara"/>
                <w:sz w:val="20"/>
                <w:szCs w:val="20"/>
              </w:rPr>
            </w:pPr>
          </w:p>
        </w:tc>
        <w:tc>
          <w:tcPr>
            <w:tcW w:w="3941" w:type="dxa"/>
            <w:tcMar/>
          </w:tcPr>
          <w:p w:rsidR="00F5727E" w:rsidP="7F7C5BD8" w:rsidRDefault="00F5727E" w14:paraId="6A6BF450" w14:textId="77BD76D1">
            <w:pPr>
              <w:pStyle w:val="Normal"/>
              <w:rPr>
                <w:rFonts w:ascii="Candara" w:hAnsi="Candara" w:eastAsia="Candara" w:cs="Candara"/>
                <w:color w:val="00B0F0"/>
                <w:sz w:val="20"/>
                <w:szCs w:val="20"/>
              </w:rPr>
            </w:pPr>
            <w:r w:rsidRPr="7F7C5BD8" w:rsidR="2A65C1D3">
              <w:rPr>
                <w:rFonts w:ascii="Candara" w:hAnsi="Candara" w:eastAsia="Candara" w:cs="Candara"/>
                <w:color w:val="00B0F0"/>
                <w:sz w:val="20"/>
                <w:szCs w:val="20"/>
              </w:rPr>
              <w:t>Children decide their own viewpoint and draft their conclusion.</w:t>
            </w:r>
          </w:p>
          <w:p w:rsidR="00F5727E" w:rsidP="7F7C5BD8" w:rsidRDefault="00F5727E" w14:paraId="7404AD36" w14:textId="72902CA6">
            <w:pPr>
              <w:pStyle w:val="Normal"/>
              <w:rPr>
                <w:rFonts w:ascii="Candara" w:hAnsi="Candara" w:eastAsia="Candara" w:cs="Candara"/>
                <w:color w:val="00B0F0"/>
                <w:sz w:val="20"/>
                <w:szCs w:val="20"/>
              </w:rPr>
            </w:pPr>
          </w:p>
          <w:p w:rsidR="00F5727E" w:rsidP="7F7C5BD8" w:rsidRDefault="00F5727E" w14:paraId="4AC8B739" w14:textId="7D873D6E">
            <w:pPr>
              <w:pStyle w:val="Normal"/>
              <w:rPr>
                <w:rFonts w:ascii="Candara" w:hAnsi="Candara" w:eastAsia="Candara" w:cs="Candara"/>
                <w:color w:val="00B0F0"/>
                <w:sz w:val="20"/>
                <w:szCs w:val="20"/>
                <w:lang w:val="en-US"/>
              </w:rPr>
            </w:pPr>
            <w:r w:rsidRPr="7F7C5BD8" w:rsidR="4C1775CA">
              <w:rPr>
                <w:rFonts w:ascii="Candara" w:hAnsi="Candara" w:eastAsia="Candara" w:cs="Candara"/>
                <w:color w:val="auto"/>
                <w:sz w:val="20"/>
                <w:szCs w:val="20"/>
              </w:rPr>
              <w:t>Children to edit and improve their conclusion, looking for a summary of the argument, key points and a personal opinion.</w:t>
            </w:r>
          </w:p>
        </w:tc>
        <w:tc>
          <w:tcPr>
            <w:tcW w:w="2331" w:type="dxa"/>
            <w:tcMar/>
          </w:tcPr>
          <w:p w:rsidR="00F5727E" w:rsidP="7F7C5BD8" w:rsidRDefault="00F5727E" w14:paraId="72195F50" w14:textId="2CAF5314">
            <w:pPr>
              <w:pStyle w:val="Normal"/>
            </w:pPr>
            <w:r w:rsidRPr="7F7C5BD8" w:rsidR="0455C498">
              <w:rPr>
                <w:rFonts w:ascii="Candara" w:hAnsi="Candara" w:eastAsia="Candara" w:cs="Candara"/>
                <w:noProof w:val="0"/>
                <w:color w:val="70AD47" w:themeColor="accent6" w:themeTint="FF" w:themeShade="FF"/>
                <w:sz w:val="20"/>
                <w:szCs w:val="20"/>
                <w:lang w:val="en-US"/>
              </w:rPr>
              <w:t>Children to present their work under the visualizer and read it out to the class. Focus – punctuation for pauses.</w:t>
            </w:r>
            <w:r w:rsidRPr="7F7C5BD8" w:rsidR="0455C498">
              <w:rPr>
                <w:rFonts w:ascii="Calibri" w:hAnsi="Calibri" w:eastAsia="Calibri" w:cs="Calibri"/>
                <w:noProof w:val="0"/>
                <w:color w:val="70AD47" w:themeColor="accent6" w:themeTint="FF" w:themeShade="FF"/>
                <w:sz w:val="20"/>
                <w:szCs w:val="20"/>
                <w:lang w:val="en-US"/>
              </w:rPr>
              <w:t xml:space="preserve">  </w:t>
            </w:r>
            <w:r w:rsidRPr="7F7C5BD8" w:rsidR="0455C498">
              <w:rPr>
                <w:rFonts w:ascii="Candara" w:hAnsi="Candara" w:eastAsia="Candara" w:cs="Candara"/>
                <w:noProof w:val="0"/>
                <w:sz w:val="20"/>
                <w:szCs w:val="20"/>
                <w:lang w:val="en-US"/>
              </w:rPr>
              <w:t xml:space="preserve"> </w:t>
            </w:r>
            <w:r w:rsidRPr="7F7C5BD8" w:rsidR="0455C498">
              <w:rPr>
                <w:rFonts w:ascii="Candara" w:hAnsi="Candara" w:eastAsia="Candara" w:cs="Candara"/>
                <w:noProof w:val="0"/>
                <w:sz w:val="20"/>
                <w:szCs w:val="20"/>
                <w:lang w:val="en-GB"/>
              </w:rPr>
              <w:t xml:space="preserve"> </w:t>
            </w:r>
          </w:p>
        </w:tc>
      </w:tr>
    </w:tbl>
    <w:sectPr w:rsidRPr="00FF25DF" w:rsidR="00F216F4" w:rsidSect="00B7785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45">
    <w:nsid w:val="5f9679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85f71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4f432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278a4c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d9a50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b04f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370BE1"/>
    <w:multiLevelType w:val="hybridMultilevel"/>
    <w:tmpl w:val="720A7A5A"/>
    <w:lvl w:ilvl="0" w:tplc="49220D72">
      <w:start w:val="1"/>
      <w:numFmt w:val="bullet"/>
      <w:lvlText w:val="-"/>
      <w:lvlJc w:val="left"/>
      <w:pPr>
        <w:ind w:left="720" w:hanging="360"/>
      </w:pPr>
      <w:rPr>
        <w:rFonts w:hint="default" w:ascii="Calibri" w:hAnsi="Calibri"/>
      </w:rPr>
    </w:lvl>
    <w:lvl w:ilvl="1" w:tplc="1032AD72">
      <w:start w:val="1"/>
      <w:numFmt w:val="bullet"/>
      <w:lvlText w:val="o"/>
      <w:lvlJc w:val="left"/>
      <w:pPr>
        <w:ind w:left="1440" w:hanging="360"/>
      </w:pPr>
      <w:rPr>
        <w:rFonts w:hint="default" w:ascii="Courier New" w:hAnsi="Courier New"/>
      </w:rPr>
    </w:lvl>
    <w:lvl w:ilvl="2" w:tplc="80745766">
      <w:start w:val="1"/>
      <w:numFmt w:val="bullet"/>
      <w:lvlText w:val=""/>
      <w:lvlJc w:val="left"/>
      <w:pPr>
        <w:ind w:left="2160" w:hanging="360"/>
      </w:pPr>
      <w:rPr>
        <w:rFonts w:hint="default" w:ascii="Wingdings" w:hAnsi="Wingdings"/>
      </w:rPr>
    </w:lvl>
    <w:lvl w:ilvl="3" w:tplc="7E342072">
      <w:start w:val="1"/>
      <w:numFmt w:val="bullet"/>
      <w:lvlText w:val=""/>
      <w:lvlJc w:val="left"/>
      <w:pPr>
        <w:ind w:left="2880" w:hanging="360"/>
      </w:pPr>
      <w:rPr>
        <w:rFonts w:hint="default" w:ascii="Symbol" w:hAnsi="Symbol"/>
      </w:rPr>
    </w:lvl>
    <w:lvl w:ilvl="4" w:tplc="2EFCF86C">
      <w:start w:val="1"/>
      <w:numFmt w:val="bullet"/>
      <w:lvlText w:val="o"/>
      <w:lvlJc w:val="left"/>
      <w:pPr>
        <w:ind w:left="3600" w:hanging="360"/>
      </w:pPr>
      <w:rPr>
        <w:rFonts w:hint="default" w:ascii="Courier New" w:hAnsi="Courier New"/>
      </w:rPr>
    </w:lvl>
    <w:lvl w:ilvl="5" w:tplc="E920302C">
      <w:start w:val="1"/>
      <w:numFmt w:val="bullet"/>
      <w:lvlText w:val=""/>
      <w:lvlJc w:val="left"/>
      <w:pPr>
        <w:ind w:left="4320" w:hanging="360"/>
      </w:pPr>
      <w:rPr>
        <w:rFonts w:hint="default" w:ascii="Wingdings" w:hAnsi="Wingdings"/>
      </w:rPr>
    </w:lvl>
    <w:lvl w:ilvl="6" w:tplc="7E6A16A4">
      <w:start w:val="1"/>
      <w:numFmt w:val="bullet"/>
      <w:lvlText w:val=""/>
      <w:lvlJc w:val="left"/>
      <w:pPr>
        <w:ind w:left="5040" w:hanging="360"/>
      </w:pPr>
      <w:rPr>
        <w:rFonts w:hint="default" w:ascii="Symbol" w:hAnsi="Symbol"/>
      </w:rPr>
    </w:lvl>
    <w:lvl w:ilvl="7" w:tplc="14EE30F6">
      <w:start w:val="1"/>
      <w:numFmt w:val="bullet"/>
      <w:lvlText w:val="o"/>
      <w:lvlJc w:val="left"/>
      <w:pPr>
        <w:ind w:left="5760" w:hanging="360"/>
      </w:pPr>
      <w:rPr>
        <w:rFonts w:hint="default" w:ascii="Courier New" w:hAnsi="Courier New"/>
      </w:rPr>
    </w:lvl>
    <w:lvl w:ilvl="8" w:tplc="CBBEF11A">
      <w:start w:val="1"/>
      <w:numFmt w:val="bullet"/>
      <w:lvlText w:val=""/>
      <w:lvlJc w:val="left"/>
      <w:pPr>
        <w:ind w:left="6480" w:hanging="360"/>
      </w:pPr>
      <w:rPr>
        <w:rFonts w:hint="default" w:ascii="Wingdings" w:hAnsi="Wingdings"/>
      </w:rPr>
    </w:lvl>
  </w:abstractNum>
  <w:abstractNum w:abstractNumId="1" w15:restartNumberingAfterBreak="0">
    <w:nsid w:val="0CB8038D"/>
    <w:multiLevelType w:val="hybridMultilevel"/>
    <w:tmpl w:val="DAD6D602"/>
    <w:lvl w:ilvl="0" w:tplc="8142419E">
      <w:start w:val="1"/>
      <w:numFmt w:val="decimal"/>
      <w:lvlText w:val="%1."/>
      <w:lvlJc w:val="left"/>
      <w:pPr>
        <w:ind w:left="720" w:hanging="360"/>
      </w:pPr>
    </w:lvl>
    <w:lvl w:ilvl="1" w:tplc="D8F23734">
      <w:start w:val="1"/>
      <w:numFmt w:val="lowerLetter"/>
      <w:lvlText w:val="%2."/>
      <w:lvlJc w:val="left"/>
      <w:pPr>
        <w:ind w:left="1440" w:hanging="360"/>
      </w:pPr>
    </w:lvl>
    <w:lvl w:ilvl="2" w:tplc="30CEBF48">
      <w:start w:val="1"/>
      <w:numFmt w:val="lowerRoman"/>
      <w:lvlText w:val="%3."/>
      <w:lvlJc w:val="right"/>
      <w:pPr>
        <w:ind w:left="2160" w:hanging="180"/>
      </w:pPr>
    </w:lvl>
    <w:lvl w:ilvl="3" w:tplc="A25073AE">
      <w:start w:val="1"/>
      <w:numFmt w:val="decimal"/>
      <w:lvlText w:val="%4."/>
      <w:lvlJc w:val="left"/>
      <w:pPr>
        <w:ind w:left="2880" w:hanging="360"/>
      </w:pPr>
    </w:lvl>
    <w:lvl w:ilvl="4" w:tplc="4D922AF0">
      <w:start w:val="1"/>
      <w:numFmt w:val="lowerLetter"/>
      <w:lvlText w:val="%5."/>
      <w:lvlJc w:val="left"/>
      <w:pPr>
        <w:ind w:left="3600" w:hanging="360"/>
      </w:pPr>
    </w:lvl>
    <w:lvl w:ilvl="5" w:tplc="80FCE706">
      <w:start w:val="1"/>
      <w:numFmt w:val="lowerRoman"/>
      <w:lvlText w:val="%6."/>
      <w:lvlJc w:val="right"/>
      <w:pPr>
        <w:ind w:left="4320" w:hanging="180"/>
      </w:pPr>
    </w:lvl>
    <w:lvl w:ilvl="6" w:tplc="68F023D2">
      <w:start w:val="1"/>
      <w:numFmt w:val="decimal"/>
      <w:lvlText w:val="%7."/>
      <w:lvlJc w:val="left"/>
      <w:pPr>
        <w:ind w:left="5040" w:hanging="360"/>
      </w:pPr>
    </w:lvl>
    <w:lvl w:ilvl="7" w:tplc="A882F89A">
      <w:start w:val="1"/>
      <w:numFmt w:val="lowerLetter"/>
      <w:lvlText w:val="%8."/>
      <w:lvlJc w:val="left"/>
      <w:pPr>
        <w:ind w:left="5760" w:hanging="360"/>
      </w:pPr>
    </w:lvl>
    <w:lvl w:ilvl="8" w:tplc="D81429C4">
      <w:start w:val="1"/>
      <w:numFmt w:val="lowerRoman"/>
      <w:lvlText w:val="%9."/>
      <w:lvlJc w:val="right"/>
      <w:pPr>
        <w:ind w:left="6480" w:hanging="180"/>
      </w:pPr>
    </w:lvl>
  </w:abstractNum>
  <w:abstractNum w:abstractNumId="2" w15:restartNumberingAfterBreak="0">
    <w:nsid w:val="0E6FBD60"/>
    <w:multiLevelType w:val="hybridMultilevel"/>
    <w:tmpl w:val="408E0C16"/>
    <w:lvl w:ilvl="0" w:tplc="2A94F4D2">
      <w:start w:val="1"/>
      <w:numFmt w:val="bullet"/>
      <w:lvlText w:val="-"/>
      <w:lvlJc w:val="left"/>
      <w:pPr>
        <w:ind w:left="720" w:hanging="360"/>
      </w:pPr>
      <w:rPr>
        <w:rFonts w:hint="default" w:ascii="Calibri" w:hAnsi="Calibri"/>
      </w:rPr>
    </w:lvl>
    <w:lvl w:ilvl="1" w:tplc="C2F84742">
      <w:start w:val="1"/>
      <w:numFmt w:val="bullet"/>
      <w:lvlText w:val="o"/>
      <w:lvlJc w:val="left"/>
      <w:pPr>
        <w:ind w:left="1440" w:hanging="360"/>
      </w:pPr>
      <w:rPr>
        <w:rFonts w:hint="default" w:ascii="Courier New" w:hAnsi="Courier New"/>
      </w:rPr>
    </w:lvl>
    <w:lvl w:ilvl="2" w:tplc="06FA243C">
      <w:start w:val="1"/>
      <w:numFmt w:val="bullet"/>
      <w:lvlText w:val=""/>
      <w:lvlJc w:val="left"/>
      <w:pPr>
        <w:ind w:left="2160" w:hanging="360"/>
      </w:pPr>
      <w:rPr>
        <w:rFonts w:hint="default" w:ascii="Wingdings" w:hAnsi="Wingdings"/>
      </w:rPr>
    </w:lvl>
    <w:lvl w:ilvl="3" w:tplc="6DDE4EB8">
      <w:start w:val="1"/>
      <w:numFmt w:val="bullet"/>
      <w:lvlText w:val=""/>
      <w:lvlJc w:val="left"/>
      <w:pPr>
        <w:ind w:left="2880" w:hanging="360"/>
      </w:pPr>
      <w:rPr>
        <w:rFonts w:hint="default" w:ascii="Symbol" w:hAnsi="Symbol"/>
      </w:rPr>
    </w:lvl>
    <w:lvl w:ilvl="4" w:tplc="37CE48C8">
      <w:start w:val="1"/>
      <w:numFmt w:val="bullet"/>
      <w:lvlText w:val="o"/>
      <w:lvlJc w:val="left"/>
      <w:pPr>
        <w:ind w:left="3600" w:hanging="360"/>
      </w:pPr>
      <w:rPr>
        <w:rFonts w:hint="default" w:ascii="Courier New" w:hAnsi="Courier New"/>
      </w:rPr>
    </w:lvl>
    <w:lvl w:ilvl="5" w:tplc="70FE3DC6">
      <w:start w:val="1"/>
      <w:numFmt w:val="bullet"/>
      <w:lvlText w:val=""/>
      <w:lvlJc w:val="left"/>
      <w:pPr>
        <w:ind w:left="4320" w:hanging="360"/>
      </w:pPr>
      <w:rPr>
        <w:rFonts w:hint="default" w:ascii="Wingdings" w:hAnsi="Wingdings"/>
      </w:rPr>
    </w:lvl>
    <w:lvl w:ilvl="6" w:tplc="56EE6DE6">
      <w:start w:val="1"/>
      <w:numFmt w:val="bullet"/>
      <w:lvlText w:val=""/>
      <w:lvlJc w:val="left"/>
      <w:pPr>
        <w:ind w:left="5040" w:hanging="360"/>
      </w:pPr>
      <w:rPr>
        <w:rFonts w:hint="default" w:ascii="Symbol" w:hAnsi="Symbol"/>
      </w:rPr>
    </w:lvl>
    <w:lvl w:ilvl="7" w:tplc="B2B6956C">
      <w:start w:val="1"/>
      <w:numFmt w:val="bullet"/>
      <w:lvlText w:val="o"/>
      <w:lvlJc w:val="left"/>
      <w:pPr>
        <w:ind w:left="5760" w:hanging="360"/>
      </w:pPr>
      <w:rPr>
        <w:rFonts w:hint="default" w:ascii="Courier New" w:hAnsi="Courier New"/>
      </w:rPr>
    </w:lvl>
    <w:lvl w:ilvl="8" w:tplc="E5D81D90">
      <w:start w:val="1"/>
      <w:numFmt w:val="bullet"/>
      <w:lvlText w:val=""/>
      <w:lvlJc w:val="left"/>
      <w:pPr>
        <w:ind w:left="6480" w:hanging="360"/>
      </w:pPr>
      <w:rPr>
        <w:rFonts w:hint="default" w:ascii="Wingdings" w:hAnsi="Wingdings"/>
      </w:rPr>
    </w:lvl>
  </w:abstractNum>
  <w:abstractNum w:abstractNumId="3" w15:restartNumberingAfterBreak="0">
    <w:nsid w:val="0E82316F"/>
    <w:multiLevelType w:val="hybridMultilevel"/>
    <w:tmpl w:val="36FA60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E1463E"/>
    <w:multiLevelType w:val="multilevel"/>
    <w:tmpl w:val="14B001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3CA3557"/>
    <w:multiLevelType w:val="hybridMultilevel"/>
    <w:tmpl w:val="A2B211E8"/>
    <w:lvl w:ilvl="0" w:tplc="36109108">
      <w:start w:val="1"/>
      <w:numFmt w:val="bullet"/>
      <w:lvlText w:val="-"/>
      <w:lvlJc w:val="left"/>
      <w:pPr>
        <w:ind w:left="720" w:hanging="360"/>
      </w:pPr>
      <w:rPr>
        <w:rFonts w:hint="default" w:ascii="Calibri" w:hAnsi="Calibri"/>
      </w:rPr>
    </w:lvl>
    <w:lvl w:ilvl="1" w:tplc="59BC054E">
      <w:start w:val="1"/>
      <w:numFmt w:val="bullet"/>
      <w:lvlText w:val="o"/>
      <w:lvlJc w:val="left"/>
      <w:pPr>
        <w:ind w:left="1440" w:hanging="360"/>
      </w:pPr>
      <w:rPr>
        <w:rFonts w:hint="default" w:ascii="Courier New" w:hAnsi="Courier New"/>
      </w:rPr>
    </w:lvl>
    <w:lvl w:ilvl="2" w:tplc="D0E470A6">
      <w:start w:val="1"/>
      <w:numFmt w:val="bullet"/>
      <w:lvlText w:val=""/>
      <w:lvlJc w:val="left"/>
      <w:pPr>
        <w:ind w:left="2160" w:hanging="360"/>
      </w:pPr>
      <w:rPr>
        <w:rFonts w:hint="default" w:ascii="Wingdings" w:hAnsi="Wingdings"/>
      </w:rPr>
    </w:lvl>
    <w:lvl w:ilvl="3" w:tplc="2BD28E96">
      <w:start w:val="1"/>
      <w:numFmt w:val="bullet"/>
      <w:lvlText w:val=""/>
      <w:lvlJc w:val="left"/>
      <w:pPr>
        <w:ind w:left="2880" w:hanging="360"/>
      </w:pPr>
      <w:rPr>
        <w:rFonts w:hint="default" w:ascii="Symbol" w:hAnsi="Symbol"/>
      </w:rPr>
    </w:lvl>
    <w:lvl w:ilvl="4" w:tplc="A6905D4E">
      <w:start w:val="1"/>
      <w:numFmt w:val="bullet"/>
      <w:lvlText w:val="o"/>
      <w:lvlJc w:val="left"/>
      <w:pPr>
        <w:ind w:left="3600" w:hanging="360"/>
      </w:pPr>
      <w:rPr>
        <w:rFonts w:hint="default" w:ascii="Courier New" w:hAnsi="Courier New"/>
      </w:rPr>
    </w:lvl>
    <w:lvl w:ilvl="5" w:tplc="F74844F4">
      <w:start w:val="1"/>
      <w:numFmt w:val="bullet"/>
      <w:lvlText w:val=""/>
      <w:lvlJc w:val="left"/>
      <w:pPr>
        <w:ind w:left="4320" w:hanging="360"/>
      </w:pPr>
      <w:rPr>
        <w:rFonts w:hint="default" w:ascii="Wingdings" w:hAnsi="Wingdings"/>
      </w:rPr>
    </w:lvl>
    <w:lvl w:ilvl="6" w:tplc="C8669FDC">
      <w:start w:val="1"/>
      <w:numFmt w:val="bullet"/>
      <w:lvlText w:val=""/>
      <w:lvlJc w:val="left"/>
      <w:pPr>
        <w:ind w:left="5040" w:hanging="360"/>
      </w:pPr>
      <w:rPr>
        <w:rFonts w:hint="default" w:ascii="Symbol" w:hAnsi="Symbol"/>
      </w:rPr>
    </w:lvl>
    <w:lvl w:ilvl="7" w:tplc="3E0EF220">
      <w:start w:val="1"/>
      <w:numFmt w:val="bullet"/>
      <w:lvlText w:val="o"/>
      <w:lvlJc w:val="left"/>
      <w:pPr>
        <w:ind w:left="5760" w:hanging="360"/>
      </w:pPr>
      <w:rPr>
        <w:rFonts w:hint="default" w:ascii="Courier New" w:hAnsi="Courier New"/>
      </w:rPr>
    </w:lvl>
    <w:lvl w:ilvl="8" w:tplc="7D548BFA">
      <w:start w:val="1"/>
      <w:numFmt w:val="bullet"/>
      <w:lvlText w:val=""/>
      <w:lvlJc w:val="left"/>
      <w:pPr>
        <w:ind w:left="6480" w:hanging="360"/>
      </w:pPr>
      <w:rPr>
        <w:rFonts w:hint="default" w:ascii="Wingdings" w:hAnsi="Wingdings"/>
      </w:rPr>
    </w:lvl>
  </w:abstractNum>
  <w:abstractNum w:abstractNumId="6" w15:restartNumberingAfterBreak="0">
    <w:nsid w:val="1683021A"/>
    <w:multiLevelType w:val="hybridMultilevel"/>
    <w:tmpl w:val="95901878"/>
    <w:lvl w:ilvl="0" w:tplc="F26830C4">
      <w:start w:val="1"/>
      <w:numFmt w:val="bullet"/>
      <w:lvlText w:val="-"/>
      <w:lvlJc w:val="left"/>
      <w:pPr>
        <w:ind w:left="720" w:hanging="360"/>
      </w:pPr>
      <w:rPr>
        <w:rFonts w:hint="default" w:ascii="Calibri" w:hAnsi="Calibri"/>
      </w:rPr>
    </w:lvl>
    <w:lvl w:ilvl="1" w:tplc="5128C62E">
      <w:start w:val="1"/>
      <w:numFmt w:val="bullet"/>
      <w:lvlText w:val="o"/>
      <w:lvlJc w:val="left"/>
      <w:pPr>
        <w:ind w:left="1440" w:hanging="360"/>
      </w:pPr>
      <w:rPr>
        <w:rFonts w:hint="default" w:ascii="Courier New" w:hAnsi="Courier New"/>
      </w:rPr>
    </w:lvl>
    <w:lvl w:ilvl="2" w:tplc="708ADCFC">
      <w:start w:val="1"/>
      <w:numFmt w:val="bullet"/>
      <w:lvlText w:val=""/>
      <w:lvlJc w:val="left"/>
      <w:pPr>
        <w:ind w:left="2160" w:hanging="360"/>
      </w:pPr>
      <w:rPr>
        <w:rFonts w:hint="default" w:ascii="Wingdings" w:hAnsi="Wingdings"/>
      </w:rPr>
    </w:lvl>
    <w:lvl w:ilvl="3" w:tplc="2D7C7CA2">
      <w:start w:val="1"/>
      <w:numFmt w:val="bullet"/>
      <w:lvlText w:val=""/>
      <w:lvlJc w:val="left"/>
      <w:pPr>
        <w:ind w:left="2880" w:hanging="360"/>
      </w:pPr>
      <w:rPr>
        <w:rFonts w:hint="default" w:ascii="Symbol" w:hAnsi="Symbol"/>
      </w:rPr>
    </w:lvl>
    <w:lvl w:ilvl="4" w:tplc="C9D23BFE">
      <w:start w:val="1"/>
      <w:numFmt w:val="bullet"/>
      <w:lvlText w:val="o"/>
      <w:lvlJc w:val="left"/>
      <w:pPr>
        <w:ind w:left="3600" w:hanging="360"/>
      </w:pPr>
      <w:rPr>
        <w:rFonts w:hint="default" w:ascii="Courier New" w:hAnsi="Courier New"/>
      </w:rPr>
    </w:lvl>
    <w:lvl w:ilvl="5" w:tplc="D9DED70E">
      <w:start w:val="1"/>
      <w:numFmt w:val="bullet"/>
      <w:lvlText w:val=""/>
      <w:lvlJc w:val="left"/>
      <w:pPr>
        <w:ind w:left="4320" w:hanging="360"/>
      </w:pPr>
      <w:rPr>
        <w:rFonts w:hint="default" w:ascii="Wingdings" w:hAnsi="Wingdings"/>
      </w:rPr>
    </w:lvl>
    <w:lvl w:ilvl="6" w:tplc="BC44FFCE">
      <w:start w:val="1"/>
      <w:numFmt w:val="bullet"/>
      <w:lvlText w:val=""/>
      <w:lvlJc w:val="left"/>
      <w:pPr>
        <w:ind w:left="5040" w:hanging="360"/>
      </w:pPr>
      <w:rPr>
        <w:rFonts w:hint="default" w:ascii="Symbol" w:hAnsi="Symbol"/>
      </w:rPr>
    </w:lvl>
    <w:lvl w:ilvl="7" w:tplc="43E05C3C">
      <w:start w:val="1"/>
      <w:numFmt w:val="bullet"/>
      <w:lvlText w:val="o"/>
      <w:lvlJc w:val="left"/>
      <w:pPr>
        <w:ind w:left="5760" w:hanging="360"/>
      </w:pPr>
      <w:rPr>
        <w:rFonts w:hint="default" w:ascii="Courier New" w:hAnsi="Courier New"/>
      </w:rPr>
    </w:lvl>
    <w:lvl w:ilvl="8" w:tplc="CBA8793E">
      <w:start w:val="1"/>
      <w:numFmt w:val="bullet"/>
      <w:lvlText w:val=""/>
      <w:lvlJc w:val="left"/>
      <w:pPr>
        <w:ind w:left="6480" w:hanging="360"/>
      </w:pPr>
      <w:rPr>
        <w:rFonts w:hint="default" w:ascii="Wingdings" w:hAnsi="Wingdings"/>
      </w:rPr>
    </w:lvl>
  </w:abstractNum>
  <w:abstractNum w:abstractNumId="7" w15:restartNumberingAfterBreak="0">
    <w:nsid w:val="17AC0177"/>
    <w:multiLevelType w:val="hybridMultilevel"/>
    <w:tmpl w:val="4948E4F8"/>
    <w:lvl w:ilvl="0" w:tplc="8C983F66">
      <w:start w:val="1"/>
      <w:numFmt w:val="bullet"/>
      <w:lvlText w:val="-"/>
      <w:lvlJc w:val="left"/>
      <w:pPr>
        <w:ind w:left="720" w:hanging="360"/>
      </w:pPr>
      <w:rPr>
        <w:rFonts w:hint="default" w:ascii="Calibri" w:hAnsi="Calibri"/>
      </w:rPr>
    </w:lvl>
    <w:lvl w:ilvl="1" w:tplc="964EB7AA">
      <w:start w:val="1"/>
      <w:numFmt w:val="bullet"/>
      <w:lvlText w:val="o"/>
      <w:lvlJc w:val="left"/>
      <w:pPr>
        <w:ind w:left="1440" w:hanging="360"/>
      </w:pPr>
      <w:rPr>
        <w:rFonts w:hint="default" w:ascii="Courier New" w:hAnsi="Courier New"/>
      </w:rPr>
    </w:lvl>
    <w:lvl w:ilvl="2" w:tplc="6BD2F6BE">
      <w:start w:val="1"/>
      <w:numFmt w:val="bullet"/>
      <w:lvlText w:val=""/>
      <w:lvlJc w:val="left"/>
      <w:pPr>
        <w:ind w:left="2160" w:hanging="360"/>
      </w:pPr>
      <w:rPr>
        <w:rFonts w:hint="default" w:ascii="Wingdings" w:hAnsi="Wingdings"/>
      </w:rPr>
    </w:lvl>
    <w:lvl w:ilvl="3" w:tplc="7DA6CEC8">
      <w:start w:val="1"/>
      <w:numFmt w:val="bullet"/>
      <w:lvlText w:val=""/>
      <w:lvlJc w:val="left"/>
      <w:pPr>
        <w:ind w:left="2880" w:hanging="360"/>
      </w:pPr>
      <w:rPr>
        <w:rFonts w:hint="default" w:ascii="Symbol" w:hAnsi="Symbol"/>
      </w:rPr>
    </w:lvl>
    <w:lvl w:ilvl="4" w:tplc="4D0C182C">
      <w:start w:val="1"/>
      <w:numFmt w:val="bullet"/>
      <w:lvlText w:val="o"/>
      <w:lvlJc w:val="left"/>
      <w:pPr>
        <w:ind w:left="3600" w:hanging="360"/>
      </w:pPr>
      <w:rPr>
        <w:rFonts w:hint="default" w:ascii="Courier New" w:hAnsi="Courier New"/>
      </w:rPr>
    </w:lvl>
    <w:lvl w:ilvl="5" w:tplc="A92A3636">
      <w:start w:val="1"/>
      <w:numFmt w:val="bullet"/>
      <w:lvlText w:val=""/>
      <w:lvlJc w:val="left"/>
      <w:pPr>
        <w:ind w:left="4320" w:hanging="360"/>
      </w:pPr>
      <w:rPr>
        <w:rFonts w:hint="default" w:ascii="Wingdings" w:hAnsi="Wingdings"/>
      </w:rPr>
    </w:lvl>
    <w:lvl w:ilvl="6" w:tplc="365493C2">
      <w:start w:val="1"/>
      <w:numFmt w:val="bullet"/>
      <w:lvlText w:val=""/>
      <w:lvlJc w:val="left"/>
      <w:pPr>
        <w:ind w:left="5040" w:hanging="360"/>
      </w:pPr>
      <w:rPr>
        <w:rFonts w:hint="default" w:ascii="Symbol" w:hAnsi="Symbol"/>
      </w:rPr>
    </w:lvl>
    <w:lvl w:ilvl="7" w:tplc="00AC1EE6">
      <w:start w:val="1"/>
      <w:numFmt w:val="bullet"/>
      <w:lvlText w:val="o"/>
      <w:lvlJc w:val="left"/>
      <w:pPr>
        <w:ind w:left="5760" w:hanging="360"/>
      </w:pPr>
      <w:rPr>
        <w:rFonts w:hint="default" w:ascii="Courier New" w:hAnsi="Courier New"/>
      </w:rPr>
    </w:lvl>
    <w:lvl w:ilvl="8" w:tplc="B128C4F8">
      <w:start w:val="1"/>
      <w:numFmt w:val="bullet"/>
      <w:lvlText w:val=""/>
      <w:lvlJc w:val="left"/>
      <w:pPr>
        <w:ind w:left="6480" w:hanging="360"/>
      </w:pPr>
      <w:rPr>
        <w:rFonts w:hint="default" w:ascii="Wingdings" w:hAnsi="Wingdings"/>
      </w:rPr>
    </w:lvl>
  </w:abstractNum>
  <w:abstractNum w:abstractNumId="8" w15:restartNumberingAfterBreak="0">
    <w:nsid w:val="1E682568"/>
    <w:multiLevelType w:val="hybridMultilevel"/>
    <w:tmpl w:val="A5288D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F2F171B"/>
    <w:multiLevelType w:val="hybridMultilevel"/>
    <w:tmpl w:val="13CAB3D4"/>
    <w:lvl w:ilvl="0" w:tplc="08090001">
      <w:start w:val="1"/>
      <w:numFmt w:val="bullet"/>
      <w:lvlText w:val=""/>
      <w:lvlJc w:val="left"/>
      <w:pPr>
        <w:ind w:left="770" w:hanging="360"/>
      </w:pPr>
      <w:rPr>
        <w:rFonts w:hint="default" w:ascii="Symbol" w:hAnsi="Symbol"/>
      </w:rPr>
    </w:lvl>
    <w:lvl w:ilvl="1" w:tplc="08090003" w:tentative="1">
      <w:start w:val="1"/>
      <w:numFmt w:val="bullet"/>
      <w:lvlText w:val="o"/>
      <w:lvlJc w:val="left"/>
      <w:pPr>
        <w:ind w:left="1490" w:hanging="360"/>
      </w:pPr>
      <w:rPr>
        <w:rFonts w:hint="default" w:ascii="Courier New" w:hAnsi="Courier New" w:cs="Courier New"/>
      </w:rPr>
    </w:lvl>
    <w:lvl w:ilvl="2" w:tplc="08090005" w:tentative="1">
      <w:start w:val="1"/>
      <w:numFmt w:val="bullet"/>
      <w:lvlText w:val=""/>
      <w:lvlJc w:val="left"/>
      <w:pPr>
        <w:ind w:left="2210" w:hanging="360"/>
      </w:pPr>
      <w:rPr>
        <w:rFonts w:hint="default" w:ascii="Wingdings" w:hAnsi="Wingdings"/>
      </w:rPr>
    </w:lvl>
    <w:lvl w:ilvl="3" w:tplc="08090001" w:tentative="1">
      <w:start w:val="1"/>
      <w:numFmt w:val="bullet"/>
      <w:lvlText w:val=""/>
      <w:lvlJc w:val="left"/>
      <w:pPr>
        <w:ind w:left="2930" w:hanging="360"/>
      </w:pPr>
      <w:rPr>
        <w:rFonts w:hint="default" w:ascii="Symbol" w:hAnsi="Symbol"/>
      </w:rPr>
    </w:lvl>
    <w:lvl w:ilvl="4" w:tplc="08090003" w:tentative="1">
      <w:start w:val="1"/>
      <w:numFmt w:val="bullet"/>
      <w:lvlText w:val="o"/>
      <w:lvlJc w:val="left"/>
      <w:pPr>
        <w:ind w:left="3650" w:hanging="360"/>
      </w:pPr>
      <w:rPr>
        <w:rFonts w:hint="default" w:ascii="Courier New" w:hAnsi="Courier New" w:cs="Courier New"/>
      </w:rPr>
    </w:lvl>
    <w:lvl w:ilvl="5" w:tplc="08090005" w:tentative="1">
      <w:start w:val="1"/>
      <w:numFmt w:val="bullet"/>
      <w:lvlText w:val=""/>
      <w:lvlJc w:val="left"/>
      <w:pPr>
        <w:ind w:left="4370" w:hanging="360"/>
      </w:pPr>
      <w:rPr>
        <w:rFonts w:hint="default" w:ascii="Wingdings" w:hAnsi="Wingdings"/>
      </w:rPr>
    </w:lvl>
    <w:lvl w:ilvl="6" w:tplc="08090001" w:tentative="1">
      <w:start w:val="1"/>
      <w:numFmt w:val="bullet"/>
      <w:lvlText w:val=""/>
      <w:lvlJc w:val="left"/>
      <w:pPr>
        <w:ind w:left="5090" w:hanging="360"/>
      </w:pPr>
      <w:rPr>
        <w:rFonts w:hint="default" w:ascii="Symbol" w:hAnsi="Symbol"/>
      </w:rPr>
    </w:lvl>
    <w:lvl w:ilvl="7" w:tplc="08090003" w:tentative="1">
      <w:start w:val="1"/>
      <w:numFmt w:val="bullet"/>
      <w:lvlText w:val="o"/>
      <w:lvlJc w:val="left"/>
      <w:pPr>
        <w:ind w:left="5810" w:hanging="360"/>
      </w:pPr>
      <w:rPr>
        <w:rFonts w:hint="default" w:ascii="Courier New" w:hAnsi="Courier New" w:cs="Courier New"/>
      </w:rPr>
    </w:lvl>
    <w:lvl w:ilvl="8" w:tplc="08090005" w:tentative="1">
      <w:start w:val="1"/>
      <w:numFmt w:val="bullet"/>
      <w:lvlText w:val=""/>
      <w:lvlJc w:val="left"/>
      <w:pPr>
        <w:ind w:left="6530" w:hanging="360"/>
      </w:pPr>
      <w:rPr>
        <w:rFonts w:hint="default" w:ascii="Wingdings" w:hAnsi="Wingdings"/>
      </w:rPr>
    </w:lvl>
  </w:abstractNum>
  <w:abstractNum w:abstractNumId="10" w15:restartNumberingAfterBreak="0">
    <w:nsid w:val="2202581B"/>
    <w:multiLevelType w:val="hybridMultilevel"/>
    <w:tmpl w:val="8F52AA78"/>
    <w:lvl w:ilvl="0" w:tplc="7234CDAA">
      <w:start w:val="1"/>
      <w:numFmt w:val="bullet"/>
      <w:lvlText w:val="-"/>
      <w:lvlJc w:val="left"/>
      <w:pPr>
        <w:ind w:left="720" w:hanging="360"/>
      </w:pPr>
      <w:rPr>
        <w:rFonts w:hint="default" w:ascii="Calibri" w:hAnsi="Calibri"/>
      </w:rPr>
    </w:lvl>
    <w:lvl w:ilvl="1" w:tplc="86E802A0">
      <w:start w:val="1"/>
      <w:numFmt w:val="bullet"/>
      <w:lvlText w:val="o"/>
      <w:lvlJc w:val="left"/>
      <w:pPr>
        <w:ind w:left="1440" w:hanging="360"/>
      </w:pPr>
      <w:rPr>
        <w:rFonts w:hint="default" w:ascii="Courier New" w:hAnsi="Courier New"/>
      </w:rPr>
    </w:lvl>
    <w:lvl w:ilvl="2" w:tplc="1E1A12BA">
      <w:start w:val="1"/>
      <w:numFmt w:val="bullet"/>
      <w:lvlText w:val=""/>
      <w:lvlJc w:val="left"/>
      <w:pPr>
        <w:ind w:left="2160" w:hanging="360"/>
      </w:pPr>
      <w:rPr>
        <w:rFonts w:hint="default" w:ascii="Wingdings" w:hAnsi="Wingdings"/>
      </w:rPr>
    </w:lvl>
    <w:lvl w:ilvl="3" w:tplc="EBCEBF38">
      <w:start w:val="1"/>
      <w:numFmt w:val="bullet"/>
      <w:lvlText w:val=""/>
      <w:lvlJc w:val="left"/>
      <w:pPr>
        <w:ind w:left="2880" w:hanging="360"/>
      </w:pPr>
      <w:rPr>
        <w:rFonts w:hint="default" w:ascii="Symbol" w:hAnsi="Symbol"/>
      </w:rPr>
    </w:lvl>
    <w:lvl w:ilvl="4" w:tplc="7302771C">
      <w:start w:val="1"/>
      <w:numFmt w:val="bullet"/>
      <w:lvlText w:val="o"/>
      <w:lvlJc w:val="left"/>
      <w:pPr>
        <w:ind w:left="3600" w:hanging="360"/>
      </w:pPr>
      <w:rPr>
        <w:rFonts w:hint="default" w:ascii="Courier New" w:hAnsi="Courier New"/>
      </w:rPr>
    </w:lvl>
    <w:lvl w:ilvl="5" w:tplc="E1EC9A74">
      <w:start w:val="1"/>
      <w:numFmt w:val="bullet"/>
      <w:lvlText w:val=""/>
      <w:lvlJc w:val="left"/>
      <w:pPr>
        <w:ind w:left="4320" w:hanging="360"/>
      </w:pPr>
      <w:rPr>
        <w:rFonts w:hint="default" w:ascii="Wingdings" w:hAnsi="Wingdings"/>
      </w:rPr>
    </w:lvl>
    <w:lvl w:ilvl="6" w:tplc="D324A572">
      <w:start w:val="1"/>
      <w:numFmt w:val="bullet"/>
      <w:lvlText w:val=""/>
      <w:lvlJc w:val="left"/>
      <w:pPr>
        <w:ind w:left="5040" w:hanging="360"/>
      </w:pPr>
      <w:rPr>
        <w:rFonts w:hint="default" w:ascii="Symbol" w:hAnsi="Symbol"/>
      </w:rPr>
    </w:lvl>
    <w:lvl w:ilvl="7" w:tplc="B8984490">
      <w:start w:val="1"/>
      <w:numFmt w:val="bullet"/>
      <w:lvlText w:val="o"/>
      <w:lvlJc w:val="left"/>
      <w:pPr>
        <w:ind w:left="5760" w:hanging="360"/>
      </w:pPr>
      <w:rPr>
        <w:rFonts w:hint="default" w:ascii="Courier New" w:hAnsi="Courier New"/>
      </w:rPr>
    </w:lvl>
    <w:lvl w:ilvl="8" w:tplc="D3028118">
      <w:start w:val="1"/>
      <w:numFmt w:val="bullet"/>
      <w:lvlText w:val=""/>
      <w:lvlJc w:val="left"/>
      <w:pPr>
        <w:ind w:left="6480" w:hanging="360"/>
      </w:pPr>
      <w:rPr>
        <w:rFonts w:hint="default" w:ascii="Wingdings" w:hAnsi="Wingdings"/>
      </w:rPr>
    </w:lvl>
  </w:abstractNum>
  <w:abstractNum w:abstractNumId="11" w15:restartNumberingAfterBreak="0">
    <w:nsid w:val="22E72B7A"/>
    <w:multiLevelType w:val="hybridMultilevel"/>
    <w:tmpl w:val="20967D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54C7C6D"/>
    <w:multiLevelType w:val="hybridMultilevel"/>
    <w:tmpl w:val="558417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6401B92"/>
    <w:multiLevelType w:val="hybridMultilevel"/>
    <w:tmpl w:val="45E27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1B4DCF"/>
    <w:multiLevelType w:val="hybridMultilevel"/>
    <w:tmpl w:val="ED7C6E4A"/>
    <w:lvl w:ilvl="0" w:tplc="9EC447F6">
      <w:start w:val="1"/>
      <w:numFmt w:val="bullet"/>
      <w:lvlText w:val="-"/>
      <w:lvlJc w:val="left"/>
      <w:pPr>
        <w:ind w:left="720" w:hanging="360"/>
      </w:pPr>
      <w:rPr>
        <w:rFonts w:hint="default" w:ascii="Calibri" w:hAnsi="Calibri"/>
      </w:rPr>
    </w:lvl>
    <w:lvl w:ilvl="1" w:tplc="232A49BC">
      <w:start w:val="1"/>
      <w:numFmt w:val="bullet"/>
      <w:lvlText w:val="o"/>
      <w:lvlJc w:val="left"/>
      <w:pPr>
        <w:ind w:left="1440" w:hanging="360"/>
      </w:pPr>
      <w:rPr>
        <w:rFonts w:hint="default" w:ascii="Courier New" w:hAnsi="Courier New"/>
      </w:rPr>
    </w:lvl>
    <w:lvl w:ilvl="2" w:tplc="FE083E16">
      <w:start w:val="1"/>
      <w:numFmt w:val="bullet"/>
      <w:lvlText w:val=""/>
      <w:lvlJc w:val="left"/>
      <w:pPr>
        <w:ind w:left="2160" w:hanging="360"/>
      </w:pPr>
      <w:rPr>
        <w:rFonts w:hint="default" w:ascii="Wingdings" w:hAnsi="Wingdings"/>
      </w:rPr>
    </w:lvl>
    <w:lvl w:ilvl="3" w:tplc="3CB42F68">
      <w:start w:val="1"/>
      <w:numFmt w:val="bullet"/>
      <w:lvlText w:val=""/>
      <w:lvlJc w:val="left"/>
      <w:pPr>
        <w:ind w:left="2880" w:hanging="360"/>
      </w:pPr>
      <w:rPr>
        <w:rFonts w:hint="default" w:ascii="Symbol" w:hAnsi="Symbol"/>
      </w:rPr>
    </w:lvl>
    <w:lvl w:ilvl="4" w:tplc="0C56C040">
      <w:start w:val="1"/>
      <w:numFmt w:val="bullet"/>
      <w:lvlText w:val="o"/>
      <w:lvlJc w:val="left"/>
      <w:pPr>
        <w:ind w:left="3600" w:hanging="360"/>
      </w:pPr>
      <w:rPr>
        <w:rFonts w:hint="default" w:ascii="Courier New" w:hAnsi="Courier New"/>
      </w:rPr>
    </w:lvl>
    <w:lvl w:ilvl="5" w:tplc="CD8E7922">
      <w:start w:val="1"/>
      <w:numFmt w:val="bullet"/>
      <w:lvlText w:val=""/>
      <w:lvlJc w:val="left"/>
      <w:pPr>
        <w:ind w:left="4320" w:hanging="360"/>
      </w:pPr>
      <w:rPr>
        <w:rFonts w:hint="default" w:ascii="Wingdings" w:hAnsi="Wingdings"/>
      </w:rPr>
    </w:lvl>
    <w:lvl w:ilvl="6" w:tplc="8C3EB55A">
      <w:start w:val="1"/>
      <w:numFmt w:val="bullet"/>
      <w:lvlText w:val=""/>
      <w:lvlJc w:val="left"/>
      <w:pPr>
        <w:ind w:left="5040" w:hanging="360"/>
      </w:pPr>
      <w:rPr>
        <w:rFonts w:hint="default" w:ascii="Symbol" w:hAnsi="Symbol"/>
      </w:rPr>
    </w:lvl>
    <w:lvl w:ilvl="7" w:tplc="AEC08114">
      <w:start w:val="1"/>
      <w:numFmt w:val="bullet"/>
      <w:lvlText w:val="o"/>
      <w:lvlJc w:val="left"/>
      <w:pPr>
        <w:ind w:left="5760" w:hanging="360"/>
      </w:pPr>
      <w:rPr>
        <w:rFonts w:hint="default" w:ascii="Courier New" w:hAnsi="Courier New"/>
      </w:rPr>
    </w:lvl>
    <w:lvl w:ilvl="8" w:tplc="832002CE">
      <w:start w:val="1"/>
      <w:numFmt w:val="bullet"/>
      <w:lvlText w:val=""/>
      <w:lvlJc w:val="left"/>
      <w:pPr>
        <w:ind w:left="6480" w:hanging="360"/>
      </w:pPr>
      <w:rPr>
        <w:rFonts w:hint="default" w:ascii="Wingdings" w:hAnsi="Wingdings"/>
      </w:rPr>
    </w:lvl>
  </w:abstractNum>
  <w:abstractNum w:abstractNumId="15" w15:restartNumberingAfterBreak="0">
    <w:nsid w:val="280193D2"/>
    <w:multiLevelType w:val="hybridMultilevel"/>
    <w:tmpl w:val="1A602708"/>
    <w:lvl w:ilvl="0" w:tplc="DF345A12">
      <w:start w:val="1"/>
      <w:numFmt w:val="bullet"/>
      <w:lvlText w:val="-"/>
      <w:lvlJc w:val="left"/>
      <w:pPr>
        <w:ind w:left="720" w:hanging="360"/>
      </w:pPr>
      <w:rPr>
        <w:rFonts w:hint="default" w:ascii="Calibri" w:hAnsi="Calibri"/>
      </w:rPr>
    </w:lvl>
    <w:lvl w:ilvl="1" w:tplc="DB944A02">
      <w:start w:val="1"/>
      <w:numFmt w:val="bullet"/>
      <w:lvlText w:val="o"/>
      <w:lvlJc w:val="left"/>
      <w:pPr>
        <w:ind w:left="1440" w:hanging="360"/>
      </w:pPr>
      <w:rPr>
        <w:rFonts w:hint="default" w:ascii="Courier New" w:hAnsi="Courier New"/>
      </w:rPr>
    </w:lvl>
    <w:lvl w:ilvl="2" w:tplc="98F43D32">
      <w:start w:val="1"/>
      <w:numFmt w:val="bullet"/>
      <w:lvlText w:val=""/>
      <w:lvlJc w:val="left"/>
      <w:pPr>
        <w:ind w:left="2160" w:hanging="360"/>
      </w:pPr>
      <w:rPr>
        <w:rFonts w:hint="default" w:ascii="Wingdings" w:hAnsi="Wingdings"/>
      </w:rPr>
    </w:lvl>
    <w:lvl w:ilvl="3" w:tplc="F96E7398">
      <w:start w:val="1"/>
      <w:numFmt w:val="bullet"/>
      <w:lvlText w:val=""/>
      <w:lvlJc w:val="left"/>
      <w:pPr>
        <w:ind w:left="2880" w:hanging="360"/>
      </w:pPr>
      <w:rPr>
        <w:rFonts w:hint="default" w:ascii="Symbol" w:hAnsi="Symbol"/>
      </w:rPr>
    </w:lvl>
    <w:lvl w:ilvl="4" w:tplc="31E0C81E">
      <w:start w:val="1"/>
      <w:numFmt w:val="bullet"/>
      <w:lvlText w:val="o"/>
      <w:lvlJc w:val="left"/>
      <w:pPr>
        <w:ind w:left="3600" w:hanging="360"/>
      </w:pPr>
      <w:rPr>
        <w:rFonts w:hint="default" w:ascii="Courier New" w:hAnsi="Courier New"/>
      </w:rPr>
    </w:lvl>
    <w:lvl w:ilvl="5" w:tplc="C22A78A2">
      <w:start w:val="1"/>
      <w:numFmt w:val="bullet"/>
      <w:lvlText w:val=""/>
      <w:lvlJc w:val="left"/>
      <w:pPr>
        <w:ind w:left="4320" w:hanging="360"/>
      </w:pPr>
      <w:rPr>
        <w:rFonts w:hint="default" w:ascii="Wingdings" w:hAnsi="Wingdings"/>
      </w:rPr>
    </w:lvl>
    <w:lvl w:ilvl="6" w:tplc="6BBEEA38">
      <w:start w:val="1"/>
      <w:numFmt w:val="bullet"/>
      <w:lvlText w:val=""/>
      <w:lvlJc w:val="left"/>
      <w:pPr>
        <w:ind w:left="5040" w:hanging="360"/>
      </w:pPr>
      <w:rPr>
        <w:rFonts w:hint="default" w:ascii="Symbol" w:hAnsi="Symbol"/>
      </w:rPr>
    </w:lvl>
    <w:lvl w:ilvl="7" w:tplc="0C627666">
      <w:start w:val="1"/>
      <w:numFmt w:val="bullet"/>
      <w:lvlText w:val="o"/>
      <w:lvlJc w:val="left"/>
      <w:pPr>
        <w:ind w:left="5760" w:hanging="360"/>
      </w:pPr>
      <w:rPr>
        <w:rFonts w:hint="default" w:ascii="Courier New" w:hAnsi="Courier New"/>
      </w:rPr>
    </w:lvl>
    <w:lvl w:ilvl="8" w:tplc="B2D4F948">
      <w:start w:val="1"/>
      <w:numFmt w:val="bullet"/>
      <w:lvlText w:val=""/>
      <w:lvlJc w:val="left"/>
      <w:pPr>
        <w:ind w:left="6480" w:hanging="360"/>
      </w:pPr>
      <w:rPr>
        <w:rFonts w:hint="default" w:ascii="Wingdings" w:hAnsi="Wingdings"/>
      </w:rPr>
    </w:lvl>
  </w:abstractNum>
  <w:abstractNum w:abstractNumId="16" w15:restartNumberingAfterBreak="0">
    <w:nsid w:val="2B0FB0B2"/>
    <w:multiLevelType w:val="hybridMultilevel"/>
    <w:tmpl w:val="03948D38"/>
    <w:lvl w:ilvl="0" w:tplc="1BD406D6">
      <w:start w:val="1"/>
      <w:numFmt w:val="bullet"/>
      <w:lvlText w:val="-"/>
      <w:lvlJc w:val="left"/>
      <w:pPr>
        <w:ind w:left="720" w:hanging="360"/>
      </w:pPr>
      <w:rPr>
        <w:rFonts w:hint="default" w:ascii="Calibri" w:hAnsi="Calibri"/>
      </w:rPr>
    </w:lvl>
    <w:lvl w:ilvl="1" w:tplc="9276516E">
      <w:start w:val="1"/>
      <w:numFmt w:val="bullet"/>
      <w:lvlText w:val="o"/>
      <w:lvlJc w:val="left"/>
      <w:pPr>
        <w:ind w:left="1440" w:hanging="360"/>
      </w:pPr>
      <w:rPr>
        <w:rFonts w:hint="default" w:ascii="Courier New" w:hAnsi="Courier New"/>
      </w:rPr>
    </w:lvl>
    <w:lvl w:ilvl="2" w:tplc="41BE7B34">
      <w:start w:val="1"/>
      <w:numFmt w:val="bullet"/>
      <w:lvlText w:val=""/>
      <w:lvlJc w:val="left"/>
      <w:pPr>
        <w:ind w:left="2160" w:hanging="360"/>
      </w:pPr>
      <w:rPr>
        <w:rFonts w:hint="default" w:ascii="Wingdings" w:hAnsi="Wingdings"/>
      </w:rPr>
    </w:lvl>
    <w:lvl w:ilvl="3" w:tplc="FB989126">
      <w:start w:val="1"/>
      <w:numFmt w:val="bullet"/>
      <w:lvlText w:val=""/>
      <w:lvlJc w:val="left"/>
      <w:pPr>
        <w:ind w:left="2880" w:hanging="360"/>
      </w:pPr>
      <w:rPr>
        <w:rFonts w:hint="default" w:ascii="Symbol" w:hAnsi="Symbol"/>
      </w:rPr>
    </w:lvl>
    <w:lvl w:ilvl="4" w:tplc="CF6E5FE2">
      <w:start w:val="1"/>
      <w:numFmt w:val="bullet"/>
      <w:lvlText w:val="o"/>
      <w:lvlJc w:val="left"/>
      <w:pPr>
        <w:ind w:left="3600" w:hanging="360"/>
      </w:pPr>
      <w:rPr>
        <w:rFonts w:hint="default" w:ascii="Courier New" w:hAnsi="Courier New"/>
      </w:rPr>
    </w:lvl>
    <w:lvl w:ilvl="5" w:tplc="DDB2B44A">
      <w:start w:val="1"/>
      <w:numFmt w:val="bullet"/>
      <w:lvlText w:val=""/>
      <w:lvlJc w:val="left"/>
      <w:pPr>
        <w:ind w:left="4320" w:hanging="360"/>
      </w:pPr>
      <w:rPr>
        <w:rFonts w:hint="default" w:ascii="Wingdings" w:hAnsi="Wingdings"/>
      </w:rPr>
    </w:lvl>
    <w:lvl w:ilvl="6" w:tplc="082023FC">
      <w:start w:val="1"/>
      <w:numFmt w:val="bullet"/>
      <w:lvlText w:val=""/>
      <w:lvlJc w:val="left"/>
      <w:pPr>
        <w:ind w:left="5040" w:hanging="360"/>
      </w:pPr>
      <w:rPr>
        <w:rFonts w:hint="default" w:ascii="Symbol" w:hAnsi="Symbol"/>
      </w:rPr>
    </w:lvl>
    <w:lvl w:ilvl="7" w:tplc="DAE06FAE">
      <w:start w:val="1"/>
      <w:numFmt w:val="bullet"/>
      <w:lvlText w:val="o"/>
      <w:lvlJc w:val="left"/>
      <w:pPr>
        <w:ind w:left="5760" w:hanging="360"/>
      </w:pPr>
      <w:rPr>
        <w:rFonts w:hint="default" w:ascii="Courier New" w:hAnsi="Courier New"/>
      </w:rPr>
    </w:lvl>
    <w:lvl w:ilvl="8" w:tplc="D1F08B3C">
      <w:start w:val="1"/>
      <w:numFmt w:val="bullet"/>
      <w:lvlText w:val=""/>
      <w:lvlJc w:val="left"/>
      <w:pPr>
        <w:ind w:left="6480" w:hanging="360"/>
      </w:pPr>
      <w:rPr>
        <w:rFonts w:hint="default" w:ascii="Wingdings" w:hAnsi="Wingdings"/>
      </w:rPr>
    </w:lvl>
  </w:abstractNum>
  <w:abstractNum w:abstractNumId="17" w15:restartNumberingAfterBreak="0">
    <w:nsid w:val="2B3D8B6F"/>
    <w:multiLevelType w:val="hybridMultilevel"/>
    <w:tmpl w:val="9C7237CE"/>
    <w:lvl w:ilvl="0" w:tplc="3D205B1E">
      <w:start w:val="1"/>
      <w:numFmt w:val="bullet"/>
      <w:lvlText w:val="-"/>
      <w:lvlJc w:val="left"/>
      <w:pPr>
        <w:ind w:left="720" w:hanging="360"/>
      </w:pPr>
      <w:rPr>
        <w:rFonts w:hint="default" w:ascii="Calibri" w:hAnsi="Calibri"/>
      </w:rPr>
    </w:lvl>
    <w:lvl w:ilvl="1" w:tplc="234ECF98">
      <w:start w:val="1"/>
      <w:numFmt w:val="bullet"/>
      <w:lvlText w:val="o"/>
      <w:lvlJc w:val="left"/>
      <w:pPr>
        <w:ind w:left="1440" w:hanging="360"/>
      </w:pPr>
      <w:rPr>
        <w:rFonts w:hint="default" w:ascii="Courier New" w:hAnsi="Courier New"/>
      </w:rPr>
    </w:lvl>
    <w:lvl w:ilvl="2" w:tplc="B22AA26A">
      <w:start w:val="1"/>
      <w:numFmt w:val="bullet"/>
      <w:lvlText w:val=""/>
      <w:lvlJc w:val="left"/>
      <w:pPr>
        <w:ind w:left="2160" w:hanging="360"/>
      </w:pPr>
      <w:rPr>
        <w:rFonts w:hint="default" w:ascii="Wingdings" w:hAnsi="Wingdings"/>
      </w:rPr>
    </w:lvl>
    <w:lvl w:ilvl="3" w:tplc="53D8E09C">
      <w:start w:val="1"/>
      <w:numFmt w:val="bullet"/>
      <w:lvlText w:val=""/>
      <w:lvlJc w:val="left"/>
      <w:pPr>
        <w:ind w:left="2880" w:hanging="360"/>
      </w:pPr>
      <w:rPr>
        <w:rFonts w:hint="default" w:ascii="Symbol" w:hAnsi="Symbol"/>
      </w:rPr>
    </w:lvl>
    <w:lvl w:ilvl="4" w:tplc="504AA26E">
      <w:start w:val="1"/>
      <w:numFmt w:val="bullet"/>
      <w:lvlText w:val="o"/>
      <w:lvlJc w:val="left"/>
      <w:pPr>
        <w:ind w:left="3600" w:hanging="360"/>
      </w:pPr>
      <w:rPr>
        <w:rFonts w:hint="default" w:ascii="Courier New" w:hAnsi="Courier New"/>
      </w:rPr>
    </w:lvl>
    <w:lvl w:ilvl="5" w:tplc="FCECA25E">
      <w:start w:val="1"/>
      <w:numFmt w:val="bullet"/>
      <w:lvlText w:val=""/>
      <w:lvlJc w:val="left"/>
      <w:pPr>
        <w:ind w:left="4320" w:hanging="360"/>
      </w:pPr>
      <w:rPr>
        <w:rFonts w:hint="default" w:ascii="Wingdings" w:hAnsi="Wingdings"/>
      </w:rPr>
    </w:lvl>
    <w:lvl w:ilvl="6" w:tplc="9EEE7DB0">
      <w:start w:val="1"/>
      <w:numFmt w:val="bullet"/>
      <w:lvlText w:val=""/>
      <w:lvlJc w:val="left"/>
      <w:pPr>
        <w:ind w:left="5040" w:hanging="360"/>
      </w:pPr>
      <w:rPr>
        <w:rFonts w:hint="default" w:ascii="Symbol" w:hAnsi="Symbol"/>
      </w:rPr>
    </w:lvl>
    <w:lvl w:ilvl="7" w:tplc="5908FE7A">
      <w:start w:val="1"/>
      <w:numFmt w:val="bullet"/>
      <w:lvlText w:val="o"/>
      <w:lvlJc w:val="left"/>
      <w:pPr>
        <w:ind w:left="5760" w:hanging="360"/>
      </w:pPr>
      <w:rPr>
        <w:rFonts w:hint="default" w:ascii="Courier New" w:hAnsi="Courier New"/>
      </w:rPr>
    </w:lvl>
    <w:lvl w:ilvl="8" w:tplc="318C40AC">
      <w:start w:val="1"/>
      <w:numFmt w:val="bullet"/>
      <w:lvlText w:val=""/>
      <w:lvlJc w:val="left"/>
      <w:pPr>
        <w:ind w:left="6480" w:hanging="360"/>
      </w:pPr>
      <w:rPr>
        <w:rFonts w:hint="default" w:ascii="Wingdings" w:hAnsi="Wingdings"/>
      </w:rPr>
    </w:lvl>
  </w:abstractNum>
  <w:abstractNum w:abstractNumId="18" w15:restartNumberingAfterBreak="0">
    <w:nsid w:val="2C23F4A5"/>
    <w:multiLevelType w:val="hybridMultilevel"/>
    <w:tmpl w:val="1ECCFAE0"/>
    <w:lvl w:ilvl="0" w:tplc="120EFC58">
      <w:start w:val="1"/>
      <w:numFmt w:val="bullet"/>
      <w:lvlText w:val="-"/>
      <w:lvlJc w:val="left"/>
      <w:pPr>
        <w:ind w:left="720" w:hanging="360"/>
      </w:pPr>
      <w:rPr>
        <w:rFonts w:hint="default" w:ascii="Calibri" w:hAnsi="Calibri"/>
      </w:rPr>
    </w:lvl>
    <w:lvl w:ilvl="1" w:tplc="4CFE35E2">
      <w:start w:val="1"/>
      <w:numFmt w:val="bullet"/>
      <w:lvlText w:val="o"/>
      <w:lvlJc w:val="left"/>
      <w:pPr>
        <w:ind w:left="1440" w:hanging="360"/>
      </w:pPr>
      <w:rPr>
        <w:rFonts w:hint="default" w:ascii="Courier New" w:hAnsi="Courier New"/>
      </w:rPr>
    </w:lvl>
    <w:lvl w:ilvl="2" w:tplc="8CECCB8A">
      <w:start w:val="1"/>
      <w:numFmt w:val="bullet"/>
      <w:lvlText w:val=""/>
      <w:lvlJc w:val="left"/>
      <w:pPr>
        <w:ind w:left="2160" w:hanging="360"/>
      </w:pPr>
      <w:rPr>
        <w:rFonts w:hint="default" w:ascii="Wingdings" w:hAnsi="Wingdings"/>
      </w:rPr>
    </w:lvl>
    <w:lvl w:ilvl="3" w:tplc="0CD21DEC">
      <w:start w:val="1"/>
      <w:numFmt w:val="bullet"/>
      <w:lvlText w:val=""/>
      <w:lvlJc w:val="left"/>
      <w:pPr>
        <w:ind w:left="2880" w:hanging="360"/>
      </w:pPr>
      <w:rPr>
        <w:rFonts w:hint="default" w:ascii="Symbol" w:hAnsi="Symbol"/>
      </w:rPr>
    </w:lvl>
    <w:lvl w:ilvl="4" w:tplc="5434C86C">
      <w:start w:val="1"/>
      <w:numFmt w:val="bullet"/>
      <w:lvlText w:val="o"/>
      <w:lvlJc w:val="left"/>
      <w:pPr>
        <w:ind w:left="3600" w:hanging="360"/>
      </w:pPr>
      <w:rPr>
        <w:rFonts w:hint="default" w:ascii="Courier New" w:hAnsi="Courier New"/>
      </w:rPr>
    </w:lvl>
    <w:lvl w:ilvl="5" w:tplc="611E3802">
      <w:start w:val="1"/>
      <w:numFmt w:val="bullet"/>
      <w:lvlText w:val=""/>
      <w:lvlJc w:val="left"/>
      <w:pPr>
        <w:ind w:left="4320" w:hanging="360"/>
      </w:pPr>
      <w:rPr>
        <w:rFonts w:hint="default" w:ascii="Wingdings" w:hAnsi="Wingdings"/>
      </w:rPr>
    </w:lvl>
    <w:lvl w:ilvl="6" w:tplc="F4D8A2B4">
      <w:start w:val="1"/>
      <w:numFmt w:val="bullet"/>
      <w:lvlText w:val=""/>
      <w:lvlJc w:val="left"/>
      <w:pPr>
        <w:ind w:left="5040" w:hanging="360"/>
      </w:pPr>
      <w:rPr>
        <w:rFonts w:hint="default" w:ascii="Symbol" w:hAnsi="Symbol"/>
      </w:rPr>
    </w:lvl>
    <w:lvl w:ilvl="7" w:tplc="6C24FD58">
      <w:start w:val="1"/>
      <w:numFmt w:val="bullet"/>
      <w:lvlText w:val="o"/>
      <w:lvlJc w:val="left"/>
      <w:pPr>
        <w:ind w:left="5760" w:hanging="360"/>
      </w:pPr>
      <w:rPr>
        <w:rFonts w:hint="default" w:ascii="Courier New" w:hAnsi="Courier New"/>
      </w:rPr>
    </w:lvl>
    <w:lvl w:ilvl="8" w:tplc="DDDC003C">
      <w:start w:val="1"/>
      <w:numFmt w:val="bullet"/>
      <w:lvlText w:val=""/>
      <w:lvlJc w:val="left"/>
      <w:pPr>
        <w:ind w:left="6480" w:hanging="360"/>
      </w:pPr>
      <w:rPr>
        <w:rFonts w:hint="default" w:ascii="Wingdings" w:hAnsi="Wingdings"/>
      </w:rPr>
    </w:lvl>
  </w:abstractNum>
  <w:abstractNum w:abstractNumId="19" w15:restartNumberingAfterBreak="0">
    <w:nsid w:val="2D8E6892"/>
    <w:multiLevelType w:val="hybridMultilevel"/>
    <w:tmpl w:val="FF2A9C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F493511"/>
    <w:multiLevelType w:val="hybridMultilevel"/>
    <w:tmpl w:val="5B08A446"/>
    <w:lvl w:ilvl="0" w:tplc="9C6A0946">
      <w:start w:val="1"/>
      <w:numFmt w:val="bullet"/>
      <w:lvlText w:val="-"/>
      <w:lvlJc w:val="left"/>
      <w:pPr>
        <w:ind w:left="720" w:hanging="360"/>
      </w:pPr>
      <w:rPr>
        <w:rFonts w:hint="default" w:ascii="Calibri" w:hAnsi="Calibri"/>
      </w:rPr>
    </w:lvl>
    <w:lvl w:ilvl="1" w:tplc="3BF804BE">
      <w:start w:val="1"/>
      <w:numFmt w:val="bullet"/>
      <w:lvlText w:val="o"/>
      <w:lvlJc w:val="left"/>
      <w:pPr>
        <w:ind w:left="1440" w:hanging="360"/>
      </w:pPr>
      <w:rPr>
        <w:rFonts w:hint="default" w:ascii="Courier New" w:hAnsi="Courier New"/>
      </w:rPr>
    </w:lvl>
    <w:lvl w:ilvl="2" w:tplc="2C145CAC">
      <w:start w:val="1"/>
      <w:numFmt w:val="bullet"/>
      <w:lvlText w:val=""/>
      <w:lvlJc w:val="left"/>
      <w:pPr>
        <w:ind w:left="2160" w:hanging="360"/>
      </w:pPr>
      <w:rPr>
        <w:rFonts w:hint="default" w:ascii="Wingdings" w:hAnsi="Wingdings"/>
      </w:rPr>
    </w:lvl>
    <w:lvl w:ilvl="3" w:tplc="AD7A978C">
      <w:start w:val="1"/>
      <w:numFmt w:val="bullet"/>
      <w:lvlText w:val=""/>
      <w:lvlJc w:val="left"/>
      <w:pPr>
        <w:ind w:left="2880" w:hanging="360"/>
      </w:pPr>
      <w:rPr>
        <w:rFonts w:hint="default" w:ascii="Symbol" w:hAnsi="Symbol"/>
      </w:rPr>
    </w:lvl>
    <w:lvl w:ilvl="4" w:tplc="5644DC2A">
      <w:start w:val="1"/>
      <w:numFmt w:val="bullet"/>
      <w:lvlText w:val="o"/>
      <w:lvlJc w:val="left"/>
      <w:pPr>
        <w:ind w:left="3600" w:hanging="360"/>
      </w:pPr>
      <w:rPr>
        <w:rFonts w:hint="default" w:ascii="Courier New" w:hAnsi="Courier New"/>
      </w:rPr>
    </w:lvl>
    <w:lvl w:ilvl="5" w:tplc="F78433F6">
      <w:start w:val="1"/>
      <w:numFmt w:val="bullet"/>
      <w:lvlText w:val=""/>
      <w:lvlJc w:val="left"/>
      <w:pPr>
        <w:ind w:left="4320" w:hanging="360"/>
      </w:pPr>
      <w:rPr>
        <w:rFonts w:hint="default" w:ascii="Wingdings" w:hAnsi="Wingdings"/>
      </w:rPr>
    </w:lvl>
    <w:lvl w:ilvl="6" w:tplc="BEB4A3EE">
      <w:start w:val="1"/>
      <w:numFmt w:val="bullet"/>
      <w:lvlText w:val=""/>
      <w:lvlJc w:val="left"/>
      <w:pPr>
        <w:ind w:left="5040" w:hanging="360"/>
      </w:pPr>
      <w:rPr>
        <w:rFonts w:hint="default" w:ascii="Symbol" w:hAnsi="Symbol"/>
      </w:rPr>
    </w:lvl>
    <w:lvl w:ilvl="7" w:tplc="87BC972E">
      <w:start w:val="1"/>
      <w:numFmt w:val="bullet"/>
      <w:lvlText w:val="o"/>
      <w:lvlJc w:val="left"/>
      <w:pPr>
        <w:ind w:left="5760" w:hanging="360"/>
      </w:pPr>
      <w:rPr>
        <w:rFonts w:hint="default" w:ascii="Courier New" w:hAnsi="Courier New"/>
      </w:rPr>
    </w:lvl>
    <w:lvl w:ilvl="8" w:tplc="48D46FA2">
      <w:start w:val="1"/>
      <w:numFmt w:val="bullet"/>
      <w:lvlText w:val=""/>
      <w:lvlJc w:val="left"/>
      <w:pPr>
        <w:ind w:left="6480" w:hanging="360"/>
      </w:pPr>
      <w:rPr>
        <w:rFonts w:hint="default" w:ascii="Wingdings" w:hAnsi="Wingdings"/>
      </w:rPr>
    </w:lvl>
  </w:abstractNum>
  <w:abstractNum w:abstractNumId="21" w15:restartNumberingAfterBreak="0">
    <w:nsid w:val="31804D15"/>
    <w:multiLevelType w:val="hybridMultilevel"/>
    <w:tmpl w:val="D7BCC114"/>
    <w:lvl w:ilvl="0" w:tplc="A0AA1722">
      <w:start w:val="1"/>
      <w:numFmt w:val="bullet"/>
      <w:lvlText w:val="-"/>
      <w:lvlJc w:val="left"/>
      <w:pPr>
        <w:ind w:left="720" w:hanging="360"/>
      </w:pPr>
      <w:rPr>
        <w:rFonts w:hint="default" w:ascii="Calibri" w:hAnsi="Calibri"/>
      </w:rPr>
    </w:lvl>
    <w:lvl w:ilvl="1" w:tplc="D6482F58">
      <w:start w:val="1"/>
      <w:numFmt w:val="bullet"/>
      <w:lvlText w:val="o"/>
      <w:lvlJc w:val="left"/>
      <w:pPr>
        <w:ind w:left="1440" w:hanging="360"/>
      </w:pPr>
      <w:rPr>
        <w:rFonts w:hint="default" w:ascii="Courier New" w:hAnsi="Courier New"/>
      </w:rPr>
    </w:lvl>
    <w:lvl w:ilvl="2" w:tplc="A3DC9E06">
      <w:start w:val="1"/>
      <w:numFmt w:val="bullet"/>
      <w:lvlText w:val=""/>
      <w:lvlJc w:val="left"/>
      <w:pPr>
        <w:ind w:left="2160" w:hanging="360"/>
      </w:pPr>
      <w:rPr>
        <w:rFonts w:hint="default" w:ascii="Wingdings" w:hAnsi="Wingdings"/>
      </w:rPr>
    </w:lvl>
    <w:lvl w:ilvl="3" w:tplc="D3260656">
      <w:start w:val="1"/>
      <w:numFmt w:val="bullet"/>
      <w:lvlText w:val=""/>
      <w:lvlJc w:val="left"/>
      <w:pPr>
        <w:ind w:left="2880" w:hanging="360"/>
      </w:pPr>
      <w:rPr>
        <w:rFonts w:hint="default" w:ascii="Symbol" w:hAnsi="Symbol"/>
      </w:rPr>
    </w:lvl>
    <w:lvl w:ilvl="4" w:tplc="8C483438">
      <w:start w:val="1"/>
      <w:numFmt w:val="bullet"/>
      <w:lvlText w:val="o"/>
      <w:lvlJc w:val="left"/>
      <w:pPr>
        <w:ind w:left="3600" w:hanging="360"/>
      </w:pPr>
      <w:rPr>
        <w:rFonts w:hint="default" w:ascii="Courier New" w:hAnsi="Courier New"/>
      </w:rPr>
    </w:lvl>
    <w:lvl w:ilvl="5" w:tplc="C76E5978">
      <w:start w:val="1"/>
      <w:numFmt w:val="bullet"/>
      <w:lvlText w:val=""/>
      <w:lvlJc w:val="left"/>
      <w:pPr>
        <w:ind w:left="4320" w:hanging="360"/>
      </w:pPr>
      <w:rPr>
        <w:rFonts w:hint="default" w:ascii="Wingdings" w:hAnsi="Wingdings"/>
      </w:rPr>
    </w:lvl>
    <w:lvl w:ilvl="6" w:tplc="DFBE280A">
      <w:start w:val="1"/>
      <w:numFmt w:val="bullet"/>
      <w:lvlText w:val=""/>
      <w:lvlJc w:val="left"/>
      <w:pPr>
        <w:ind w:left="5040" w:hanging="360"/>
      </w:pPr>
      <w:rPr>
        <w:rFonts w:hint="default" w:ascii="Symbol" w:hAnsi="Symbol"/>
      </w:rPr>
    </w:lvl>
    <w:lvl w:ilvl="7" w:tplc="72B86A7A">
      <w:start w:val="1"/>
      <w:numFmt w:val="bullet"/>
      <w:lvlText w:val="o"/>
      <w:lvlJc w:val="left"/>
      <w:pPr>
        <w:ind w:left="5760" w:hanging="360"/>
      </w:pPr>
      <w:rPr>
        <w:rFonts w:hint="default" w:ascii="Courier New" w:hAnsi="Courier New"/>
      </w:rPr>
    </w:lvl>
    <w:lvl w:ilvl="8" w:tplc="467EAF0E">
      <w:start w:val="1"/>
      <w:numFmt w:val="bullet"/>
      <w:lvlText w:val=""/>
      <w:lvlJc w:val="left"/>
      <w:pPr>
        <w:ind w:left="6480" w:hanging="360"/>
      </w:pPr>
      <w:rPr>
        <w:rFonts w:hint="default" w:ascii="Wingdings" w:hAnsi="Wingdings"/>
      </w:rPr>
    </w:lvl>
  </w:abstractNum>
  <w:abstractNum w:abstractNumId="22" w15:restartNumberingAfterBreak="0">
    <w:nsid w:val="32D673EF"/>
    <w:multiLevelType w:val="hybridMultilevel"/>
    <w:tmpl w:val="E3247B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CE9EAF"/>
    <w:multiLevelType w:val="hybridMultilevel"/>
    <w:tmpl w:val="29BA4960"/>
    <w:lvl w:ilvl="0" w:tplc="74381E06">
      <w:start w:val="1"/>
      <w:numFmt w:val="bullet"/>
      <w:lvlText w:val="-"/>
      <w:lvlJc w:val="left"/>
      <w:pPr>
        <w:ind w:left="720" w:hanging="360"/>
      </w:pPr>
      <w:rPr>
        <w:rFonts w:hint="default" w:ascii="Calibri" w:hAnsi="Calibri"/>
      </w:rPr>
    </w:lvl>
    <w:lvl w:ilvl="1" w:tplc="54C8FA1E">
      <w:start w:val="1"/>
      <w:numFmt w:val="bullet"/>
      <w:lvlText w:val="o"/>
      <w:lvlJc w:val="left"/>
      <w:pPr>
        <w:ind w:left="1440" w:hanging="360"/>
      </w:pPr>
      <w:rPr>
        <w:rFonts w:hint="default" w:ascii="Courier New" w:hAnsi="Courier New"/>
      </w:rPr>
    </w:lvl>
    <w:lvl w:ilvl="2" w:tplc="DD128C94">
      <w:start w:val="1"/>
      <w:numFmt w:val="bullet"/>
      <w:lvlText w:val=""/>
      <w:lvlJc w:val="left"/>
      <w:pPr>
        <w:ind w:left="2160" w:hanging="360"/>
      </w:pPr>
      <w:rPr>
        <w:rFonts w:hint="default" w:ascii="Wingdings" w:hAnsi="Wingdings"/>
      </w:rPr>
    </w:lvl>
    <w:lvl w:ilvl="3" w:tplc="71DCA6A6">
      <w:start w:val="1"/>
      <w:numFmt w:val="bullet"/>
      <w:lvlText w:val=""/>
      <w:lvlJc w:val="left"/>
      <w:pPr>
        <w:ind w:left="2880" w:hanging="360"/>
      </w:pPr>
      <w:rPr>
        <w:rFonts w:hint="default" w:ascii="Symbol" w:hAnsi="Symbol"/>
      </w:rPr>
    </w:lvl>
    <w:lvl w:ilvl="4" w:tplc="DB223DC6">
      <w:start w:val="1"/>
      <w:numFmt w:val="bullet"/>
      <w:lvlText w:val="o"/>
      <w:lvlJc w:val="left"/>
      <w:pPr>
        <w:ind w:left="3600" w:hanging="360"/>
      </w:pPr>
      <w:rPr>
        <w:rFonts w:hint="default" w:ascii="Courier New" w:hAnsi="Courier New"/>
      </w:rPr>
    </w:lvl>
    <w:lvl w:ilvl="5" w:tplc="1DD85884">
      <w:start w:val="1"/>
      <w:numFmt w:val="bullet"/>
      <w:lvlText w:val=""/>
      <w:lvlJc w:val="left"/>
      <w:pPr>
        <w:ind w:left="4320" w:hanging="360"/>
      </w:pPr>
      <w:rPr>
        <w:rFonts w:hint="default" w:ascii="Wingdings" w:hAnsi="Wingdings"/>
      </w:rPr>
    </w:lvl>
    <w:lvl w:ilvl="6" w:tplc="23528A1E">
      <w:start w:val="1"/>
      <w:numFmt w:val="bullet"/>
      <w:lvlText w:val=""/>
      <w:lvlJc w:val="left"/>
      <w:pPr>
        <w:ind w:left="5040" w:hanging="360"/>
      </w:pPr>
      <w:rPr>
        <w:rFonts w:hint="default" w:ascii="Symbol" w:hAnsi="Symbol"/>
      </w:rPr>
    </w:lvl>
    <w:lvl w:ilvl="7" w:tplc="03040A94">
      <w:start w:val="1"/>
      <w:numFmt w:val="bullet"/>
      <w:lvlText w:val="o"/>
      <w:lvlJc w:val="left"/>
      <w:pPr>
        <w:ind w:left="5760" w:hanging="360"/>
      </w:pPr>
      <w:rPr>
        <w:rFonts w:hint="default" w:ascii="Courier New" w:hAnsi="Courier New"/>
      </w:rPr>
    </w:lvl>
    <w:lvl w:ilvl="8" w:tplc="2FAAFB1A">
      <w:start w:val="1"/>
      <w:numFmt w:val="bullet"/>
      <w:lvlText w:val=""/>
      <w:lvlJc w:val="left"/>
      <w:pPr>
        <w:ind w:left="6480" w:hanging="360"/>
      </w:pPr>
      <w:rPr>
        <w:rFonts w:hint="default" w:ascii="Wingdings" w:hAnsi="Wingdings"/>
      </w:rPr>
    </w:lvl>
  </w:abstractNum>
  <w:abstractNum w:abstractNumId="24" w15:restartNumberingAfterBreak="0">
    <w:nsid w:val="390A6EC6"/>
    <w:multiLevelType w:val="hybridMultilevel"/>
    <w:tmpl w:val="0414D4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95F22A8"/>
    <w:multiLevelType w:val="multilevel"/>
    <w:tmpl w:val="6CA0C076"/>
    <w:lvl w:ilvl="0">
      <w:start w:val="1"/>
      <w:numFmt w:val="bullet"/>
      <w:lvlText w:val=""/>
      <w:lvlJc w:val="left"/>
      <w:pPr>
        <w:tabs>
          <w:tab w:val="num" w:pos="960"/>
        </w:tabs>
        <w:ind w:left="960" w:hanging="360"/>
      </w:pPr>
      <w:rPr>
        <w:rFonts w:hint="default" w:ascii="Symbol" w:hAnsi="Symbol"/>
        <w:sz w:val="20"/>
      </w:rPr>
    </w:lvl>
    <w:lvl w:ilvl="1" w:tentative="1">
      <w:start w:val="1"/>
      <w:numFmt w:val="bullet"/>
      <w:lvlText w:val=""/>
      <w:lvlJc w:val="left"/>
      <w:pPr>
        <w:tabs>
          <w:tab w:val="num" w:pos="1680"/>
        </w:tabs>
        <w:ind w:left="1680" w:hanging="360"/>
      </w:pPr>
      <w:rPr>
        <w:rFonts w:hint="default" w:ascii="Symbol" w:hAnsi="Symbol"/>
        <w:sz w:val="20"/>
      </w:rPr>
    </w:lvl>
    <w:lvl w:ilvl="2" w:tentative="1">
      <w:start w:val="1"/>
      <w:numFmt w:val="bullet"/>
      <w:lvlText w:val=""/>
      <w:lvlJc w:val="left"/>
      <w:pPr>
        <w:tabs>
          <w:tab w:val="num" w:pos="2400"/>
        </w:tabs>
        <w:ind w:left="2400" w:hanging="360"/>
      </w:pPr>
      <w:rPr>
        <w:rFonts w:hint="default" w:ascii="Symbol" w:hAnsi="Symbol"/>
        <w:sz w:val="20"/>
      </w:rPr>
    </w:lvl>
    <w:lvl w:ilvl="3" w:tentative="1">
      <w:start w:val="1"/>
      <w:numFmt w:val="bullet"/>
      <w:lvlText w:val=""/>
      <w:lvlJc w:val="left"/>
      <w:pPr>
        <w:tabs>
          <w:tab w:val="num" w:pos="3120"/>
        </w:tabs>
        <w:ind w:left="3120" w:hanging="360"/>
      </w:pPr>
      <w:rPr>
        <w:rFonts w:hint="default" w:ascii="Symbol" w:hAnsi="Symbol"/>
        <w:sz w:val="20"/>
      </w:rPr>
    </w:lvl>
    <w:lvl w:ilvl="4" w:tentative="1">
      <w:start w:val="1"/>
      <w:numFmt w:val="bullet"/>
      <w:lvlText w:val=""/>
      <w:lvlJc w:val="left"/>
      <w:pPr>
        <w:tabs>
          <w:tab w:val="num" w:pos="3840"/>
        </w:tabs>
        <w:ind w:left="3840" w:hanging="360"/>
      </w:pPr>
      <w:rPr>
        <w:rFonts w:hint="default" w:ascii="Symbol" w:hAnsi="Symbol"/>
        <w:sz w:val="20"/>
      </w:rPr>
    </w:lvl>
    <w:lvl w:ilvl="5" w:tentative="1">
      <w:start w:val="1"/>
      <w:numFmt w:val="bullet"/>
      <w:lvlText w:val=""/>
      <w:lvlJc w:val="left"/>
      <w:pPr>
        <w:tabs>
          <w:tab w:val="num" w:pos="4560"/>
        </w:tabs>
        <w:ind w:left="4560" w:hanging="360"/>
      </w:pPr>
      <w:rPr>
        <w:rFonts w:hint="default" w:ascii="Symbol" w:hAnsi="Symbol"/>
        <w:sz w:val="20"/>
      </w:rPr>
    </w:lvl>
    <w:lvl w:ilvl="6" w:tentative="1">
      <w:start w:val="1"/>
      <w:numFmt w:val="bullet"/>
      <w:lvlText w:val=""/>
      <w:lvlJc w:val="left"/>
      <w:pPr>
        <w:tabs>
          <w:tab w:val="num" w:pos="5280"/>
        </w:tabs>
        <w:ind w:left="5280" w:hanging="360"/>
      </w:pPr>
      <w:rPr>
        <w:rFonts w:hint="default" w:ascii="Symbol" w:hAnsi="Symbol"/>
        <w:sz w:val="20"/>
      </w:rPr>
    </w:lvl>
    <w:lvl w:ilvl="7" w:tentative="1">
      <w:start w:val="1"/>
      <w:numFmt w:val="bullet"/>
      <w:lvlText w:val=""/>
      <w:lvlJc w:val="left"/>
      <w:pPr>
        <w:tabs>
          <w:tab w:val="num" w:pos="6000"/>
        </w:tabs>
        <w:ind w:left="6000" w:hanging="360"/>
      </w:pPr>
      <w:rPr>
        <w:rFonts w:hint="default" w:ascii="Symbol" w:hAnsi="Symbol"/>
        <w:sz w:val="20"/>
      </w:rPr>
    </w:lvl>
    <w:lvl w:ilvl="8" w:tentative="1">
      <w:start w:val="1"/>
      <w:numFmt w:val="bullet"/>
      <w:lvlText w:val=""/>
      <w:lvlJc w:val="left"/>
      <w:pPr>
        <w:tabs>
          <w:tab w:val="num" w:pos="6720"/>
        </w:tabs>
        <w:ind w:left="6720" w:hanging="360"/>
      </w:pPr>
      <w:rPr>
        <w:rFonts w:hint="default" w:ascii="Symbol" w:hAnsi="Symbol"/>
        <w:sz w:val="20"/>
      </w:rPr>
    </w:lvl>
  </w:abstractNum>
  <w:abstractNum w:abstractNumId="26" w15:restartNumberingAfterBreak="0">
    <w:nsid w:val="443433B9"/>
    <w:multiLevelType w:val="hybridMultilevel"/>
    <w:tmpl w:val="9340A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3A7EA9"/>
    <w:multiLevelType w:val="hybridMultilevel"/>
    <w:tmpl w:val="C47EC9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053292A"/>
    <w:multiLevelType w:val="hybridMultilevel"/>
    <w:tmpl w:val="19B6C7BC"/>
    <w:lvl w:ilvl="0" w:tplc="236429BC">
      <w:start w:val="1"/>
      <w:numFmt w:val="bullet"/>
      <w:lvlText w:val="-"/>
      <w:lvlJc w:val="left"/>
      <w:pPr>
        <w:ind w:left="720" w:hanging="360"/>
      </w:pPr>
      <w:rPr>
        <w:rFonts w:hint="default" w:ascii="Calibri" w:hAnsi="Calibri"/>
      </w:rPr>
    </w:lvl>
    <w:lvl w:ilvl="1" w:tplc="6A9C547A">
      <w:start w:val="1"/>
      <w:numFmt w:val="bullet"/>
      <w:lvlText w:val="o"/>
      <w:lvlJc w:val="left"/>
      <w:pPr>
        <w:ind w:left="1440" w:hanging="360"/>
      </w:pPr>
      <w:rPr>
        <w:rFonts w:hint="default" w:ascii="Courier New" w:hAnsi="Courier New"/>
      </w:rPr>
    </w:lvl>
    <w:lvl w:ilvl="2" w:tplc="4BFA4DE2">
      <w:start w:val="1"/>
      <w:numFmt w:val="bullet"/>
      <w:lvlText w:val=""/>
      <w:lvlJc w:val="left"/>
      <w:pPr>
        <w:ind w:left="2160" w:hanging="360"/>
      </w:pPr>
      <w:rPr>
        <w:rFonts w:hint="default" w:ascii="Wingdings" w:hAnsi="Wingdings"/>
      </w:rPr>
    </w:lvl>
    <w:lvl w:ilvl="3" w:tplc="4016DC04">
      <w:start w:val="1"/>
      <w:numFmt w:val="bullet"/>
      <w:lvlText w:val=""/>
      <w:lvlJc w:val="left"/>
      <w:pPr>
        <w:ind w:left="2880" w:hanging="360"/>
      </w:pPr>
      <w:rPr>
        <w:rFonts w:hint="default" w:ascii="Symbol" w:hAnsi="Symbol"/>
      </w:rPr>
    </w:lvl>
    <w:lvl w:ilvl="4" w:tplc="FE7681AC">
      <w:start w:val="1"/>
      <w:numFmt w:val="bullet"/>
      <w:lvlText w:val="o"/>
      <w:lvlJc w:val="left"/>
      <w:pPr>
        <w:ind w:left="3600" w:hanging="360"/>
      </w:pPr>
      <w:rPr>
        <w:rFonts w:hint="default" w:ascii="Courier New" w:hAnsi="Courier New"/>
      </w:rPr>
    </w:lvl>
    <w:lvl w:ilvl="5" w:tplc="389E7EF4">
      <w:start w:val="1"/>
      <w:numFmt w:val="bullet"/>
      <w:lvlText w:val=""/>
      <w:lvlJc w:val="left"/>
      <w:pPr>
        <w:ind w:left="4320" w:hanging="360"/>
      </w:pPr>
      <w:rPr>
        <w:rFonts w:hint="default" w:ascii="Wingdings" w:hAnsi="Wingdings"/>
      </w:rPr>
    </w:lvl>
    <w:lvl w:ilvl="6" w:tplc="E03CE982">
      <w:start w:val="1"/>
      <w:numFmt w:val="bullet"/>
      <w:lvlText w:val=""/>
      <w:lvlJc w:val="left"/>
      <w:pPr>
        <w:ind w:left="5040" w:hanging="360"/>
      </w:pPr>
      <w:rPr>
        <w:rFonts w:hint="default" w:ascii="Symbol" w:hAnsi="Symbol"/>
      </w:rPr>
    </w:lvl>
    <w:lvl w:ilvl="7" w:tplc="DAA80C60">
      <w:start w:val="1"/>
      <w:numFmt w:val="bullet"/>
      <w:lvlText w:val="o"/>
      <w:lvlJc w:val="left"/>
      <w:pPr>
        <w:ind w:left="5760" w:hanging="360"/>
      </w:pPr>
      <w:rPr>
        <w:rFonts w:hint="default" w:ascii="Courier New" w:hAnsi="Courier New"/>
      </w:rPr>
    </w:lvl>
    <w:lvl w:ilvl="8" w:tplc="1D06E628">
      <w:start w:val="1"/>
      <w:numFmt w:val="bullet"/>
      <w:lvlText w:val=""/>
      <w:lvlJc w:val="left"/>
      <w:pPr>
        <w:ind w:left="6480" w:hanging="360"/>
      </w:pPr>
      <w:rPr>
        <w:rFonts w:hint="default" w:ascii="Wingdings" w:hAnsi="Wingdings"/>
      </w:rPr>
    </w:lvl>
  </w:abstractNum>
  <w:abstractNum w:abstractNumId="29" w15:restartNumberingAfterBreak="0">
    <w:nsid w:val="537E51F0"/>
    <w:multiLevelType w:val="hybridMultilevel"/>
    <w:tmpl w:val="4C4691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A73A402"/>
    <w:multiLevelType w:val="hybridMultilevel"/>
    <w:tmpl w:val="31A4A7B4"/>
    <w:lvl w:ilvl="0" w:tplc="33D0FE80">
      <w:start w:val="1"/>
      <w:numFmt w:val="bullet"/>
      <w:lvlText w:val="-"/>
      <w:lvlJc w:val="left"/>
      <w:pPr>
        <w:ind w:left="720" w:hanging="360"/>
      </w:pPr>
      <w:rPr>
        <w:rFonts w:hint="default" w:ascii="Calibri" w:hAnsi="Calibri"/>
      </w:rPr>
    </w:lvl>
    <w:lvl w:ilvl="1" w:tplc="22D25ED0">
      <w:start w:val="1"/>
      <w:numFmt w:val="bullet"/>
      <w:lvlText w:val="o"/>
      <w:lvlJc w:val="left"/>
      <w:pPr>
        <w:ind w:left="1440" w:hanging="360"/>
      </w:pPr>
      <w:rPr>
        <w:rFonts w:hint="default" w:ascii="Courier New" w:hAnsi="Courier New"/>
      </w:rPr>
    </w:lvl>
    <w:lvl w:ilvl="2" w:tplc="B218AE60">
      <w:start w:val="1"/>
      <w:numFmt w:val="bullet"/>
      <w:lvlText w:val=""/>
      <w:lvlJc w:val="left"/>
      <w:pPr>
        <w:ind w:left="2160" w:hanging="360"/>
      </w:pPr>
      <w:rPr>
        <w:rFonts w:hint="default" w:ascii="Wingdings" w:hAnsi="Wingdings"/>
      </w:rPr>
    </w:lvl>
    <w:lvl w:ilvl="3" w:tplc="2764914A">
      <w:start w:val="1"/>
      <w:numFmt w:val="bullet"/>
      <w:lvlText w:val=""/>
      <w:lvlJc w:val="left"/>
      <w:pPr>
        <w:ind w:left="2880" w:hanging="360"/>
      </w:pPr>
      <w:rPr>
        <w:rFonts w:hint="default" w:ascii="Symbol" w:hAnsi="Symbol"/>
      </w:rPr>
    </w:lvl>
    <w:lvl w:ilvl="4" w:tplc="322893BE">
      <w:start w:val="1"/>
      <w:numFmt w:val="bullet"/>
      <w:lvlText w:val="o"/>
      <w:lvlJc w:val="left"/>
      <w:pPr>
        <w:ind w:left="3600" w:hanging="360"/>
      </w:pPr>
      <w:rPr>
        <w:rFonts w:hint="default" w:ascii="Courier New" w:hAnsi="Courier New"/>
      </w:rPr>
    </w:lvl>
    <w:lvl w:ilvl="5" w:tplc="46FA3D44">
      <w:start w:val="1"/>
      <w:numFmt w:val="bullet"/>
      <w:lvlText w:val=""/>
      <w:lvlJc w:val="left"/>
      <w:pPr>
        <w:ind w:left="4320" w:hanging="360"/>
      </w:pPr>
      <w:rPr>
        <w:rFonts w:hint="default" w:ascii="Wingdings" w:hAnsi="Wingdings"/>
      </w:rPr>
    </w:lvl>
    <w:lvl w:ilvl="6" w:tplc="E19E0400">
      <w:start w:val="1"/>
      <w:numFmt w:val="bullet"/>
      <w:lvlText w:val=""/>
      <w:lvlJc w:val="left"/>
      <w:pPr>
        <w:ind w:left="5040" w:hanging="360"/>
      </w:pPr>
      <w:rPr>
        <w:rFonts w:hint="default" w:ascii="Symbol" w:hAnsi="Symbol"/>
      </w:rPr>
    </w:lvl>
    <w:lvl w:ilvl="7" w:tplc="C6FC55E4">
      <w:start w:val="1"/>
      <w:numFmt w:val="bullet"/>
      <w:lvlText w:val="o"/>
      <w:lvlJc w:val="left"/>
      <w:pPr>
        <w:ind w:left="5760" w:hanging="360"/>
      </w:pPr>
      <w:rPr>
        <w:rFonts w:hint="default" w:ascii="Courier New" w:hAnsi="Courier New"/>
      </w:rPr>
    </w:lvl>
    <w:lvl w:ilvl="8" w:tplc="5EF2BF16">
      <w:start w:val="1"/>
      <w:numFmt w:val="bullet"/>
      <w:lvlText w:val=""/>
      <w:lvlJc w:val="left"/>
      <w:pPr>
        <w:ind w:left="6480" w:hanging="360"/>
      </w:pPr>
      <w:rPr>
        <w:rFonts w:hint="default" w:ascii="Wingdings" w:hAnsi="Wingdings"/>
      </w:rPr>
    </w:lvl>
  </w:abstractNum>
  <w:abstractNum w:abstractNumId="31" w15:restartNumberingAfterBreak="0">
    <w:nsid w:val="5A8FD223"/>
    <w:multiLevelType w:val="hybridMultilevel"/>
    <w:tmpl w:val="A88A631C"/>
    <w:lvl w:ilvl="0" w:tplc="ABDCAE78">
      <w:start w:val="1"/>
      <w:numFmt w:val="bullet"/>
      <w:lvlText w:val="-"/>
      <w:lvlJc w:val="left"/>
      <w:pPr>
        <w:ind w:left="720" w:hanging="360"/>
      </w:pPr>
      <w:rPr>
        <w:rFonts w:hint="default" w:ascii="Calibri" w:hAnsi="Calibri"/>
      </w:rPr>
    </w:lvl>
    <w:lvl w:ilvl="1" w:tplc="A05C628A">
      <w:start w:val="1"/>
      <w:numFmt w:val="bullet"/>
      <w:lvlText w:val="o"/>
      <w:lvlJc w:val="left"/>
      <w:pPr>
        <w:ind w:left="1440" w:hanging="360"/>
      </w:pPr>
      <w:rPr>
        <w:rFonts w:hint="default" w:ascii="Courier New" w:hAnsi="Courier New"/>
      </w:rPr>
    </w:lvl>
    <w:lvl w:ilvl="2" w:tplc="A19EA204">
      <w:start w:val="1"/>
      <w:numFmt w:val="bullet"/>
      <w:lvlText w:val=""/>
      <w:lvlJc w:val="left"/>
      <w:pPr>
        <w:ind w:left="2160" w:hanging="360"/>
      </w:pPr>
      <w:rPr>
        <w:rFonts w:hint="default" w:ascii="Wingdings" w:hAnsi="Wingdings"/>
      </w:rPr>
    </w:lvl>
    <w:lvl w:ilvl="3" w:tplc="EB3CF7AA">
      <w:start w:val="1"/>
      <w:numFmt w:val="bullet"/>
      <w:lvlText w:val=""/>
      <w:lvlJc w:val="left"/>
      <w:pPr>
        <w:ind w:left="2880" w:hanging="360"/>
      </w:pPr>
      <w:rPr>
        <w:rFonts w:hint="default" w:ascii="Symbol" w:hAnsi="Symbol"/>
      </w:rPr>
    </w:lvl>
    <w:lvl w:ilvl="4" w:tplc="D68429AE">
      <w:start w:val="1"/>
      <w:numFmt w:val="bullet"/>
      <w:lvlText w:val="o"/>
      <w:lvlJc w:val="left"/>
      <w:pPr>
        <w:ind w:left="3600" w:hanging="360"/>
      </w:pPr>
      <w:rPr>
        <w:rFonts w:hint="default" w:ascii="Courier New" w:hAnsi="Courier New"/>
      </w:rPr>
    </w:lvl>
    <w:lvl w:ilvl="5" w:tplc="75C6C9C4">
      <w:start w:val="1"/>
      <w:numFmt w:val="bullet"/>
      <w:lvlText w:val=""/>
      <w:lvlJc w:val="left"/>
      <w:pPr>
        <w:ind w:left="4320" w:hanging="360"/>
      </w:pPr>
      <w:rPr>
        <w:rFonts w:hint="default" w:ascii="Wingdings" w:hAnsi="Wingdings"/>
      </w:rPr>
    </w:lvl>
    <w:lvl w:ilvl="6" w:tplc="16C85ABA">
      <w:start w:val="1"/>
      <w:numFmt w:val="bullet"/>
      <w:lvlText w:val=""/>
      <w:lvlJc w:val="left"/>
      <w:pPr>
        <w:ind w:left="5040" w:hanging="360"/>
      </w:pPr>
      <w:rPr>
        <w:rFonts w:hint="default" w:ascii="Symbol" w:hAnsi="Symbol"/>
      </w:rPr>
    </w:lvl>
    <w:lvl w:ilvl="7" w:tplc="17DEF688">
      <w:start w:val="1"/>
      <w:numFmt w:val="bullet"/>
      <w:lvlText w:val="o"/>
      <w:lvlJc w:val="left"/>
      <w:pPr>
        <w:ind w:left="5760" w:hanging="360"/>
      </w:pPr>
      <w:rPr>
        <w:rFonts w:hint="default" w:ascii="Courier New" w:hAnsi="Courier New"/>
      </w:rPr>
    </w:lvl>
    <w:lvl w:ilvl="8" w:tplc="44CA637E">
      <w:start w:val="1"/>
      <w:numFmt w:val="bullet"/>
      <w:lvlText w:val=""/>
      <w:lvlJc w:val="left"/>
      <w:pPr>
        <w:ind w:left="6480" w:hanging="360"/>
      </w:pPr>
      <w:rPr>
        <w:rFonts w:hint="default" w:ascii="Wingdings" w:hAnsi="Wingdings"/>
      </w:rPr>
    </w:lvl>
  </w:abstractNum>
  <w:abstractNum w:abstractNumId="32" w15:restartNumberingAfterBreak="0">
    <w:nsid w:val="5C3161D1"/>
    <w:multiLevelType w:val="hybridMultilevel"/>
    <w:tmpl w:val="F3A6ACEE"/>
    <w:lvl w:ilvl="0" w:tplc="CFBABB08">
      <w:start w:val="1"/>
      <w:numFmt w:val="bullet"/>
      <w:lvlText w:val="-"/>
      <w:lvlJc w:val="left"/>
      <w:pPr>
        <w:ind w:left="720" w:hanging="360"/>
      </w:pPr>
      <w:rPr>
        <w:rFonts w:hint="default" w:ascii="Calibri" w:hAnsi="Calibri"/>
      </w:rPr>
    </w:lvl>
    <w:lvl w:ilvl="1" w:tplc="D610E2AA">
      <w:start w:val="1"/>
      <w:numFmt w:val="bullet"/>
      <w:lvlText w:val="o"/>
      <w:lvlJc w:val="left"/>
      <w:pPr>
        <w:ind w:left="1440" w:hanging="360"/>
      </w:pPr>
      <w:rPr>
        <w:rFonts w:hint="default" w:ascii="Courier New" w:hAnsi="Courier New"/>
      </w:rPr>
    </w:lvl>
    <w:lvl w:ilvl="2" w:tplc="57F23908">
      <w:start w:val="1"/>
      <w:numFmt w:val="bullet"/>
      <w:lvlText w:val=""/>
      <w:lvlJc w:val="left"/>
      <w:pPr>
        <w:ind w:left="2160" w:hanging="360"/>
      </w:pPr>
      <w:rPr>
        <w:rFonts w:hint="default" w:ascii="Wingdings" w:hAnsi="Wingdings"/>
      </w:rPr>
    </w:lvl>
    <w:lvl w:ilvl="3" w:tplc="7464BC8C">
      <w:start w:val="1"/>
      <w:numFmt w:val="bullet"/>
      <w:lvlText w:val=""/>
      <w:lvlJc w:val="left"/>
      <w:pPr>
        <w:ind w:left="2880" w:hanging="360"/>
      </w:pPr>
      <w:rPr>
        <w:rFonts w:hint="default" w:ascii="Symbol" w:hAnsi="Symbol"/>
      </w:rPr>
    </w:lvl>
    <w:lvl w:ilvl="4" w:tplc="D2245554">
      <w:start w:val="1"/>
      <w:numFmt w:val="bullet"/>
      <w:lvlText w:val="o"/>
      <w:lvlJc w:val="left"/>
      <w:pPr>
        <w:ind w:left="3600" w:hanging="360"/>
      </w:pPr>
      <w:rPr>
        <w:rFonts w:hint="default" w:ascii="Courier New" w:hAnsi="Courier New"/>
      </w:rPr>
    </w:lvl>
    <w:lvl w:ilvl="5" w:tplc="CF38290E">
      <w:start w:val="1"/>
      <w:numFmt w:val="bullet"/>
      <w:lvlText w:val=""/>
      <w:lvlJc w:val="left"/>
      <w:pPr>
        <w:ind w:left="4320" w:hanging="360"/>
      </w:pPr>
      <w:rPr>
        <w:rFonts w:hint="default" w:ascii="Wingdings" w:hAnsi="Wingdings"/>
      </w:rPr>
    </w:lvl>
    <w:lvl w:ilvl="6" w:tplc="67ACC260">
      <w:start w:val="1"/>
      <w:numFmt w:val="bullet"/>
      <w:lvlText w:val=""/>
      <w:lvlJc w:val="left"/>
      <w:pPr>
        <w:ind w:left="5040" w:hanging="360"/>
      </w:pPr>
      <w:rPr>
        <w:rFonts w:hint="default" w:ascii="Symbol" w:hAnsi="Symbol"/>
      </w:rPr>
    </w:lvl>
    <w:lvl w:ilvl="7" w:tplc="9080277C">
      <w:start w:val="1"/>
      <w:numFmt w:val="bullet"/>
      <w:lvlText w:val="o"/>
      <w:lvlJc w:val="left"/>
      <w:pPr>
        <w:ind w:left="5760" w:hanging="360"/>
      </w:pPr>
      <w:rPr>
        <w:rFonts w:hint="default" w:ascii="Courier New" w:hAnsi="Courier New"/>
      </w:rPr>
    </w:lvl>
    <w:lvl w:ilvl="8" w:tplc="23283F30">
      <w:start w:val="1"/>
      <w:numFmt w:val="bullet"/>
      <w:lvlText w:val=""/>
      <w:lvlJc w:val="left"/>
      <w:pPr>
        <w:ind w:left="6480" w:hanging="360"/>
      </w:pPr>
      <w:rPr>
        <w:rFonts w:hint="default" w:ascii="Wingdings" w:hAnsi="Wingdings"/>
      </w:rPr>
    </w:lvl>
  </w:abstractNum>
  <w:abstractNum w:abstractNumId="33" w15:restartNumberingAfterBreak="0">
    <w:nsid w:val="5E9551A2"/>
    <w:multiLevelType w:val="hybridMultilevel"/>
    <w:tmpl w:val="0C823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92B45C"/>
    <w:multiLevelType w:val="hybridMultilevel"/>
    <w:tmpl w:val="9A5419DC"/>
    <w:lvl w:ilvl="0" w:tplc="79701956">
      <w:start w:val="1"/>
      <w:numFmt w:val="bullet"/>
      <w:lvlText w:val="-"/>
      <w:lvlJc w:val="left"/>
      <w:pPr>
        <w:ind w:left="720" w:hanging="360"/>
      </w:pPr>
      <w:rPr>
        <w:rFonts w:hint="default" w:ascii="Calibri" w:hAnsi="Calibri"/>
      </w:rPr>
    </w:lvl>
    <w:lvl w:ilvl="1" w:tplc="6E761758">
      <w:start w:val="1"/>
      <w:numFmt w:val="bullet"/>
      <w:lvlText w:val="o"/>
      <w:lvlJc w:val="left"/>
      <w:pPr>
        <w:ind w:left="1440" w:hanging="360"/>
      </w:pPr>
      <w:rPr>
        <w:rFonts w:hint="default" w:ascii="Courier New" w:hAnsi="Courier New"/>
      </w:rPr>
    </w:lvl>
    <w:lvl w:ilvl="2" w:tplc="DEB08548">
      <w:start w:val="1"/>
      <w:numFmt w:val="bullet"/>
      <w:lvlText w:val=""/>
      <w:lvlJc w:val="left"/>
      <w:pPr>
        <w:ind w:left="2160" w:hanging="360"/>
      </w:pPr>
      <w:rPr>
        <w:rFonts w:hint="default" w:ascii="Wingdings" w:hAnsi="Wingdings"/>
      </w:rPr>
    </w:lvl>
    <w:lvl w:ilvl="3" w:tplc="91D89DF0">
      <w:start w:val="1"/>
      <w:numFmt w:val="bullet"/>
      <w:lvlText w:val=""/>
      <w:lvlJc w:val="left"/>
      <w:pPr>
        <w:ind w:left="2880" w:hanging="360"/>
      </w:pPr>
      <w:rPr>
        <w:rFonts w:hint="default" w:ascii="Symbol" w:hAnsi="Symbol"/>
      </w:rPr>
    </w:lvl>
    <w:lvl w:ilvl="4" w:tplc="A7F4BD8E">
      <w:start w:val="1"/>
      <w:numFmt w:val="bullet"/>
      <w:lvlText w:val="o"/>
      <w:lvlJc w:val="left"/>
      <w:pPr>
        <w:ind w:left="3600" w:hanging="360"/>
      </w:pPr>
      <w:rPr>
        <w:rFonts w:hint="default" w:ascii="Courier New" w:hAnsi="Courier New"/>
      </w:rPr>
    </w:lvl>
    <w:lvl w:ilvl="5" w:tplc="6BD8C9C2">
      <w:start w:val="1"/>
      <w:numFmt w:val="bullet"/>
      <w:lvlText w:val=""/>
      <w:lvlJc w:val="left"/>
      <w:pPr>
        <w:ind w:left="4320" w:hanging="360"/>
      </w:pPr>
      <w:rPr>
        <w:rFonts w:hint="default" w:ascii="Wingdings" w:hAnsi="Wingdings"/>
      </w:rPr>
    </w:lvl>
    <w:lvl w:ilvl="6" w:tplc="BA025770">
      <w:start w:val="1"/>
      <w:numFmt w:val="bullet"/>
      <w:lvlText w:val=""/>
      <w:lvlJc w:val="left"/>
      <w:pPr>
        <w:ind w:left="5040" w:hanging="360"/>
      </w:pPr>
      <w:rPr>
        <w:rFonts w:hint="default" w:ascii="Symbol" w:hAnsi="Symbol"/>
      </w:rPr>
    </w:lvl>
    <w:lvl w:ilvl="7" w:tplc="E87210BE">
      <w:start w:val="1"/>
      <w:numFmt w:val="bullet"/>
      <w:lvlText w:val="o"/>
      <w:lvlJc w:val="left"/>
      <w:pPr>
        <w:ind w:left="5760" w:hanging="360"/>
      </w:pPr>
      <w:rPr>
        <w:rFonts w:hint="default" w:ascii="Courier New" w:hAnsi="Courier New"/>
      </w:rPr>
    </w:lvl>
    <w:lvl w:ilvl="8" w:tplc="90626550">
      <w:start w:val="1"/>
      <w:numFmt w:val="bullet"/>
      <w:lvlText w:val=""/>
      <w:lvlJc w:val="left"/>
      <w:pPr>
        <w:ind w:left="6480" w:hanging="360"/>
      </w:pPr>
      <w:rPr>
        <w:rFonts w:hint="default" w:ascii="Wingdings" w:hAnsi="Wingdings"/>
      </w:rPr>
    </w:lvl>
  </w:abstractNum>
  <w:abstractNum w:abstractNumId="35" w15:restartNumberingAfterBreak="0">
    <w:nsid w:val="6821044C"/>
    <w:multiLevelType w:val="hybridMultilevel"/>
    <w:tmpl w:val="DB469C50"/>
    <w:lvl w:ilvl="0" w:tplc="391099FE">
      <w:start w:val="1"/>
      <w:numFmt w:val="bullet"/>
      <w:lvlText w:val="-"/>
      <w:lvlJc w:val="left"/>
      <w:pPr>
        <w:ind w:left="720" w:hanging="360"/>
      </w:pPr>
      <w:rPr>
        <w:rFonts w:hint="default" w:ascii="Calibri" w:hAnsi="Calibri"/>
      </w:rPr>
    </w:lvl>
    <w:lvl w:ilvl="1" w:tplc="238C1A24">
      <w:start w:val="1"/>
      <w:numFmt w:val="bullet"/>
      <w:lvlText w:val="o"/>
      <w:lvlJc w:val="left"/>
      <w:pPr>
        <w:ind w:left="1440" w:hanging="360"/>
      </w:pPr>
      <w:rPr>
        <w:rFonts w:hint="default" w:ascii="Courier New" w:hAnsi="Courier New"/>
      </w:rPr>
    </w:lvl>
    <w:lvl w:ilvl="2" w:tplc="32B6F8BA">
      <w:start w:val="1"/>
      <w:numFmt w:val="bullet"/>
      <w:lvlText w:val=""/>
      <w:lvlJc w:val="left"/>
      <w:pPr>
        <w:ind w:left="2160" w:hanging="360"/>
      </w:pPr>
      <w:rPr>
        <w:rFonts w:hint="default" w:ascii="Wingdings" w:hAnsi="Wingdings"/>
      </w:rPr>
    </w:lvl>
    <w:lvl w:ilvl="3" w:tplc="A684881C">
      <w:start w:val="1"/>
      <w:numFmt w:val="bullet"/>
      <w:lvlText w:val=""/>
      <w:lvlJc w:val="left"/>
      <w:pPr>
        <w:ind w:left="2880" w:hanging="360"/>
      </w:pPr>
      <w:rPr>
        <w:rFonts w:hint="default" w:ascii="Symbol" w:hAnsi="Symbol"/>
      </w:rPr>
    </w:lvl>
    <w:lvl w:ilvl="4" w:tplc="0EECBB4A">
      <w:start w:val="1"/>
      <w:numFmt w:val="bullet"/>
      <w:lvlText w:val="o"/>
      <w:lvlJc w:val="left"/>
      <w:pPr>
        <w:ind w:left="3600" w:hanging="360"/>
      </w:pPr>
      <w:rPr>
        <w:rFonts w:hint="default" w:ascii="Courier New" w:hAnsi="Courier New"/>
      </w:rPr>
    </w:lvl>
    <w:lvl w:ilvl="5" w:tplc="7C54155C">
      <w:start w:val="1"/>
      <w:numFmt w:val="bullet"/>
      <w:lvlText w:val=""/>
      <w:lvlJc w:val="left"/>
      <w:pPr>
        <w:ind w:left="4320" w:hanging="360"/>
      </w:pPr>
      <w:rPr>
        <w:rFonts w:hint="default" w:ascii="Wingdings" w:hAnsi="Wingdings"/>
      </w:rPr>
    </w:lvl>
    <w:lvl w:ilvl="6" w:tplc="F2E84F7A">
      <w:start w:val="1"/>
      <w:numFmt w:val="bullet"/>
      <w:lvlText w:val=""/>
      <w:lvlJc w:val="left"/>
      <w:pPr>
        <w:ind w:left="5040" w:hanging="360"/>
      </w:pPr>
      <w:rPr>
        <w:rFonts w:hint="default" w:ascii="Symbol" w:hAnsi="Symbol"/>
      </w:rPr>
    </w:lvl>
    <w:lvl w:ilvl="7" w:tplc="549091D4">
      <w:start w:val="1"/>
      <w:numFmt w:val="bullet"/>
      <w:lvlText w:val="o"/>
      <w:lvlJc w:val="left"/>
      <w:pPr>
        <w:ind w:left="5760" w:hanging="360"/>
      </w:pPr>
      <w:rPr>
        <w:rFonts w:hint="default" w:ascii="Courier New" w:hAnsi="Courier New"/>
      </w:rPr>
    </w:lvl>
    <w:lvl w:ilvl="8" w:tplc="FA261C04">
      <w:start w:val="1"/>
      <w:numFmt w:val="bullet"/>
      <w:lvlText w:val=""/>
      <w:lvlJc w:val="left"/>
      <w:pPr>
        <w:ind w:left="6480" w:hanging="360"/>
      </w:pPr>
      <w:rPr>
        <w:rFonts w:hint="default" w:ascii="Wingdings" w:hAnsi="Wingdings"/>
      </w:rPr>
    </w:lvl>
  </w:abstractNum>
  <w:abstractNum w:abstractNumId="36" w15:restartNumberingAfterBreak="0">
    <w:nsid w:val="6E6038D1"/>
    <w:multiLevelType w:val="hybridMultilevel"/>
    <w:tmpl w:val="BBB0C5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1731F1F"/>
    <w:multiLevelType w:val="hybridMultilevel"/>
    <w:tmpl w:val="2A6AA1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3F268C6"/>
    <w:multiLevelType w:val="hybridMultilevel"/>
    <w:tmpl w:val="9AFC4F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42B63A0"/>
    <w:multiLevelType w:val="hybridMultilevel"/>
    <w:tmpl w:val="791A7E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6">
    <w:abstractNumId w:val="45"/>
  </w:num>
  <w:num w:numId="45">
    <w:abstractNumId w:val="44"/>
  </w:num>
  <w:num w:numId="44">
    <w:abstractNumId w:val="43"/>
  </w:num>
  <w:num w:numId="43">
    <w:abstractNumId w:val="42"/>
  </w:num>
  <w:num w:numId="42">
    <w:abstractNumId w:val="41"/>
  </w:num>
  <w:num w:numId="41">
    <w:abstractNumId w:val="40"/>
  </w:num>
  <w:num w:numId="1">
    <w:abstractNumId w:val="14"/>
  </w:num>
  <w:num w:numId="2">
    <w:abstractNumId w:val="16"/>
  </w:num>
  <w:num w:numId="3">
    <w:abstractNumId w:val="28"/>
  </w:num>
  <w:num w:numId="4">
    <w:abstractNumId w:val="18"/>
  </w:num>
  <w:num w:numId="5">
    <w:abstractNumId w:val="20"/>
  </w:num>
  <w:num w:numId="6">
    <w:abstractNumId w:val="32"/>
  </w:num>
  <w:num w:numId="7">
    <w:abstractNumId w:val="5"/>
  </w:num>
  <w:num w:numId="8">
    <w:abstractNumId w:val="10"/>
  </w:num>
  <w:num w:numId="9">
    <w:abstractNumId w:val="21"/>
  </w:num>
  <w:num w:numId="10">
    <w:abstractNumId w:val="23"/>
  </w:num>
  <w:num w:numId="11">
    <w:abstractNumId w:val="17"/>
  </w:num>
  <w:num w:numId="12">
    <w:abstractNumId w:val="6"/>
  </w:num>
  <w:num w:numId="13">
    <w:abstractNumId w:val="34"/>
  </w:num>
  <w:num w:numId="14">
    <w:abstractNumId w:val="7"/>
  </w:num>
  <w:num w:numId="15">
    <w:abstractNumId w:val="1"/>
  </w:num>
  <w:num w:numId="16">
    <w:abstractNumId w:val="31"/>
  </w:num>
  <w:num w:numId="17">
    <w:abstractNumId w:val="0"/>
  </w:num>
  <w:num w:numId="18">
    <w:abstractNumId w:val="15"/>
  </w:num>
  <w:num w:numId="19">
    <w:abstractNumId w:val="35"/>
  </w:num>
  <w:num w:numId="20">
    <w:abstractNumId w:val="30"/>
  </w:num>
  <w:num w:numId="21">
    <w:abstractNumId w:val="2"/>
  </w:num>
  <w:num w:numId="22">
    <w:abstractNumId w:val="11"/>
  </w:num>
  <w:num w:numId="23">
    <w:abstractNumId w:val="27"/>
  </w:num>
  <w:num w:numId="24">
    <w:abstractNumId w:val="29"/>
  </w:num>
  <w:num w:numId="25">
    <w:abstractNumId w:val="37"/>
  </w:num>
  <w:num w:numId="26">
    <w:abstractNumId w:val="3"/>
  </w:num>
  <w:num w:numId="27">
    <w:abstractNumId w:val="36"/>
  </w:num>
  <w:num w:numId="28">
    <w:abstractNumId w:val="26"/>
  </w:num>
  <w:num w:numId="29">
    <w:abstractNumId w:val="38"/>
  </w:num>
  <w:num w:numId="30">
    <w:abstractNumId w:val="25"/>
  </w:num>
  <w:num w:numId="31">
    <w:abstractNumId w:val="24"/>
  </w:num>
  <w:num w:numId="32">
    <w:abstractNumId w:val="33"/>
  </w:num>
  <w:num w:numId="33">
    <w:abstractNumId w:val="13"/>
  </w:num>
  <w:num w:numId="34">
    <w:abstractNumId w:val="22"/>
  </w:num>
  <w:num w:numId="35">
    <w:abstractNumId w:val="9"/>
  </w:num>
  <w:num w:numId="36">
    <w:abstractNumId w:val="19"/>
  </w:num>
  <w:num w:numId="37">
    <w:abstractNumId w:val="39"/>
  </w:num>
  <w:num w:numId="38">
    <w:abstractNumId w:val="4"/>
  </w:num>
  <w:num w:numId="39">
    <w:abstractNumId w:val="12"/>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854"/>
    <w:rsid w:val="000100C3"/>
    <w:rsid w:val="00030F25"/>
    <w:rsid w:val="00041A36"/>
    <w:rsid w:val="00044A13"/>
    <w:rsid w:val="00051D14"/>
    <w:rsid w:val="00066D4A"/>
    <w:rsid w:val="00094AF0"/>
    <w:rsid w:val="000A460D"/>
    <w:rsid w:val="000C41A3"/>
    <w:rsid w:val="00123A00"/>
    <w:rsid w:val="00156DB6"/>
    <w:rsid w:val="001813C9"/>
    <w:rsid w:val="0019371E"/>
    <w:rsid w:val="001A7565"/>
    <w:rsid w:val="001C7670"/>
    <w:rsid w:val="0022373E"/>
    <w:rsid w:val="002279E1"/>
    <w:rsid w:val="00247CB6"/>
    <w:rsid w:val="00284E93"/>
    <w:rsid w:val="002B3262"/>
    <w:rsid w:val="002C6E68"/>
    <w:rsid w:val="0031162C"/>
    <w:rsid w:val="003179B5"/>
    <w:rsid w:val="00324D5E"/>
    <w:rsid w:val="00336B57"/>
    <w:rsid w:val="00344952"/>
    <w:rsid w:val="0034541A"/>
    <w:rsid w:val="003520AC"/>
    <w:rsid w:val="00362100"/>
    <w:rsid w:val="003A0055"/>
    <w:rsid w:val="003B1D9E"/>
    <w:rsid w:val="003D25ED"/>
    <w:rsid w:val="003D708A"/>
    <w:rsid w:val="003D79A3"/>
    <w:rsid w:val="004324BE"/>
    <w:rsid w:val="0044565B"/>
    <w:rsid w:val="00460C17"/>
    <w:rsid w:val="00474163"/>
    <w:rsid w:val="00481CA5"/>
    <w:rsid w:val="00495097"/>
    <w:rsid w:val="004A4B2B"/>
    <w:rsid w:val="004B47BE"/>
    <w:rsid w:val="004C7C0A"/>
    <w:rsid w:val="00515D5A"/>
    <w:rsid w:val="0052BA0E"/>
    <w:rsid w:val="00534E23"/>
    <w:rsid w:val="00577241"/>
    <w:rsid w:val="005A2B44"/>
    <w:rsid w:val="005D1773"/>
    <w:rsid w:val="005D650B"/>
    <w:rsid w:val="005F13E2"/>
    <w:rsid w:val="00617BE5"/>
    <w:rsid w:val="00632EFB"/>
    <w:rsid w:val="006453AB"/>
    <w:rsid w:val="00670467"/>
    <w:rsid w:val="006B3A3A"/>
    <w:rsid w:val="006B7845"/>
    <w:rsid w:val="006E787A"/>
    <w:rsid w:val="006F405A"/>
    <w:rsid w:val="00751F3B"/>
    <w:rsid w:val="0075780E"/>
    <w:rsid w:val="007614D1"/>
    <w:rsid w:val="007B2279"/>
    <w:rsid w:val="007DA1A2"/>
    <w:rsid w:val="007F2DF3"/>
    <w:rsid w:val="00807C31"/>
    <w:rsid w:val="00816E07"/>
    <w:rsid w:val="0083209A"/>
    <w:rsid w:val="008E43FD"/>
    <w:rsid w:val="008F511D"/>
    <w:rsid w:val="0090191B"/>
    <w:rsid w:val="00906001"/>
    <w:rsid w:val="00935804"/>
    <w:rsid w:val="00936027"/>
    <w:rsid w:val="00973366"/>
    <w:rsid w:val="009E45E5"/>
    <w:rsid w:val="009F5988"/>
    <w:rsid w:val="00A60317"/>
    <w:rsid w:val="00A627E5"/>
    <w:rsid w:val="00A64E55"/>
    <w:rsid w:val="00AB4F45"/>
    <w:rsid w:val="00AE2F21"/>
    <w:rsid w:val="00B416BE"/>
    <w:rsid w:val="00B63545"/>
    <w:rsid w:val="00B667A0"/>
    <w:rsid w:val="00B77854"/>
    <w:rsid w:val="00B87546"/>
    <w:rsid w:val="00BA6915"/>
    <w:rsid w:val="00BA7F18"/>
    <w:rsid w:val="00BC502F"/>
    <w:rsid w:val="00BD78C5"/>
    <w:rsid w:val="00C07A0C"/>
    <w:rsid w:val="00C27F4B"/>
    <w:rsid w:val="00CA5EAC"/>
    <w:rsid w:val="00CA7351"/>
    <w:rsid w:val="00CD5A7A"/>
    <w:rsid w:val="00D13740"/>
    <w:rsid w:val="00D30A96"/>
    <w:rsid w:val="00D95C8D"/>
    <w:rsid w:val="00DA2D04"/>
    <w:rsid w:val="00DA7DC1"/>
    <w:rsid w:val="00DC2BDE"/>
    <w:rsid w:val="00DC2DBF"/>
    <w:rsid w:val="00DE2A18"/>
    <w:rsid w:val="00E064D7"/>
    <w:rsid w:val="00E07A29"/>
    <w:rsid w:val="00E1282D"/>
    <w:rsid w:val="00E14B1D"/>
    <w:rsid w:val="00E20582"/>
    <w:rsid w:val="00E44214"/>
    <w:rsid w:val="00EB05F1"/>
    <w:rsid w:val="00EB06FC"/>
    <w:rsid w:val="00EC669A"/>
    <w:rsid w:val="00ED57FA"/>
    <w:rsid w:val="00EF49A6"/>
    <w:rsid w:val="00F02598"/>
    <w:rsid w:val="00F216F4"/>
    <w:rsid w:val="00F31B05"/>
    <w:rsid w:val="00F34EE1"/>
    <w:rsid w:val="00F376FE"/>
    <w:rsid w:val="00F43728"/>
    <w:rsid w:val="00F43AC0"/>
    <w:rsid w:val="00F5264C"/>
    <w:rsid w:val="00F5727E"/>
    <w:rsid w:val="00F60DB1"/>
    <w:rsid w:val="00F74ACA"/>
    <w:rsid w:val="00F74EFB"/>
    <w:rsid w:val="00F909A5"/>
    <w:rsid w:val="00FA11A0"/>
    <w:rsid w:val="00FF25DF"/>
    <w:rsid w:val="01116583"/>
    <w:rsid w:val="01133A2B"/>
    <w:rsid w:val="01551F11"/>
    <w:rsid w:val="015AF6AA"/>
    <w:rsid w:val="01699B0E"/>
    <w:rsid w:val="0197E90D"/>
    <w:rsid w:val="01AB2D2F"/>
    <w:rsid w:val="01AB4D32"/>
    <w:rsid w:val="01E62200"/>
    <w:rsid w:val="01F6CFA5"/>
    <w:rsid w:val="01F8C198"/>
    <w:rsid w:val="0209931F"/>
    <w:rsid w:val="021AFB3D"/>
    <w:rsid w:val="02390EA5"/>
    <w:rsid w:val="023984A7"/>
    <w:rsid w:val="02586577"/>
    <w:rsid w:val="0260D045"/>
    <w:rsid w:val="02984095"/>
    <w:rsid w:val="029D6F87"/>
    <w:rsid w:val="029D6F87"/>
    <w:rsid w:val="02A277CF"/>
    <w:rsid w:val="02B966F4"/>
    <w:rsid w:val="02CF0E4F"/>
    <w:rsid w:val="02CF1E19"/>
    <w:rsid w:val="02DF89EC"/>
    <w:rsid w:val="02EDF9B8"/>
    <w:rsid w:val="02F6BCFC"/>
    <w:rsid w:val="0321816F"/>
    <w:rsid w:val="0349B588"/>
    <w:rsid w:val="0364D752"/>
    <w:rsid w:val="0385178C"/>
    <w:rsid w:val="0389F535"/>
    <w:rsid w:val="0394DC76"/>
    <w:rsid w:val="03A05001"/>
    <w:rsid w:val="03C7AB60"/>
    <w:rsid w:val="03CE7C25"/>
    <w:rsid w:val="03DAFE4F"/>
    <w:rsid w:val="03E53055"/>
    <w:rsid w:val="0400C518"/>
    <w:rsid w:val="04393FE8"/>
    <w:rsid w:val="0455C498"/>
    <w:rsid w:val="0457A81A"/>
    <w:rsid w:val="0461983D"/>
    <w:rsid w:val="04762C8A"/>
    <w:rsid w:val="04800199"/>
    <w:rsid w:val="0486D62B"/>
    <w:rsid w:val="0492A7A7"/>
    <w:rsid w:val="04D3E707"/>
    <w:rsid w:val="04F8CE42"/>
    <w:rsid w:val="05271868"/>
    <w:rsid w:val="052BD3EB"/>
    <w:rsid w:val="053ECECC"/>
    <w:rsid w:val="054D15C0"/>
    <w:rsid w:val="055E3099"/>
    <w:rsid w:val="057717C8"/>
    <w:rsid w:val="0591098F"/>
    <w:rsid w:val="05CEBDFA"/>
    <w:rsid w:val="05CFE157"/>
    <w:rsid w:val="05E3BB5C"/>
    <w:rsid w:val="05F5F131"/>
    <w:rsid w:val="05F893CF"/>
    <w:rsid w:val="062E1DA0"/>
    <w:rsid w:val="063BA537"/>
    <w:rsid w:val="0658F21A"/>
    <w:rsid w:val="06BBFC50"/>
    <w:rsid w:val="06C7A44C"/>
    <w:rsid w:val="06C7A44C"/>
    <w:rsid w:val="06D0108C"/>
    <w:rsid w:val="072E2E95"/>
    <w:rsid w:val="0762A0D5"/>
    <w:rsid w:val="077020A7"/>
    <w:rsid w:val="0770D41E"/>
    <w:rsid w:val="0775E8F2"/>
    <w:rsid w:val="07786EAB"/>
    <w:rsid w:val="07A37B91"/>
    <w:rsid w:val="07FC8C54"/>
    <w:rsid w:val="08129BC9"/>
    <w:rsid w:val="082F9383"/>
    <w:rsid w:val="084D74E6"/>
    <w:rsid w:val="0854686B"/>
    <w:rsid w:val="085D3238"/>
    <w:rsid w:val="0863EDF7"/>
    <w:rsid w:val="086F3D19"/>
    <w:rsid w:val="088600B1"/>
    <w:rsid w:val="088D6E4C"/>
    <w:rsid w:val="089496B5"/>
    <w:rsid w:val="08AA22A8"/>
    <w:rsid w:val="08B18D92"/>
    <w:rsid w:val="08C17C2D"/>
    <w:rsid w:val="08F88A72"/>
    <w:rsid w:val="09034A4C"/>
    <w:rsid w:val="0929ED72"/>
    <w:rsid w:val="092B72AB"/>
    <w:rsid w:val="094757AB"/>
    <w:rsid w:val="094C5720"/>
    <w:rsid w:val="098D8B45"/>
    <w:rsid w:val="09A01297"/>
    <w:rsid w:val="09A90C09"/>
    <w:rsid w:val="09C1D861"/>
    <w:rsid w:val="09D611FD"/>
    <w:rsid w:val="09DCB741"/>
    <w:rsid w:val="09DEA543"/>
    <w:rsid w:val="0A15B956"/>
    <w:rsid w:val="0A1A7C3E"/>
    <w:rsid w:val="0A2E3184"/>
    <w:rsid w:val="0A3C4E77"/>
    <w:rsid w:val="0A3C4E77"/>
    <w:rsid w:val="0A41AF7F"/>
    <w:rsid w:val="0A4B794D"/>
    <w:rsid w:val="0A781228"/>
    <w:rsid w:val="0A7D9FB6"/>
    <w:rsid w:val="0A96C450"/>
    <w:rsid w:val="0AB7077B"/>
    <w:rsid w:val="0AB7430C"/>
    <w:rsid w:val="0ADB1C53"/>
    <w:rsid w:val="0AE3ABFA"/>
    <w:rsid w:val="0AEAB6C3"/>
    <w:rsid w:val="0AF01507"/>
    <w:rsid w:val="0B06D28E"/>
    <w:rsid w:val="0B1BD2B0"/>
    <w:rsid w:val="0B343786"/>
    <w:rsid w:val="0B4D6508"/>
    <w:rsid w:val="0B5DA8C2"/>
    <w:rsid w:val="0B604D71"/>
    <w:rsid w:val="0B647E10"/>
    <w:rsid w:val="0B75A3D0"/>
    <w:rsid w:val="0B7A75A4"/>
    <w:rsid w:val="0B7B2E7C"/>
    <w:rsid w:val="0BC05449"/>
    <w:rsid w:val="0BDA3831"/>
    <w:rsid w:val="0C13E289"/>
    <w:rsid w:val="0C2082E7"/>
    <w:rsid w:val="0C2D24E2"/>
    <w:rsid w:val="0C528B4B"/>
    <w:rsid w:val="0C5F6F0F"/>
    <w:rsid w:val="0C618E34"/>
    <w:rsid w:val="0C6EEECE"/>
    <w:rsid w:val="0C8BE568"/>
    <w:rsid w:val="0C905CFD"/>
    <w:rsid w:val="0C9D553F"/>
    <w:rsid w:val="0CA8DAF0"/>
    <w:rsid w:val="0CAF3B58"/>
    <w:rsid w:val="0CB06CFF"/>
    <w:rsid w:val="0CB29557"/>
    <w:rsid w:val="0CCB2F21"/>
    <w:rsid w:val="0CCCE898"/>
    <w:rsid w:val="0CCFE164"/>
    <w:rsid w:val="0CD6EA20"/>
    <w:rsid w:val="0CFE687C"/>
    <w:rsid w:val="0D06366E"/>
    <w:rsid w:val="0D0DB2BF"/>
    <w:rsid w:val="0D2820AF"/>
    <w:rsid w:val="0D36E5D0"/>
    <w:rsid w:val="0D36E5D0"/>
    <w:rsid w:val="0D47160B"/>
    <w:rsid w:val="0D5827A5"/>
    <w:rsid w:val="0D5C24AA"/>
    <w:rsid w:val="0D61E873"/>
    <w:rsid w:val="0D69086D"/>
    <w:rsid w:val="0DABC1A8"/>
    <w:rsid w:val="0DB54078"/>
    <w:rsid w:val="0DC0A782"/>
    <w:rsid w:val="0DE015A2"/>
    <w:rsid w:val="0DE27E1A"/>
    <w:rsid w:val="0DF39319"/>
    <w:rsid w:val="0E0246E4"/>
    <w:rsid w:val="0E0AB2D5"/>
    <w:rsid w:val="0E3E7350"/>
    <w:rsid w:val="0E3EDCF0"/>
    <w:rsid w:val="0E4C3D60"/>
    <w:rsid w:val="0E548B53"/>
    <w:rsid w:val="0E7AB9A0"/>
    <w:rsid w:val="0E94A7A5"/>
    <w:rsid w:val="0E9ED82E"/>
    <w:rsid w:val="0EA45270"/>
    <w:rsid w:val="0EA98320"/>
    <w:rsid w:val="0EB7C56A"/>
    <w:rsid w:val="0ED2B631"/>
    <w:rsid w:val="0ED91183"/>
    <w:rsid w:val="0EFE7629"/>
    <w:rsid w:val="0F04D8CE"/>
    <w:rsid w:val="0F18B3ED"/>
    <w:rsid w:val="0F20CF16"/>
    <w:rsid w:val="0F29EAD5"/>
    <w:rsid w:val="0F2C68C8"/>
    <w:rsid w:val="0F479209"/>
    <w:rsid w:val="0F5110D9"/>
    <w:rsid w:val="0F5841EB"/>
    <w:rsid w:val="0F5C77E3"/>
    <w:rsid w:val="0F634937"/>
    <w:rsid w:val="0F67D27A"/>
    <w:rsid w:val="0F6D860A"/>
    <w:rsid w:val="0F795789"/>
    <w:rsid w:val="0FA914F1"/>
    <w:rsid w:val="0FB43E92"/>
    <w:rsid w:val="0FB89459"/>
    <w:rsid w:val="0FC58A28"/>
    <w:rsid w:val="0FDA43B1"/>
    <w:rsid w:val="1014CFE8"/>
    <w:rsid w:val="10646365"/>
    <w:rsid w:val="106FA8F6"/>
    <w:rsid w:val="1070CF8D"/>
    <w:rsid w:val="109340AF"/>
    <w:rsid w:val="109457CC"/>
    <w:rsid w:val="1098B587"/>
    <w:rsid w:val="10AB8FFB"/>
    <w:rsid w:val="10AB8FFB"/>
    <w:rsid w:val="10ACF0C1"/>
    <w:rsid w:val="10ACF0C1"/>
    <w:rsid w:val="10BD2213"/>
    <w:rsid w:val="10C61249"/>
    <w:rsid w:val="10CFEF5C"/>
    <w:rsid w:val="10E3626A"/>
    <w:rsid w:val="10E73849"/>
    <w:rsid w:val="10EC67D0"/>
    <w:rsid w:val="1117B664"/>
    <w:rsid w:val="111A793A"/>
    <w:rsid w:val="111CFD29"/>
    <w:rsid w:val="1120567A"/>
    <w:rsid w:val="112A1B64"/>
    <w:rsid w:val="11A9E5C0"/>
    <w:rsid w:val="11C9280B"/>
    <w:rsid w:val="11F2BE50"/>
    <w:rsid w:val="120033C6"/>
    <w:rsid w:val="1203F88B"/>
    <w:rsid w:val="120A56F3"/>
    <w:rsid w:val="121735B6"/>
    <w:rsid w:val="121A55FB"/>
    <w:rsid w:val="121BB80F"/>
    <w:rsid w:val="12247BB0"/>
    <w:rsid w:val="12320EB6"/>
    <w:rsid w:val="123485E8"/>
    <w:rsid w:val="12351FCD"/>
    <w:rsid w:val="1235A2FB"/>
    <w:rsid w:val="1247605C"/>
    <w:rsid w:val="126BBFBD"/>
    <w:rsid w:val="12739192"/>
    <w:rsid w:val="1312141A"/>
    <w:rsid w:val="13130288"/>
    <w:rsid w:val="131E7CDC"/>
    <w:rsid w:val="131FAE83"/>
    <w:rsid w:val="134D0F85"/>
    <w:rsid w:val="138B6E87"/>
    <w:rsid w:val="13957B62"/>
    <w:rsid w:val="139E5873"/>
    <w:rsid w:val="13A398D7"/>
    <w:rsid w:val="13AE14BB"/>
    <w:rsid w:val="13AE40CC"/>
    <w:rsid w:val="13C0F68D"/>
    <w:rsid w:val="13D353B4"/>
    <w:rsid w:val="13E330BD"/>
    <w:rsid w:val="13F902B4"/>
    <w:rsid w:val="1407901E"/>
    <w:rsid w:val="141AB1F6"/>
    <w:rsid w:val="141F3FEF"/>
    <w:rsid w:val="142FE906"/>
    <w:rsid w:val="143B439D"/>
    <w:rsid w:val="1479F459"/>
    <w:rsid w:val="14ADB4D4"/>
    <w:rsid w:val="14D1F3CB"/>
    <w:rsid w:val="14E4C1B9"/>
    <w:rsid w:val="14ED9B1F"/>
    <w:rsid w:val="1505B85A"/>
    <w:rsid w:val="15095B35"/>
    <w:rsid w:val="150E168B"/>
    <w:rsid w:val="15160411"/>
    <w:rsid w:val="151C7E24"/>
    <w:rsid w:val="15228CE3"/>
    <w:rsid w:val="1524AAE7"/>
    <w:rsid w:val="1524CF56"/>
    <w:rsid w:val="152A548E"/>
    <w:rsid w:val="152F15CE"/>
    <w:rsid w:val="153138CB"/>
    <w:rsid w:val="153B994D"/>
    <w:rsid w:val="15535AEE"/>
    <w:rsid w:val="15A3607F"/>
    <w:rsid w:val="15AF70BD"/>
    <w:rsid w:val="15C90055"/>
    <w:rsid w:val="15CBB967"/>
    <w:rsid w:val="15CFDCE6"/>
    <w:rsid w:val="15DE06EF"/>
    <w:rsid w:val="15E78659"/>
    <w:rsid w:val="16161E00"/>
    <w:rsid w:val="16238016"/>
    <w:rsid w:val="162EEF86"/>
    <w:rsid w:val="163E26E8"/>
    <w:rsid w:val="1641D125"/>
    <w:rsid w:val="16465E63"/>
    <w:rsid w:val="16540F08"/>
    <w:rsid w:val="166525F2"/>
    <w:rsid w:val="166672DD"/>
    <w:rsid w:val="167D4224"/>
    <w:rsid w:val="169F679A"/>
    <w:rsid w:val="16B84E85"/>
    <w:rsid w:val="16C09FB7"/>
    <w:rsid w:val="16D2201A"/>
    <w:rsid w:val="16DC5BBD"/>
    <w:rsid w:val="17176EEA"/>
    <w:rsid w:val="1730881D"/>
    <w:rsid w:val="17317898"/>
    <w:rsid w:val="17384772"/>
    <w:rsid w:val="175596B6"/>
    <w:rsid w:val="17703803"/>
    <w:rsid w:val="1772908C"/>
    <w:rsid w:val="177F2281"/>
    <w:rsid w:val="1786F7E8"/>
    <w:rsid w:val="17A8B7D8"/>
    <w:rsid w:val="17FB1E96"/>
    <w:rsid w:val="18107C24"/>
    <w:rsid w:val="181472F8"/>
    <w:rsid w:val="181D9850"/>
    <w:rsid w:val="1820055D"/>
    <w:rsid w:val="18253BE1"/>
    <w:rsid w:val="182B0CAC"/>
    <w:rsid w:val="18455093"/>
    <w:rsid w:val="18541EE6"/>
    <w:rsid w:val="185852EC"/>
    <w:rsid w:val="18733A0F"/>
    <w:rsid w:val="18A6C4D7"/>
    <w:rsid w:val="18ABBB14"/>
    <w:rsid w:val="18BD924C"/>
    <w:rsid w:val="18BD924C"/>
    <w:rsid w:val="19035A29"/>
    <w:rsid w:val="192D6885"/>
    <w:rsid w:val="193684EA"/>
    <w:rsid w:val="19544D05"/>
    <w:rsid w:val="199CC6B4"/>
    <w:rsid w:val="19C10C42"/>
    <w:rsid w:val="19E187AE"/>
    <w:rsid w:val="19E2DE4A"/>
    <w:rsid w:val="19FF15EB"/>
    <w:rsid w:val="1A0DA197"/>
    <w:rsid w:val="1A478B75"/>
    <w:rsid w:val="1A669FF3"/>
    <w:rsid w:val="1A6828DF"/>
    <w:rsid w:val="1A8D7BC1"/>
    <w:rsid w:val="1A9550AD"/>
    <w:rsid w:val="1A9F2A8A"/>
    <w:rsid w:val="1AA7D8C5"/>
    <w:rsid w:val="1AAB9176"/>
    <w:rsid w:val="1AABF63A"/>
    <w:rsid w:val="1ABF98B3"/>
    <w:rsid w:val="1AD2554B"/>
    <w:rsid w:val="1AE48630"/>
    <w:rsid w:val="1AF12FBD"/>
    <w:rsid w:val="1AF6AAA7"/>
    <w:rsid w:val="1B0638D1"/>
    <w:rsid w:val="1B14811D"/>
    <w:rsid w:val="1B63F2B9"/>
    <w:rsid w:val="1B854595"/>
    <w:rsid w:val="1B91D4FF"/>
    <w:rsid w:val="1BA971F8"/>
    <w:rsid w:val="1BC02713"/>
    <w:rsid w:val="1BC3C452"/>
    <w:rsid w:val="1BDF8A8B"/>
    <w:rsid w:val="1BEAE00D"/>
    <w:rsid w:val="1BFA167E"/>
    <w:rsid w:val="1C00AE3B"/>
    <w:rsid w:val="1C079D18"/>
    <w:rsid w:val="1C0C9110"/>
    <w:rsid w:val="1C38F06F"/>
    <w:rsid w:val="1C4E6722"/>
    <w:rsid w:val="1C5375C2"/>
    <w:rsid w:val="1C6DEA45"/>
    <w:rsid w:val="1C898FA8"/>
    <w:rsid w:val="1C9AAF20"/>
    <w:rsid w:val="1CA9F494"/>
    <w:rsid w:val="1CAA07B5"/>
    <w:rsid w:val="1CB0579D"/>
    <w:rsid w:val="1CB54B88"/>
    <w:rsid w:val="1CC1D254"/>
    <w:rsid w:val="1CD0B59D"/>
    <w:rsid w:val="1CD717AC"/>
    <w:rsid w:val="1CE294AA"/>
    <w:rsid w:val="1CF580C1"/>
    <w:rsid w:val="1D167DD3"/>
    <w:rsid w:val="1D2FE13B"/>
    <w:rsid w:val="1D3503A1"/>
    <w:rsid w:val="1D405D32"/>
    <w:rsid w:val="1D494F24"/>
    <w:rsid w:val="1D4AADE9"/>
    <w:rsid w:val="1D6B2B92"/>
    <w:rsid w:val="1D6CFA2A"/>
    <w:rsid w:val="1D9E1612"/>
    <w:rsid w:val="1D9FC9A1"/>
    <w:rsid w:val="1DB3AD07"/>
    <w:rsid w:val="1DBD5C83"/>
    <w:rsid w:val="1DEFF3A9"/>
    <w:rsid w:val="1E0CF51E"/>
    <w:rsid w:val="1E28D07F"/>
    <w:rsid w:val="1E37AFCE"/>
    <w:rsid w:val="1E3D0426"/>
    <w:rsid w:val="1E5740D5"/>
    <w:rsid w:val="1E5883CA"/>
    <w:rsid w:val="1E65B466"/>
    <w:rsid w:val="1E7042A1"/>
    <w:rsid w:val="1E785AC8"/>
    <w:rsid w:val="1E947D65"/>
    <w:rsid w:val="1EDC720E"/>
    <w:rsid w:val="1EE8DD79"/>
    <w:rsid w:val="1EF0497A"/>
    <w:rsid w:val="1EF2E4B7"/>
    <w:rsid w:val="1EF93B5C"/>
    <w:rsid w:val="1F09CF7B"/>
    <w:rsid w:val="1F3F3DDA"/>
    <w:rsid w:val="1FB8C57F"/>
    <w:rsid w:val="1FBE2E3B"/>
    <w:rsid w:val="1FBEF077"/>
    <w:rsid w:val="1FC6110D"/>
    <w:rsid w:val="1FE8B36B"/>
    <w:rsid w:val="1FF0677B"/>
    <w:rsid w:val="1FF0677B"/>
    <w:rsid w:val="2000E386"/>
    <w:rsid w:val="200184C7"/>
    <w:rsid w:val="2005384C"/>
    <w:rsid w:val="20185029"/>
    <w:rsid w:val="20422F00"/>
    <w:rsid w:val="2064152C"/>
    <w:rsid w:val="20A1FCF5"/>
    <w:rsid w:val="20B151FF"/>
    <w:rsid w:val="20B56734"/>
    <w:rsid w:val="20B84B01"/>
    <w:rsid w:val="20D5814F"/>
    <w:rsid w:val="20DAF479"/>
    <w:rsid w:val="20E00233"/>
    <w:rsid w:val="20FF6C20"/>
    <w:rsid w:val="2127946B"/>
    <w:rsid w:val="212DDA2E"/>
    <w:rsid w:val="21445A4F"/>
    <w:rsid w:val="2146963A"/>
    <w:rsid w:val="2161E16E"/>
    <w:rsid w:val="216E4A22"/>
    <w:rsid w:val="2171C4A7"/>
    <w:rsid w:val="218483CC"/>
    <w:rsid w:val="218A88A4"/>
    <w:rsid w:val="219632E6"/>
    <w:rsid w:val="219802C2"/>
    <w:rsid w:val="21A7E363"/>
    <w:rsid w:val="21AABA7A"/>
    <w:rsid w:val="21B2F11E"/>
    <w:rsid w:val="21DD9F9A"/>
    <w:rsid w:val="2205C9FD"/>
    <w:rsid w:val="2209251D"/>
    <w:rsid w:val="22112C23"/>
    <w:rsid w:val="221CC047"/>
    <w:rsid w:val="221F4B84"/>
    <w:rsid w:val="2226D21F"/>
    <w:rsid w:val="224D4976"/>
    <w:rsid w:val="2258BA96"/>
    <w:rsid w:val="22733AC4"/>
    <w:rsid w:val="227C974A"/>
    <w:rsid w:val="2295767F"/>
    <w:rsid w:val="22A1355D"/>
    <w:rsid w:val="22B68BF3"/>
    <w:rsid w:val="22BE4981"/>
    <w:rsid w:val="22C86C8B"/>
    <w:rsid w:val="22E02AB0"/>
    <w:rsid w:val="22FB2312"/>
    <w:rsid w:val="2301280C"/>
    <w:rsid w:val="234950FD"/>
    <w:rsid w:val="235D5FE0"/>
    <w:rsid w:val="236198EF"/>
    <w:rsid w:val="23777258"/>
    <w:rsid w:val="237EE17C"/>
    <w:rsid w:val="238B1A59"/>
    <w:rsid w:val="238BA859"/>
    <w:rsid w:val="238EA5B3"/>
    <w:rsid w:val="23961149"/>
    <w:rsid w:val="23AF9EB6"/>
    <w:rsid w:val="23C0D312"/>
    <w:rsid w:val="23E501A1"/>
    <w:rsid w:val="23E69F77"/>
    <w:rsid w:val="23EE6DBB"/>
    <w:rsid w:val="23EFED5B"/>
    <w:rsid w:val="2424D6CB"/>
    <w:rsid w:val="243D05BE"/>
    <w:rsid w:val="2452E676"/>
    <w:rsid w:val="2466448B"/>
    <w:rsid w:val="2472C4DF"/>
    <w:rsid w:val="247EE9A6"/>
    <w:rsid w:val="2496F373"/>
    <w:rsid w:val="249A582A"/>
    <w:rsid w:val="24B9145F"/>
    <w:rsid w:val="24BBB4BE"/>
    <w:rsid w:val="24C90851"/>
    <w:rsid w:val="24DC5BA8"/>
    <w:rsid w:val="24E2F2FB"/>
    <w:rsid w:val="24EA0BFD"/>
    <w:rsid w:val="2518522D"/>
    <w:rsid w:val="251DAD97"/>
    <w:rsid w:val="252778BA"/>
    <w:rsid w:val="252C27DB"/>
    <w:rsid w:val="2539CFC3"/>
    <w:rsid w:val="253D9CAB"/>
    <w:rsid w:val="25478356"/>
    <w:rsid w:val="25786E15"/>
    <w:rsid w:val="257914F4"/>
    <w:rsid w:val="258C6A54"/>
    <w:rsid w:val="25922BA2"/>
    <w:rsid w:val="259CD9F7"/>
    <w:rsid w:val="25A0DE0A"/>
    <w:rsid w:val="25B37356"/>
    <w:rsid w:val="25C0A72C"/>
    <w:rsid w:val="25D719FA"/>
    <w:rsid w:val="25DE63AD"/>
    <w:rsid w:val="25E1DD31"/>
    <w:rsid w:val="25E54CB9"/>
    <w:rsid w:val="2612164A"/>
    <w:rsid w:val="261CB64E"/>
    <w:rsid w:val="261FEACE"/>
    <w:rsid w:val="262FDF52"/>
    <w:rsid w:val="2633E264"/>
    <w:rsid w:val="263F320A"/>
    <w:rsid w:val="264154BA"/>
    <w:rsid w:val="26419166"/>
    <w:rsid w:val="26466E7C"/>
    <w:rsid w:val="268AB478"/>
    <w:rsid w:val="26931EDD"/>
    <w:rsid w:val="269D3F37"/>
    <w:rsid w:val="26A37E98"/>
    <w:rsid w:val="26A5445C"/>
    <w:rsid w:val="26AE6CA0"/>
    <w:rsid w:val="26BFA936"/>
    <w:rsid w:val="26CC42B3"/>
    <w:rsid w:val="26F92EDA"/>
    <w:rsid w:val="271F7250"/>
    <w:rsid w:val="2746ABE7"/>
    <w:rsid w:val="2749BA53"/>
    <w:rsid w:val="274E0196"/>
    <w:rsid w:val="275C778D"/>
    <w:rsid w:val="27695620"/>
    <w:rsid w:val="277A340E"/>
    <w:rsid w:val="277D50CC"/>
    <w:rsid w:val="27859B18"/>
    <w:rsid w:val="278900F9"/>
    <w:rsid w:val="279D1BB2"/>
    <w:rsid w:val="27A0AC4A"/>
    <w:rsid w:val="27B3C599"/>
    <w:rsid w:val="27B9233A"/>
    <w:rsid w:val="27C38B04"/>
    <w:rsid w:val="27D70F9D"/>
    <w:rsid w:val="27DD61C7"/>
    <w:rsid w:val="2805746A"/>
    <w:rsid w:val="28284BB1"/>
    <w:rsid w:val="2846BCB7"/>
    <w:rsid w:val="2863C89D"/>
    <w:rsid w:val="2877DAC1"/>
    <w:rsid w:val="2887F500"/>
    <w:rsid w:val="28AD4FBE"/>
    <w:rsid w:val="28CFC88E"/>
    <w:rsid w:val="28DF3EA6"/>
    <w:rsid w:val="28EEC5D4"/>
    <w:rsid w:val="2916046F"/>
    <w:rsid w:val="29452424"/>
    <w:rsid w:val="295FA7C5"/>
    <w:rsid w:val="296A56D7"/>
    <w:rsid w:val="297109F5"/>
    <w:rsid w:val="29935F9E"/>
    <w:rsid w:val="29ABCFB0"/>
    <w:rsid w:val="29C41C12"/>
    <w:rsid w:val="2A01CB35"/>
    <w:rsid w:val="2A34C9C6"/>
    <w:rsid w:val="2A3E3389"/>
    <w:rsid w:val="2A65C1D3"/>
    <w:rsid w:val="2A6FD3A6"/>
    <w:rsid w:val="2A7FAE67"/>
    <w:rsid w:val="2A9C2A00"/>
    <w:rsid w:val="2AAF6E14"/>
    <w:rsid w:val="2AB920D1"/>
    <w:rsid w:val="2B3CD3EB"/>
    <w:rsid w:val="2B5161C7"/>
    <w:rsid w:val="2B52347F"/>
    <w:rsid w:val="2B5E259B"/>
    <w:rsid w:val="2B7B2D4B"/>
    <w:rsid w:val="2B99D6D1"/>
    <w:rsid w:val="2BA33B9F"/>
    <w:rsid w:val="2BC8EC21"/>
    <w:rsid w:val="2BDCC0D6"/>
    <w:rsid w:val="2BE0E813"/>
    <w:rsid w:val="2BF009B9"/>
    <w:rsid w:val="2C2FE8B0"/>
    <w:rsid w:val="2C52755E"/>
    <w:rsid w:val="2C67796D"/>
    <w:rsid w:val="2C6A1A62"/>
    <w:rsid w:val="2CB14F60"/>
    <w:rsid w:val="2CC8813B"/>
    <w:rsid w:val="2CCB26F4"/>
    <w:rsid w:val="2CD41A36"/>
    <w:rsid w:val="2CE771D4"/>
    <w:rsid w:val="2D0295C0"/>
    <w:rsid w:val="2D4898F1"/>
    <w:rsid w:val="2D490A87"/>
    <w:rsid w:val="2D4DF28B"/>
    <w:rsid w:val="2D4E8D14"/>
    <w:rsid w:val="2D5BE558"/>
    <w:rsid w:val="2D6D29BD"/>
    <w:rsid w:val="2D6FEC12"/>
    <w:rsid w:val="2D730CF5"/>
    <w:rsid w:val="2D789137"/>
    <w:rsid w:val="2D7A08C4"/>
    <w:rsid w:val="2D923ED1"/>
    <w:rsid w:val="2DA5E2BD"/>
    <w:rsid w:val="2DA5EF46"/>
    <w:rsid w:val="2DAB7A8A"/>
    <w:rsid w:val="2DC074E6"/>
    <w:rsid w:val="2DC672C1"/>
    <w:rsid w:val="2DD93FEA"/>
    <w:rsid w:val="2E045C03"/>
    <w:rsid w:val="2E0D1898"/>
    <w:rsid w:val="2E188432"/>
    <w:rsid w:val="2E4F446A"/>
    <w:rsid w:val="2E8912F4"/>
    <w:rsid w:val="2E9D480C"/>
    <w:rsid w:val="2EA4FEE9"/>
    <w:rsid w:val="2EA95FAF"/>
    <w:rsid w:val="2ECD3501"/>
    <w:rsid w:val="2EDD08C9"/>
    <w:rsid w:val="2EE9C2EC"/>
    <w:rsid w:val="2F146198"/>
    <w:rsid w:val="2F18EACE"/>
    <w:rsid w:val="2F273DE1"/>
    <w:rsid w:val="2F42C0DB"/>
    <w:rsid w:val="2F45557A"/>
    <w:rsid w:val="2F47532A"/>
    <w:rsid w:val="2F4AE520"/>
    <w:rsid w:val="2F4C7A89"/>
    <w:rsid w:val="2F678972"/>
    <w:rsid w:val="2F718F17"/>
    <w:rsid w:val="2F866685"/>
    <w:rsid w:val="2F9E85A3"/>
    <w:rsid w:val="2FB45493"/>
    <w:rsid w:val="2FC21DF3"/>
    <w:rsid w:val="2FD18765"/>
    <w:rsid w:val="2FEA8B3B"/>
    <w:rsid w:val="2FEAF977"/>
    <w:rsid w:val="2FF75DF2"/>
    <w:rsid w:val="3006C4BB"/>
    <w:rsid w:val="300BBAF8"/>
    <w:rsid w:val="30208C4F"/>
    <w:rsid w:val="305B5F5F"/>
    <w:rsid w:val="305FE089"/>
    <w:rsid w:val="3061B027"/>
    <w:rsid w:val="3068F384"/>
    <w:rsid w:val="306D47F4"/>
    <w:rsid w:val="30702124"/>
    <w:rsid w:val="30826EB1"/>
    <w:rsid w:val="30943D03"/>
    <w:rsid w:val="30AAB707"/>
    <w:rsid w:val="30B031F9"/>
    <w:rsid w:val="30BAD211"/>
    <w:rsid w:val="30E6B581"/>
    <w:rsid w:val="30EB60A9"/>
    <w:rsid w:val="30FCD162"/>
    <w:rsid w:val="30FE8913"/>
    <w:rsid w:val="30FF94BF"/>
    <w:rsid w:val="3101C990"/>
    <w:rsid w:val="310359D3"/>
    <w:rsid w:val="3111855A"/>
    <w:rsid w:val="311C6C8F"/>
    <w:rsid w:val="31246328"/>
    <w:rsid w:val="312EE0B7"/>
    <w:rsid w:val="3144674F"/>
    <w:rsid w:val="316F77EB"/>
    <w:rsid w:val="31CBE3E6"/>
    <w:rsid w:val="31ED375C"/>
    <w:rsid w:val="320D4AB6"/>
    <w:rsid w:val="32355440"/>
    <w:rsid w:val="32382DA5"/>
    <w:rsid w:val="3269A315"/>
    <w:rsid w:val="32748101"/>
    <w:rsid w:val="3291EE14"/>
    <w:rsid w:val="32D0FBFA"/>
    <w:rsid w:val="32E54579"/>
    <w:rsid w:val="330F234F"/>
    <w:rsid w:val="33A83389"/>
    <w:rsid w:val="33B81258"/>
    <w:rsid w:val="33B846BF"/>
    <w:rsid w:val="33CBDDC5"/>
    <w:rsid w:val="33D3914C"/>
    <w:rsid w:val="33D3FE06"/>
    <w:rsid w:val="3429D54D"/>
    <w:rsid w:val="3435B445"/>
    <w:rsid w:val="343DB3FF"/>
    <w:rsid w:val="344BE5DA"/>
    <w:rsid w:val="3458ACE8"/>
    <w:rsid w:val="34641E20"/>
    <w:rsid w:val="346DF014"/>
    <w:rsid w:val="348931C6"/>
    <w:rsid w:val="349FCE55"/>
    <w:rsid w:val="34A4E905"/>
    <w:rsid w:val="34AC2E43"/>
    <w:rsid w:val="34CCCD56"/>
    <w:rsid w:val="34D44FD3"/>
    <w:rsid w:val="34D55752"/>
    <w:rsid w:val="34E58EA5"/>
    <w:rsid w:val="352F2C2E"/>
    <w:rsid w:val="3540AE57"/>
    <w:rsid w:val="35458A0A"/>
    <w:rsid w:val="354A134D"/>
    <w:rsid w:val="35563950"/>
    <w:rsid w:val="356CF502"/>
    <w:rsid w:val="356FBB15"/>
    <w:rsid w:val="3571A44D"/>
    <w:rsid w:val="3580E9E5"/>
    <w:rsid w:val="3581A945"/>
    <w:rsid w:val="3591DAE6"/>
    <w:rsid w:val="359A821B"/>
    <w:rsid w:val="359DF4D8"/>
    <w:rsid w:val="35AC21C3"/>
    <w:rsid w:val="35B740B9"/>
    <w:rsid w:val="35BB97C7"/>
    <w:rsid w:val="35C81730"/>
    <w:rsid w:val="35D04285"/>
    <w:rsid w:val="35E5E809"/>
    <w:rsid w:val="35ED98C7"/>
    <w:rsid w:val="35EF745F"/>
    <w:rsid w:val="35F47D49"/>
    <w:rsid w:val="360A7ECF"/>
    <w:rsid w:val="36279454"/>
    <w:rsid w:val="36604342"/>
    <w:rsid w:val="3663915A"/>
    <w:rsid w:val="3666275B"/>
    <w:rsid w:val="36669F76"/>
    <w:rsid w:val="36673F39"/>
    <w:rsid w:val="367AFC7C"/>
    <w:rsid w:val="367DCA67"/>
    <w:rsid w:val="368A72D9"/>
    <w:rsid w:val="36A97806"/>
    <w:rsid w:val="36BA0D71"/>
    <w:rsid w:val="36CFAE4E"/>
    <w:rsid w:val="36F209B1"/>
    <w:rsid w:val="36F768BD"/>
    <w:rsid w:val="37019C6F"/>
    <w:rsid w:val="37027780"/>
    <w:rsid w:val="37037E87"/>
    <w:rsid w:val="372CFF4C"/>
    <w:rsid w:val="37324FC6"/>
    <w:rsid w:val="3747F224"/>
    <w:rsid w:val="374A6686"/>
    <w:rsid w:val="37676936"/>
    <w:rsid w:val="37699DE9"/>
    <w:rsid w:val="377C450B"/>
    <w:rsid w:val="37809F4C"/>
    <w:rsid w:val="378EFD71"/>
    <w:rsid w:val="37907A57"/>
    <w:rsid w:val="379AB299"/>
    <w:rsid w:val="379BBEE2"/>
    <w:rsid w:val="37A46D1D"/>
    <w:rsid w:val="37B8B9C3"/>
    <w:rsid w:val="37C52059"/>
    <w:rsid w:val="37C593DB"/>
    <w:rsid w:val="37CCA447"/>
    <w:rsid w:val="37E27499"/>
    <w:rsid w:val="37F6E3F4"/>
    <w:rsid w:val="38026FD7"/>
    <w:rsid w:val="38031597"/>
    <w:rsid w:val="3803C446"/>
    <w:rsid w:val="3811D6A0"/>
    <w:rsid w:val="3816CCDD"/>
    <w:rsid w:val="381BFAC3"/>
    <w:rsid w:val="382E0C18"/>
    <w:rsid w:val="38339739"/>
    <w:rsid w:val="38341F42"/>
    <w:rsid w:val="384087F6"/>
    <w:rsid w:val="3840B2A6"/>
    <w:rsid w:val="38454867"/>
    <w:rsid w:val="3851DBBC"/>
    <w:rsid w:val="386804F5"/>
    <w:rsid w:val="3890D147"/>
    <w:rsid w:val="3892E571"/>
    <w:rsid w:val="3895B7E8"/>
    <w:rsid w:val="3895C798"/>
    <w:rsid w:val="38A748C8"/>
    <w:rsid w:val="38A7BDD1"/>
    <w:rsid w:val="38A9450F"/>
    <w:rsid w:val="38BED429"/>
    <w:rsid w:val="38C23643"/>
    <w:rsid w:val="38CE2027"/>
    <w:rsid w:val="38EA9F3D"/>
    <w:rsid w:val="38EEE17B"/>
    <w:rsid w:val="38F5435B"/>
    <w:rsid w:val="3904F81D"/>
    <w:rsid w:val="392F750D"/>
    <w:rsid w:val="393C757C"/>
    <w:rsid w:val="39666F1B"/>
    <w:rsid w:val="39733D0C"/>
    <w:rsid w:val="39787439"/>
    <w:rsid w:val="3978B360"/>
    <w:rsid w:val="397E44FA"/>
    <w:rsid w:val="39850295"/>
    <w:rsid w:val="398E84DF"/>
    <w:rsid w:val="3990819F"/>
    <w:rsid w:val="399A3A76"/>
    <w:rsid w:val="39B2971C"/>
    <w:rsid w:val="39BCC782"/>
    <w:rsid w:val="39C57190"/>
    <w:rsid w:val="39CD457A"/>
    <w:rsid w:val="39CFEFA3"/>
    <w:rsid w:val="39D49C66"/>
    <w:rsid w:val="39DC5857"/>
    <w:rsid w:val="39EC6E5C"/>
    <w:rsid w:val="39ED9A72"/>
    <w:rsid w:val="39F7D519"/>
    <w:rsid w:val="3A06C2CF"/>
    <w:rsid w:val="3A0811CA"/>
    <w:rsid w:val="3A098051"/>
    <w:rsid w:val="3A1229D9"/>
    <w:rsid w:val="3A1EA8BC"/>
    <w:rsid w:val="3A2F1B74"/>
    <w:rsid w:val="3A41D6B1"/>
    <w:rsid w:val="3A5C7E69"/>
    <w:rsid w:val="3A6B61AE"/>
    <w:rsid w:val="3A6CCF13"/>
    <w:rsid w:val="3A8A8B4B"/>
    <w:rsid w:val="3A906BB1"/>
    <w:rsid w:val="3A9835DA"/>
    <w:rsid w:val="3AA0C87E"/>
    <w:rsid w:val="3AAD1991"/>
    <w:rsid w:val="3AC302C7"/>
    <w:rsid w:val="3ACF546E"/>
    <w:rsid w:val="3AF05A85"/>
    <w:rsid w:val="3AF1A786"/>
    <w:rsid w:val="3AFD59E5"/>
    <w:rsid w:val="3B044509"/>
    <w:rsid w:val="3B1B5CA2"/>
    <w:rsid w:val="3B20D2F6"/>
    <w:rsid w:val="3B4F04E7"/>
    <w:rsid w:val="3B53CEBC"/>
    <w:rsid w:val="3B5897E3"/>
    <w:rsid w:val="3B6141F1"/>
    <w:rsid w:val="3B725286"/>
    <w:rsid w:val="3B72951F"/>
    <w:rsid w:val="3B7BD1B9"/>
    <w:rsid w:val="3B8CE860"/>
    <w:rsid w:val="3B9332B8"/>
    <w:rsid w:val="3BB3D42A"/>
    <w:rsid w:val="3BC6AF92"/>
    <w:rsid w:val="3BC9A80D"/>
    <w:rsid w:val="3BDC24BB"/>
    <w:rsid w:val="3BDDA712"/>
    <w:rsid w:val="3BE6AE20"/>
    <w:rsid w:val="3BFF11BA"/>
    <w:rsid w:val="3C05C0E9"/>
    <w:rsid w:val="3C081B86"/>
    <w:rsid w:val="3C222E2B"/>
    <w:rsid w:val="3C3F26CA"/>
    <w:rsid w:val="3C677DF5"/>
    <w:rsid w:val="3C85BB0A"/>
    <w:rsid w:val="3C875ED0"/>
    <w:rsid w:val="3C994CD0"/>
    <w:rsid w:val="3CB05422"/>
    <w:rsid w:val="3CBE33D2"/>
    <w:rsid w:val="3CC82261"/>
    <w:rsid w:val="3D00DDEE"/>
    <w:rsid w:val="3D2171B3"/>
    <w:rsid w:val="3D2242B4"/>
    <w:rsid w:val="3D417562"/>
    <w:rsid w:val="3D794C15"/>
    <w:rsid w:val="3DC3478C"/>
    <w:rsid w:val="3DDFA82D"/>
    <w:rsid w:val="3DEDFEDF"/>
    <w:rsid w:val="3DF50086"/>
    <w:rsid w:val="3E0E353A"/>
    <w:rsid w:val="3E23E043"/>
    <w:rsid w:val="3E4B3A56"/>
    <w:rsid w:val="3E5D0419"/>
    <w:rsid w:val="3E5F925F"/>
    <w:rsid w:val="3E80C2CA"/>
    <w:rsid w:val="3E890F6D"/>
    <w:rsid w:val="3E9954BF"/>
    <w:rsid w:val="3F027AA2"/>
    <w:rsid w:val="3F13C57D"/>
    <w:rsid w:val="3F23D748"/>
    <w:rsid w:val="3F24632D"/>
    <w:rsid w:val="3F5DFC6E"/>
    <w:rsid w:val="3F6FFF33"/>
    <w:rsid w:val="3F8309EB"/>
    <w:rsid w:val="3F884B95"/>
    <w:rsid w:val="3F8B5D35"/>
    <w:rsid w:val="3FA6D0C7"/>
    <w:rsid w:val="3FA91781"/>
    <w:rsid w:val="3FAE6F74"/>
    <w:rsid w:val="3FB54E3D"/>
    <w:rsid w:val="3FE7A5F5"/>
    <w:rsid w:val="3FEE8CEC"/>
    <w:rsid w:val="3FEECDC5"/>
    <w:rsid w:val="3FF43811"/>
    <w:rsid w:val="4001530D"/>
    <w:rsid w:val="4008B043"/>
    <w:rsid w:val="40151A9F"/>
    <w:rsid w:val="402A7490"/>
    <w:rsid w:val="4049CB4D"/>
    <w:rsid w:val="406EA82E"/>
    <w:rsid w:val="409BFCA3"/>
    <w:rsid w:val="40DE2148"/>
    <w:rsid w:val="40F5595E"/>
    <w:rsid w:val="4107E2C2"/>
    <w:rsid w:val="41266132"/>
    <w:rsid w:val="4134F8B7"/>
    <w:rsid w:val="41457389"/>
    <w:rsid w:val="4168D358"/>
    <w:rsid w:val="417860B5"/>
    <w:rsid w:val="4185FD7D"/>
    <w:rsid w:val="418A5D4D"/>
    <w:rsid w:val="418D6913"/>
    <w:rsid w:val="41A0F059"/>
    <w:rsid w:val="41A480A4"/>
    <w:rsid w:val="41AD9D48"/>
    <w:rsid w:val="41BB26B4"/>
    <w:rsid w:val="41C58B2C"/>
    <w:rsid w:val="41C65EF6"/>
    <w:rsid w:val="41D28FFB"/>
    <w:rsid w:val="422F7DE0"/>
    <w:rsid w:val="423BB05C"/>
    <w:rsid w:val="423CA9DE"/>
    <w:rsid w:val="4257571A"/>
    <w:rsid w:val="4275026D"/>
    <w:rsid w:val="428768F1"/>
    <w:rsid w:val="428D0F0F"/>
    <w:rsid w:val="42AC40BA"/>
    <w:rsid w:val="42C6D0AA"/>
    <w:rsid w:val="42EA962A"/>
    <w:rsid w:val="430A7A14"/>
    <w:rsid w:val="43405105"/>
    <w:rsid w:val="4356F715"/>
    <w:rsid w:val="4363C183"/>
    <w:rsid w:val="4366AB7B"/>
    <w:rsid w:val="439AD6D3"/>
    <w:rsid w:val="43A7190D"/>
    <w:rsid w:val="43ADA515"/>
    <w:rsid w:val="43BCD55D"/>
    <w:rsid w:val="43D87A3F"/>
    <w:rsid w:val="43E9FB6F"/>
    <w:rsid w:val="441F08F5"/>
    <w:rsid w:val="442E07BB"/>
    <w:rsid w:val="44333591"/>
    <w:rsid w:val="44437056"/>
    <w:rsid w:val="4465290D"/>
    <w:rsid w:val="4465D316"/>
    <w:rsid w:val="446B73AF"/>
    <w:rsid w:val="4488BF60"/>
    <w:rsid w:val="448DF941"/>
    <w:rsid w:val="449739A4"/>
    <w:rsid w:val="44AB274F"/>
    <w:rsid w:val="44F549C3"/>
    <w:rsid w:val="4509F0D4"/>
    <w:rsid w:val="450E3031"/>
    <w:rsid w:val="453EE592"/>
    <w:rsid w:val="455F6762"/>
    <w:rsid w:val="4598B4FA"/>
    <w:rsid w:val="45CA0A37"/>
    <w:rsid w:val="45F5C641"/>
    <w:rsid w:val="45FA42FE"/>
    <w:rsid w:val="4616124B"/>
    <w:rsid w:val="46330A05"/>
    <w:rsid w:val="46372D4B"/>
    <w:rsid w:val="4677F1C7"/>
    <w:rsid w:val="468E97D7"/>
    <w:rsid w:val="46ACEE12"/>
    <w:rsid w:val="46B66031"/>
    <w:rsid w:val="46B7ECC3"/>
    <w:rsid w:val="46B9AB36"/>
    <w:rsid w:val="46D53E92"/>
    <w:rsid w:val="46E892AB"/>
    <w:rsid w:val="46ED004E"/>
    <w:rsid w:val="47101B01"/>
    <w:rsid w:val="47219C31"/>
    <w:rsid w:val="47284644"/>
    <w:rsid w:val="47352C95"/>
    <w:rsid w:val="473C6637"/>
    <w:rsid w:val="47442EDE"/>
    <w:rsid w:val="47787DF2"/>
    <w:rsid w:val="477F95FB"/>
    <w:rsid w:val="478C739F"/>
    <w:rsid w:val="47B8E3D1"/>
    <w:rsid w:val="47D41A1D"/>
    <w:rsid w:val="47DC3698"/>
    <w:rsid w:val="47F71394"/>
    <w:rsid w:val="480AD508"/>
    <w:rsid w:val="480D6544"/>
    <w:rsid w:val="4812AC20"/>
    <w:rsid w:val="4813C228"/>
    <w:rsid w:val="482775AD"/>
    <w:rsid w:val="482E94BA"/>
    <w:rsid w:val="4838B084"/>
    <w:rsid w:val="483C6264"/>
    <w:rsid w:val="487A8A30"/>
    <w:rsid w:val="488E680E"/>
    <w:rsid w:val="48A9C402"/>
    <w:rsid w:val="48AF6F20"/>
    <w:rsid w:val="48C1F98C"/>
    <w:rsid w:val="48FEEAC3"/>
    <w:rsid w:val="4904DEB4"/>
    <w:rsid w:val="491C27D4"/>
    <w:rsid w:val="4924F645"/>
    <w:rsid w:val="49289A03"/>
    <w:rsid w:val="496AAAC7"/>
    <w:rsid w:val="49875FE1"/>
    <w:rsid w:val="4992E3F5"/>
    <w:rsid w:val="49982D89"/>
    <w:rsid w:val="49A1C9FE"/>
    <w:rsid w:val="49BBE19F"/>
    <w:rsid w:val="49C41F8B"/>
    <w:rsid w:val="49D0AE8E"/>
    <w:rsid w:val="49F14BF8"/>
    <w:rsid w:val="4A125A1B"/>
    <w:rsid w:val="4A1C96FB"/>
    <w:rsid w:val="4A25C364"/>
    <w:rsid w:val="4A284DA3"/>
    <w:rsid w:val="4A5F202E"/>
    <w:rsid w:val="4A6217A7"/>
    <w:rsid w:val="4AA674FE"/>
    <w:rsid w:val="4AC41461"/>
    <w:rsid w:val="4AE62C69"/>
    <w:rsid w:val="4AF7812F"/>
    <w:rsid w:val="4B011B99"/>
    <w:rsid w:val="4B134F3A"/>
    <w:rsid w:val="4B1B20A8"/>
    <w:rsid w:val="4B1DCAE1"/>
    <w:rsid w:val="4B3257AC"/>
    <w:rsid w:val="4B490825"/>
    <w:rsid w:val="4B5AAEE8"/>
    <w:rsid w:val="4B894C52"/>
    <w:rsid w:val="4B90C031"/>
    <w:rsid w:val="4B91920D"/>
    <w:rsid w:val="4BCD05E0"/>
    <w:rsid w:val="4BD78A3B"/>
    <w:rsid w:val="4BE735DC"/>
    <w:rsid w:val="4BE931F3"/>
    <w:rsid w:val="4BE931F3"/>
    <w:rsid w:val="4BEE5AC0"/>
    <w:rsid w:val="4BF47A9D"/>
    <w:rsid w:val="4C091583"/>
    <w:rsid w:val="4C1775CA"/>
    <w:rsid w:val="4C179364"/>
    <w:rsid w:val="4C18C409"/>
    <w:rsid w:val="4C49C681"/>
    <w:rsid w:val="4C54449F"/>
    <w:rsid w:val="4CA0B779"/>
    <w:rsid w:val="4CA589EE"/>
    <w:rsid w:val="4CCCAB46"/>
    <w:rsid w:val="4CCCF4E6"/>
    <w:rsid w:val="4CCE6572"/>
    <w:rsid w:val="4CD387C4"/>
    <w:rsid w:val="4CE7334B"/>
    <w:rsid w:val="4CF67F49"/>
    <w:rsid w:val="4D231086"/>
    <w:rsid w:val="4D37BA49"/>
    <w:rsid w:val="4D39437C"/>
    <w:rsid w:val="4D4B2026"/>
    <w:rsid w:val="4D7B9DB5"/>
    <w:rsid w:val="4D9C2D5B"/>
    <w:rsid w:val="4DA84545"/>
    <w:rsid w:val="4DF317A0"/>
    <w:rsid w:val="4E0EFCF8"/>
    <w:rsid w:val="4E1311D6"/>
    <w:rsid w:val="4E1FAEDD"/>
    <w:rsid w:val="4E278F42"/>
    <w:rsid w:val="4E2AFC32"/>
    <w:rsid w:val="4E2F21F1"/>
    <w:rsid w:val="4E54D4B5"/>
    <w:rsid w:val="4E665518"/>
    <w:rsid w:val="4E6B9EAC"/>
    <w:rsid w:val="4E801B0C"/>
    <w:rsid w:val="4E8ACAA6"/>
    <w:rsid w:val="4E94E5DD"/>
    <w:rsid w:val="4E9D0724"/>
    <w:rsid w:val="4EAA666A"/>
    <w:rsid w:val="4EC15069"/>
    <w:rsid w:val="4EC4BD1B"/>
    <w:rsid w:val="4EC5C611"/>
    <w:rsid w:val="4EF4E7FB"/>
    <w:rsid w:val="4EFC072E"/>
    <w:rsid w:val="4F13C459"/>
    <w:rsid w:val="4F30A59B"/>
    <w:rsid w:val="4F407C3F"/>
    <w:rsid w:val="4F407C3F"/>
    <w:rsid w:val="4F438868"/>
    <w:rsid w:val="4F475154"/>
    <w:rsid w:val="4F4E1018"/>
    <w:rsid w:val="4F4F42A3"/>
    <w:rsid w:val="4F56ED16"/>
    <w:rsid w:val="4F63C42A"/>
    <w:rsid w:val="4F6A1F79"/>
    <w:rsid w:val="4F89BD61"/>
    <w:rsid w:val="4FE1B3F3"/>
    <w:rsid w:val="4FE7F8B0"/>
    <w:rsid w:val="50008FE0"/>
    <w:rsid w:val="50022579"/>
    <w:rsid w:val="50094829"/>
    <w:rsid w:val="501BEB6D"/>
    <w:rsid w:val="502CB16A"/>
    <w:rsid w:val="5030FE96"/>
    <w:rsid w:val="503FEAA6"/>
    <w:rsid w:val="503FF012"/>
    <w:rsid w:val="505B8318"/>
    <w:rsid w:val="5069254C"/>
    <w:rsid w:val="50D06BFD"/>
    <w:rsid w:val="50ECFB69"/>
    <w:rsid w:val="50EFA9F0"/>
    <w:rsid w:val="50F8B482"/>
    <w:rsid w:val="5117D355"/>
    <w:rsid w:val="512E1B52"/>
    <w:rsid w:val="512FFC18"/>
    <w:rsid w:val="513680F0"/>
    <w:rsid w:val="513E597C"/>
    <w:rsid w:val="51449B06"/>
    <w:rsid w:val="514A3723"/>
    <w:rsid w:val="518717DF"/>
    <w:rsid w:val="5189AA57"/>
    <w:rsid w:val="5199D9D6"/>
    <w:rsid w:val="51A86E9D"/>
    <w:rsid w:val="51B0BF8F"/>
    <w:rsid w:val="51C3413D"/>
    <w:rsid w:val="51CB7244"/>
    <w:rsid w:val="51D14A7E"/>
    <w:rsid w:val="51E2072C"/>
    <w:rsid w:val="51F1F4B6"/>
    <w:rsid w:val="51FC5DDD"/>
    <w:rsid w:val="5203DD74"/>
    <w:rsid w:val="52269E17"/>
    <w:rsid w:val="52335F88"/>
    <w:rsid w:val="52350BC9"/>
    <w:rsid w:val="523C0DC3"/>
    <w:rsid w:val="52505742"/>
    <w:rsid w:val="5252F9EC"/>
    <w:rsid w:val="5261D551"/>
    <w:rsid w:val="5269778F"/>
    <w:rsid w:val="529F6F9C"/>
    <w:rsid w:val="52E49819"/>
    <w:rsid w:val="53080495"/>
    <w:rsid w:val="531F9116"/>
    <w:rsid w:val="532D683E"/>
    <w:rsid w:val="532E54AD"/>
    <w:rsid w:val="533A1E28"/>
    <w:rsid w:val="533F09DC"/>
    <w:rsid w:val="535369C1"/>
    <w:rsid w:val="53538C2F"/>
    <w:rsid w:val="535E6255"/>
    <w:rsid w:val="53600FB1"/>
    <w:rsid w:val="53791143"/>
    <w:rsid w:val="53982E3E"/>
    <w:rsid w:val="53A5DB92"/>
    <w:rsid w:val="53B7B21E"/>
    <w:rsid w:val="53C70115"/>
    <w:rsid w:val="53C99018"/>
    <w:rsid w:val="53DA6989"/>
    <w:rsid w:val="53E8F6E6"/>
    <w:rsid w:val="53F0E0A9"/>
    <w:rsid w:val="53F735E0"/>
    <w:rsid w:val="5405C859"/>
    <w:rsid w:val="54262053"/>
    <w:rsid w:val="5427F1BF"/>
    <w:rsid w:val="54282245"/>
    <w:rsid w:val="5444C2EA"/>
    <w:rsid w:val="5452D3B2"/>
    <w:rsid w:val="547CAED8"/>
    <w:rsid w:val="54817197"/>
    <w:rsid w:val="54919296"/>
    <w:rsid w:val="5497E5F7"/>
    <w:rsid w:val="54D5240B"/>
    <w:rsid w:val="54EB4166"/>
    <w:rsid w:val="550D2D5F"/>
    <w:rsid w:val="5510D8C6"/>
    <w:rsid w:val="552D2D40"/>
    <w:rsid w:val="5576B05E"/>
    <w:rsid w:val="557A5ABD"/>
    <w:rsid w:val="55B1B601"/>
    <w:rsid w:val="55B1B601"/>
    <w:rsid w:val="55D40DCF"/>
    <w:rsid w:val="55D5C6B3"/>
    <w:rsid w:val="55E608D9"/>
    <w:rsid w:val="55EEA413"/>
    <w:rsid w:val="55F053C5"/>
    <w:rsid w:val="55F8E297"/>
    <w:rsid w:val="5604C29B"/>
    <w:rsid w:val="5607E675"/>
    <w:rsid w:val="56435F21"/>
    <w:rsid w:val="5653C1F5"/>
    <w:rsid w:val="5656D5B7"/>
    <w:rsid w:val="568B2CF1"/>
    <w:rsid w:val="56A2FA24"/>
    <w:rsid w:val="56AA3E51"/>
    <w:rsid w:val="56AAA6B3"/>
    <w:rsid w:val="56CC41A4"/>
    <w:rsid w:val="56CFCF00"/>
    <w:rsid w:val="56DC9F23"/>
    <w:rsid w:val="56EA35C4"/>
    <w:rsid w:val="5712605A"/>
    <w:rsid w:val="5714CCA0"/>
    <w:rsid w:val="5716573C"/>
    <w:rsid w:val="572D74D9"/>
    <w:rsid w:val="57322812"/>
    <w:rsid w:val="57362180"/>
    <w:rsid w:val="57592EC5"/>
    <w:rsid w:val="57A666A4"/>
    <w:rsid w:val="57B289B5"/>
    <w:rsid w:val="57BADB1F"/>
    <w:rsid w:val="57C49D44"/>
    <w:rsid w:val="57C93E39"/>
    <w:rsid w:val="57DF21CD"/>
    <w:rsid w:val="57E7BD90"/>
    <w:rsid w:val="57EBCCFA"/>
    <w:rsid w:val="57F30A95"/>
    <w:rsid w:val="5829D272"/>
    <w:rsid w:val="58622C14"/>
    <w:rsid w:val="58707F8D"/>
    <w:rsid w:val="587A78C1"/>
    <w:rsid w:val="58C9882A"/>
    <w:rsid w:val="58CE005F"/>
    <w:rsid w:val="58D2DA25"/>
    <w:rsid w:val="58EFB189"/>
    <w:rsid w:val="58FB9368"/>
    <w:rsid w:val="59099535"/>
    <w:rsid w:val="5922F004"/>
    <w:rsid w:val="593E5EAE"/>
    <w:rsid w:val="593F33A0"/>
    <w:rsid w:val="5965069E"/>
    <w:rsid w:val="59A0CA58"/>
    <w:rsid w:val="59BB2869"/>
    <w:rsid w:val="5A076FC2"/>
    <w:rsid w:val="5A1E2563"/>
    <w:rsid w:val="5A2B35B1"/>
    <w:rsid w:val="5A43CDEE"/>
    <w:rsid w:val="5A4F6A3F"/>
    <w:rsid w:val="5A5C5DEB"/>
    <w:rsid w:val="5AA0C6C1"/>
    <w:rsid w:val="5AA49600"/>
    <w:rsid w:val="5AB4046E"/>
    <w:rsid w:val="5ABB5FE5"/>
    <w:rsid w:val="5AC15E9F"/>
    <w:rsid w:val="5AC21536"/>
    <w:rsid w:val="5B22F9EA"/>
    <w:rsid w:val="5B63840B"/>
    <w:rsid w:val="5B7DAF74"/>
    <w:rsid w:val="5BB21983"/>
    <w:rsid w:val="5BC441EE"/>
    <w:rsid w:val="5BDA41CE"/>
    <w:rsid w:val="5BEEA5E0"/>
    <w:rsid w:val="5C004548"/>
    <w:rsid w:val="5C10A775"/>
    <w:rsid w:val="5C20F785"/>
    <w:rsid w:val="5C20F785"/>
    <w:rsid w:val="5C5D3D4F"/>
    <w:rsid w:val="5C9FA554"/>
    <w:rsid w:val="5CA9F585"/>
    <w:rsid w:val="5CB893AD"/>
    <w:rsid w:val="5CB8A94C"/>
    <w:rsid w:val="5CBECA4B"/>
    <w:rsid w:val="5CD1AE78"/>
    <w:rsid w:val="5CEAFFA2"/>
    <w:rsid w:val="5D06AD59"/>
    <w:rsid w:val="5D29723D"/>
    <w:rsid w:val="5D30579C"/>
    <w:rsid w:val="5D43C57E"/>
    <w:rsid w:val="5D5F603E"/>
    <w:rsid w:val="5D7AFC98"/>
    <w:rsid w:val="5D7D1354"/>
    <w:rsid w:val="5D7E7E81"/>
    <w:rsid w:val="5DA70186"/>
    <w:rsid w:val="5DAEEF05"/>
    <w:rsid w:val="5DBC39E3"/>
    <w:rsid w:val="5DC7FDC7"/>
    <w:rsid w:val="5DCF048B"/>
    <w:rsid w:val="5DDEADBC"/>
    <w:rsid w:val="5DE6EA88"/>
    <w:rsid w:val="5DEBA530"/>
    <w:rsid w:val="5E19C673"/>
    <w:rsid w:val="5E25F8F7"/>
    <w:rsid w:val="5E54640E"/>
    <w:rsid w:val="5E624C19"/>
    <w:rsid w:val="5E7158EA"/>
    <w:rsid w:val="5E842176"/>
    <w:rsid w:val="5E9726BE"/>
    <w:rsid w:val="5E9B8C46"/>
    <w:rsid w:val="5EDCB1F8"/>
    <w:rsid w:val="5EFD2AD0"/>
    <w:rsid w:val="5F0C0250"/>
    <w:rsid w:val="5F0C266A"/>
    <w:rsid w:val="5F0EDDAE"/>
    <w:rsid w:val="5F2D429C"/>
    <w:rsid w:val="5F2D84FB"/>
    <w:rsid w:val="5F4B184D"/>
    <w:rsid w:val="5F5CD766"/>
    <w:rsid w:val="5F97A100"/>
    <w:rsid w:val="5F97ABFC"/>
    <w:rsid w:val="5FAC7BED"/>
    <w:rsid w:val="5FBCE2F6"/>
    <w:rsid w:val="5FBFD3A2"/>
    <w:rsid w:val="5FC1C958"/>
    <w:rsid w:val="5FDA261D"/>
    <w:rsid w:val="5FF0346F"/>
    <w:rsid w:val="6035610C"/>
    <w:rsid w:val="604B6448"/>
    <w:rsid w:val="606112FF"/>
    <w:rsid w:val="6091CC15"/>
    <w:rsid w:val="60A500DA"/>
    <w:rsid w:val="60C030C5"/>
    <w:rsid w:val="60C4C3AD"/>
    <w:rsid w:val="60C692B6"/>
    <w:rsid w:val="60E588B1"/>
    <w:rsid w:val="60E6E8AE"/>
    <w:rsid w:val="60FF9E89"/>
    <w:rsid w:val="61083E10"/>
    <w:rsid w:val="610D79AF"/>
    <w:rsid w:val="61351EC2"/>
    <w:rsid w:val="613913FA"/>
    <w:rsid w:val="614D2756"/>
    <w:rsid w:val="616CC7A9"/>
    <w:rsid w:val="61995BAE"/>
    <w:rsid w:val="619B95A4"/>
    <w:rsid w:val="61A7BBA7"/>
    <w:rsid w:val="61A9B3E5"/>
    <w:rsid w:val="61ABDC3D"/>
    <w:rsid w:val="61BA0B46"/>
    <w:rsid w:val="621660BF"/>
    <w:rsid w:val="626BD09D"/>
    <w:rsid w:val="6273BB41"/>
    <w:rsid w:val="629B6EEA"/>
    <w:rsid w:val="629C6B09"/>
    <w:rsid w:val="62B821CD"/>
    <w:rsid w:val="62B8A388"/>
    <w:rsid w:val="62BAAECC"/>
    <w:rsid w:val="62BD6173"/>
    <w:rsid w:val="62CF4CBE"/>
    <w:rsid w:val="62D4E45B"/>
    <w:rsid w:val="62DF3124"/>
    <w:rsid w:val="62F76F9E"/>
    <w:rsid w:val="6314E372"/>
    <w:rsid w:val="631FD6FE"/>
    <w:rsid w:val="633A215F"/>
    <w:rsid w:val="63547288"/>
    <w:rsid w:val="63862CBA"/>
    <w:rsid w:val="63E52703"/>
    <w:rsid w:val="63E8A3B4"/>
    <w:rsid w:val="63F0914D"/>
    <w:rsid w:val="64024B6D"/>
    <w:rsid w:val="6407A0FE"/>
    <w:rsid w:val="64114EEA"/>
    <w:rsid w:val="641E8970"/>
    <w:rsid w:val="642D7486"/>
    <w:rsid w:val="642F3C5C"/>
    <w:rsid w:val="64373F4B"/>
    <w:rsid w:val="6470B4BC"/>
    <w:rsid w:val="648A31EA"/>
    <w:rsid w:val="64932128"/>
    <w:rsid w:val="6495B34E"/>
    <w:rsid w:val="64BFEE49"/>
    <w:rsid w:val="64C3A592"/>
    <w:rsid w:val="64FAC766"/>
    <w:rsid w:val="64FADDBE"/>
    <w:rsid w:val="650DD433"/>
    <w:rsid w:val="650F2EAD"/>
    <w:rsid w:val="652491BA"/>
    <w:rsid w:val="652491BA"/>
    <w:rsid w:val="65400ACF"/>
    <w:rsid w:val="65428F64"/>
    <w:rsid w:val="656D302B"/>
    <w:rsid w:val="65847415"/>
    <w:rsid w:val="658CE0F7"/>
    <w:rsid w:val="659834D0"/>
    <w:rsid w:val="65A60954"/>
    <w:rsid w:val="65ADBBB3"/>
    <w:rsid w:val="65B3DE3E"/>
    <w:rsid w:val="65B468F1"/>
    <w:rsid w:val="65BA59D1"/>
    <w:rsid w:val="65CF2220"/>
    <w:rsid w:val="65E01AF0"/>
    <w:rsid w:val="65E9C957"/>
    <w:rsid w:val="66017CE4"/>
    <w:rsid w:val="6606ED80"/>
    <w:rsid w:val="660C851D"/>
    <w:rsid w:val="6646431B"/>
    <w:rsid w:val="6651D290"/>
    <w:rsid w:val="665EED0E"/>
    <w:rsid w:val="6663AC30"/>
    <w:rsid w:val="667A30AB"/>
    <w:rsid w:val="66BDCD7C"/>
    <w:rsid w:val="66D85BCB"/>
    <w:rsid w:val="66DD3256"/>
    <w:rsid w:val="66E2D146"/>
    <w:rsid w:val="67164480"/>
    <w:rsid w:val="6716A27C"/>
    <w:rsid w:val="6741DCDC"/>
    <w:rsid w:val="674E4372"/>
    <w:rsid w:val="675338A3"/>
    <w:rsid w:val="675338A3"/>
    <w:rsid w:val="675A7B79"/>
    <w:rsid w:val="6764562E"/>
    <w:rsid w:val="676C9E20"/>
    <w:rsid w:val="678B92F0"/>
    <w:rsid w:val="67A2BDE1"/>
    <w:rsid w:val="67A36A2F"/>
    <w:rsid w:val="67DF9EC2"/>
    <w:rsid w:val="68115608"/>
    <w:rsid w:val="6813EEC5"/>
    <w:rsid w:val="681C088A"/>
    <w:rsid w:val="682598ED"/>
    <w:rsid w:val="6827D3C0"/>
    <w:rsid w:val="68306BE1"/>
    <w:rsid w:val="6848FD28"/>
    <w:rsid w:val="686436E1"/>
    <w:rsid w:val="68A79426"/>
    <w:rsid w:val="68B2C049"/>
    <w:rsid w:val="68C481B9"/>
    <w:rsid w:val="68D77239"/>
    <w:rsid w:val="68DDAA16"/>
    <w:rsid w:val="68F261A7"/>
    <w:rsid w:val="693F10DE"/>
    <w:rsid w:val="6945A0A2"/>
    <w:rsid w:val="695A74AD"/>
    <w:rsid w:val="695E620B"/>
    <w:rsid w:val="6964635D"/>
    <w:rsid w:val="6971D0F3"/>
    <w:rsid w:val="69AD2669"/>
    <w:rsid w:val="69B2CD8C"/>
    <w:rsid w:val="69D2E6F2"/>
    <w:rsid w:val="69EF8DA2"/>
    <w:rsid w:val="69F11790"/>
    <w:rsid w:val="69F802DD"/>
    <w:rsid w:val="69F99846"/>
    <w:rsid w:val="6A1A8BCB"/>
    <w:rsid w:val="6A332E66"/>
    <w:rsid w:val="6A86AA1E"/>
    <w:rsid w:val="6A8DF0CF"/>
    <w:rsid w:val="6A91A15A"/>
    <w:rsid w:val="6AB38C13"/>
    <w:rsid w:val="6ABE6239"/>
    <w:rsid w:val="6AC23354"/>
    <w:rsid w:val="6AD215BE"/>
    <w:rsid w:val="6B00D060"/>
    <w:rsid w:val="6B12BD24"/>
    <w:rsid w:val="6B31FF04"/>
    <w:rsid w:val="6B383179"/>
    <w:rsid w:val="6B48F6CA"/>
    <w:rsid w:val="6B4E5684"/>
    <w:rsid w:val="6B4E9DED"/>
    <w:rsid w:val="6B5AA62A"/>
    <w:rsid w:val="6B5AD576"/>
    <w:rsid w:val="6B6A08EA"/>
    <w:rsid w:val="6B7D15B7"/>
    <w:rsid w:val="6B8FE494"/>
    <w:rsid w:val="6B93D33E"/>
    <w:rsid w:val="6B93D33E"/>
    <w:rsid w:val="6BAD80AF"/>
    <w:rsid w:val="6BAF7EC5"/>
    <w:rsid w:val="6BB9E835"/>
    <w:rsid w:val="6BC1818A"/>
    <w:rsid w:val="6BD0D6B2"/>
    <w:rsid w:val="6BF37562"/>
    <w:rsid w:val="6C05CF62"/>
    <w:rsid w:val="6C17F51B"/>
    <w:rsid w:val="6C1B69B7"/>
    <w:rsid w:val="6C29C130"/>
    <w:rsid w:val="6C3121B1"/>
    <w:rsid w:val="6C46648D"/>
    <w:rsid w:val="6C55427F"/>
    <w:rsid w:val="6C735BAD"/>
    <w:rsid w:val="6C778B21"/>
    <w:rsid w:val="6C7BF6E7"/>
    <w:rsid w:val="6C83800E"/>
    <w:rsid w:val="6CA20804"/>
    <w:rsid w:val="6CA4FB3B"/>
    <w:rsid w:val="6CAE5E4D"/>
    <w:rsid w:val="6CBB39D3"/>
    <w:rsid w:val="6CCFE667"/>
    <w:rsid w:val="6D1DFBCE"/>
    <w:rsid w:val="6D2FA39F"/>
    <w:rsid w:val="6D67E659"/>
    <w:rsid w:val="6D7CAE2A"/>
    <w:rsid w:val="6D81152B"/>
    <w:rsid w:val="6D8C54F9"/>
    <w:rsid w:val="6E0428F8"/>
    <w:rsid w:val="6E09B680"/>
    <w:rsid w:val="6E128201"/>
    <w:rsid w:val="6E408CDD"/>
    <w:rsid w:val="6E7D76A5"/>
    <w:rsid w:val="6E8BA41D"/>
    <w:rsid w:val="6E93D204"/>
    <w:rsid w:val="6E9E8116"/>
    <w:rsid w:val="6E9FAD65"/>
    <w:rsid w:val="6EA11D92"/>
    <w:rsid w:val="6EA860AF"/>
    <w:rsid w:val="6EFEB74B"/>
    <w:rsid w:val="6EFFFD37"/>
    <w:rsid w:val="6F19F400"/>
    <w:rsid w:val="6F1ADB03"/>
    <w:rsid w:val="6F4CE38A"/>
    <w:rsid w:val="6F4E4909"/>
    <w:rsid w:val="6F7524C8"/>
    <w:rsid w:val="6FB36C86"/>
    <w:rsid w:val="6FC89FF1"/>
    <w:rsid w:val="6FE22A48"/>
    <w:rsid w:val="6FE44444"/>
    <w:rsid w:val="6FEB7090"/>
    <w:rsid w:val="6FECB61D"/>
    <w:rsid w:val="701A6B36"/>
    <w:rsid w:val="7022CA72"/>
    <w:rsid w:val="70674461"/>
    <w:rsid w:val="706EA076"/>
    <w:rsid w:val="70A7F403"/>
    <w:rsid w:val="70AB7837"/>
    <w:rsid w:val="70FC99F6"/>
    <w:rsid w:val="7110F529"/>
    <w:rsid w:val="7124B69D"/>
    <w:rsid w:val="713A26BD"/>
    <w:rsid w:val="71415742"/>
    <w:rsid w:val="7141DEF7"/>
    <w:rsid w:val="7141DEF7"/>
    <w:rsid w:val="7143A619"/>
    <w:rsid w:val="715643F9"/>
    <w:rsid w:val="71647052"/>
    <w:rsid w:val="7168A713"/>
    <w:rsid w:val="718EBF36"/>
    <w:rsid w:val="71AE91DB"/>
    <w:rsid w:val="71C9ED8D"/>
    <w:rsid w:val="71D88943"/>
    <w:rsid w:val="71DFEC45"/>
    <w:rsid w:val="72042B11"/>
    <w:rsid w:val="72216CD2"/>
    <w:rsid w:val="723F6C57"/>
    <w:rsid w:val="72475D9C"/>
    <w:rsid w:val="7249867C"/>
    <w:rsid w:val="725E4192"/>
    <w:rsid w:val="728AAB3B"/>
    <w:rsid w:val="72A0CA5F"/>
    <w:rsid w:val="72FAF552"/>
    <w:rsid w:val="73136FE3"/>
    <w:rsid w:val="7319D650"/>
    <w:rsid w:val="73346172"/>
    <w:rsid w:val="735A6B34"/>
    <w:rsid w:val="7363CD4D"/>
    <w:rsid w:val="73674327"/>
    <w:rsid w:val="73674327"/>
    <w:rsid w:val="736B8D10"/>
    <w:rsid w:val="7371F239"/>
    <w:rsid w:val="7371FFF8"/>
    <w:rsid w:val="737A1E5B"/>
    <w:rsid w:val="7397F992"/>
    <w:rsid w:val="73CC9686"/>
    <w:rsid w:val="73D43CC6"/>
    <w:rsid w:val="73F702FA"/>
    <w:rsid w:val="7402E936"/>
    <w:rsid w:val="7403C9AA"/>
    <w:rsid w:val="7425CF16"/>
    <w:rsid w:val="744895EB"/>
    <w:rsid w:val="7478F804"/>
    <w:rsid w:val="74872E73"/>
    <w:rsid w:val="748DE4BB"/>
    <w:rsid w:val="748EC60C"/>
    <w:rsid w:val="7490373E"/>
    <w:rsid w:val="749BB3B1"/>
    <w:rsid w:val="74A628CB"/>
    <w:rsid w:val="75031388"/>
    <w:rsid w:val="750DC29A"/>
    <w:rsid w:val="750F3FE7"/>
    <w:rsid w:val="7518A625"/>
    <w:rsid w:val="751D6E0A"/>
    <w:rsid w:val="7536C468"/>
    <w:rsid w:val="753B7FD5"/>
    <w:rsid w:val="7544B08E"/>
    <w:rsid w:val="754F0BC9"/>
    <w:rsid w:val="75562521"/>
    <w:rsid w:val="7596F8DC"/>
    <w:rsid w:val="759F9A0B"/>
    <w:rsid w:val="75A304C1"/>
    <w:rsid w:val="75C8A7CC"/>
    <w:rsid w:val="75C8C399"/>
    <w:rsid w:val="75CB3DEF"/>
    <w:rsid w:val="76260089"/>
    <w:rsid w:val="76517712"/>
    <w:rsid w:val="768EE633"/>
    <w:rsid w:val="769BC925"/>
    <w:rsid w:val="76A5ED30"/>
    <w:rsid w:val="76A992FB"/>
    <w:rsid w:val="76B1BF1D"/>
    <w:rsid w:val="76C75E3A"/>
    <w:rsid w:val="76DE989C"/>
    <w:rsid w:val="7708B914"/>
    <w:rsid w:val="772CAB1F"/>
    <w:rsid w:val="77439CFF"/>
    <w:rsid w:val="77670E50"/>
    <w:rsid w:val="77754F7C"/>
    <w:rsid w:val="779FF26A"/>
    <w:rsid w:val="77B098C6"/>
    <w:rsid w:val="77D0F1EC"/>
    <w:rsid w:val="77DB0240"/>
    <w:rsid w:val="77E8A0E8"/>
    <w:rsid w:val="7815FA87"/>
    <w:rsid w:val="781E4E96"/>
    <w:rsid w:val="7825F4C2"/>
    <w:rsid w:val="78458895"/>
    <w:rsid w:val="785D3645"/>
    <w:rsid w:val="789A2CA9"/>
    <w:rsid w:val="78A0EC11"/>
    <w:rsid w:val="78A7ADE9"/>
    <w:rsid w:val="78B23C3B"/>
    <w:rsid w:val="78DAA583"/>
    <w:rsid w:val="78DDF706"/>
    <w:rsid w:val="78EF1BDB"/>
    <w:rsid w:val="78F6BFBC"/>
    <w:rsid w:val="7902DEB1"/>
    <w:rsid w:val="790C2522"/>
    <w:rsid w:val="7916D3EC"/>
    <w:rsid w:val="791C070E"/>
    <w:rsid w:val="792FC882"/>
    <w:rsid w:val="79352557"/>
    <w:rsid w:val="795D222E"/>
    <w:rsid w:val="7964069A"/>
    <w:rsid w:val="7986554D"/>
    <w:rsid w:val="79973F86"/>
    <w:rsid w:val="79A72225"/>
    <w:rsid w:val="79BBBA2C"/>
    <w:rsid w:val="79CFAB8C"/>
    <w:rsid w:val="79EA9108"/>
    <w:rsid w:val="7A140175"/>
    <w:rsid w:val="7A1C9768"/>
    <w:rsid w:val="7A4E0C9C"/>
    <w:rsid w:val="7A50BFF9"/>
    <w:rsid w:val="7A59E2D1"/>
    <w:rsid w:val="7A693B4D"/>
    <w:rsid w:val="7A6EE6BC"/>
    <w:rsid w:val="7A708EE6"/>
    <w:rsid w:val="7A87315F"/>
    <w:rsid w:val="7AB7D76F"/>
    <w:rsid w:val="7AF8F28F"/>
    <w:rsid w:val="7B29F108"/>
    <w:rsid w:val="7B41FC92"/>
    <w:rsid w:val="7B4C17E3"/>
    <w:rsid w:val="7B578A8D"/>
    <w:rsid w:val="7B8B6307"/>
    <w:rsid w:val="7B9D330E"/>
    <w:rsid w:val="7BBBA1D0"/>
    <w:rsid w:val="7BC593C4"/>
    <w:rsid w:val="7BE45621"/>
    <w:rsid w:val="7BF5B332"/>
    <w:rsid w:val="7C039E73"/>
    <w:rsid w:val="7C0AB71D"/>
    <w:rsid w:val="7C11C798"/>
    <w:rsid w:val="7C2301C0"/>
    <w:rsid w:val="7C24855E"/>
    <w:rsid w:val="7C2BF90B"/>
    <w:rsid w:val="7C397B07"/>
    <w:rsid w:val="7C44BB59"/>
    <w:rsid w:val="7C539DBC"/>
    <w:rsid w:val="7C66E474"/>
    <w:rsid w:val="7C705664"/>
    <w:rsid w:val="7C84919E"/>
    <w:rsid w:val="7C862707"/>
    <w:rsid w:val="7C86FC74"/>
    <w:rsid w:val="7C94C2F0"/>
    <w:rsid w:val="7C99D7F1"/>
    <w:rsid w:val="7CDE5653"/>
    <w:rsid w:val="7CE41337"/>
    <w:rsid w:val="7CF088AA"/>
    <w:rsid w:val="7CF11741"/>
    <w:rsid w:val="7CF1BFB9"/>
    <w:rsid w:val="7D09034E"/>
    <w:rsid w:val="7D2A50EF"/>
    <w:rsid w:val="7D2DE24B"/>
    <w:rsid w:val="7D4E2BF7"/>
    <w:rsid w:val="7D5639FE"/>
    <w:rsid w:val="7D59E1AF"/>
    <w:rsid w:val="7D62E1E9"/>
    <w:rsid w:val="7D75F6B1"/>
    <w:rsid w:val="7D8DB057"/>
    <w:rsid w:val="7D8EF8CA"/>
    <w:rsid w:val="7DE0380D"/>
    <w:rsid w:val="7DF4C1C5"/>
    <w:rsid w:val="7DF81433"/>
    <w:rsid w:val="7E0F9625"/>
    <w:rsid w:val="7E1CE3E9"/>
    <w:rsid w:val="7E25F1A5"/>
    <w:rsid w:val="7E2889FF"/>
    <w:rsid w:val="7E316CD2"/>
    <w:rsid w:val="7E378850"/>
    <w:rsid w:val="7E3B5011"/>
    <w:rsid w:val="7E43803F"/>
    <w:rsid w:val="7E45574F"/>
    <w:rsid w:val="7E825E11"/>
    <w:rsid w:val="7E9C226F"/>
    <w:rsid w:val="7EEAA4E5"/>
    <w:rsid w:val="7F4919AD"/>
    <w:rsid w:val="7F4FAF03"/>
    <w:rsid w:val="7F507AEF"/>
    <w:rsid w:val="7F603D2A"/>
    <w:rsid w:val="7F7C5BD8"/>
    <w:rsid w:val="7F7E925D"/>
    <w:rsid w:val="7FA87592"/>
    <w:rsid w:val="7FABA6B3"/>
    <w:rsid w:val="7FC9FC70"/>
    <w:rsid w:val="7FCC63B2"/>
    <w:rsid w:val="7FF75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6F112"/>
  <w15:chartTrackingRefBased/>
  <w15:docId w15:val="{D043F315-CFD0-4559-8EEB-EDD12FC7F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38031597"/>
  </w:style>
  <w:style w:type="paragraph" w:styleId="Heading1">
    <w:name w:val="heading 1"/>
    <w:basedOn w:val="Normal"/>
    <w:next w:val="Normal"/>
    <w:link w:val="Heading1Char"/>
    <w:uiPriority w:val="9"/>
    <w:qFormat/>
    <w:rsid w:val="0492A7A7"/>
    <w:pPr>
      <w:keepNext/>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492A7A7"/>
    <w:pPr>
      <w:keepNext/>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492A7A7"/>
    <w:pPr>
      <w:keepNext/>
      <w:spacing w:before="40" w:after="0"/>
      <w:outlineLvl w:val="2"/>
    </w:pPr>
    <w:rPr>
      <w:rFonts w:asciiTheme="majorHAnsi" w:hAnsiTheme="majorHAnsi" w:eastAsiaTheme="majorEastAsia" w:cstheme="majorBidi"/>
      <w:color w:val="1F4D78"/>
      <w:sz w:val="24"/>
      <w:szCs w:val="24"/>
    </w:rPr>
  </w:style>
  <w:style w:type="paragraph" w:styleId="Heading4">
    <w:name w:val="heading 4"/>
    <w:basedOn w:val="Normal"/>
    <w:next w:val="Normal"/>
    <w:link w:val="Heading4Char"/>
    <w:uiPriority w:val="9"/>
    <w:unhideWhenUsed/>
    <w:qFormat/>
    <w:rsid w:val="0492A7A7"/>
    <w:pPr>
      <w:keepNext/>
      <w:spacing w:before="40" w:after="0"/>
      <w:outlineLvl w:val="3"/>
    </w:pPr>
    <w:rPr>
      <w:rFonts w:asciiTheme="majorHAnsi" w:hAnsiTheme="majorHAnsi"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492A7A7"/>
    <w:pPr>
      <w:keepNext/>
      <w:spacing w:before="40" w:after="0"/>
      <w:outlineLvl w:val="4"/>
    </w:pPr>
    <w:rPr>
      <w:rFonts w:asciiTheme="majorHAnsi" w:hAnsiTheme="majorHAnsi" w:eastAsiaTheme="majorEastAsia" w:cstheme="majorBidi"/>
      <w:color w:val="2E74B5" w:themeColor="accent1" w:themeShade="BF"/>
    </w:rPr>
  </w:style>
  <w:style w:type="paragraph" w:styleId="Heading6">
    <w:name w:val="heading 6"/>
    <w:basedOn w:val="Normal"/>
    <w:next w:val="Normal"/>
    <w:link w:val="Heading6Char"/>
    <w:uiPriority w:val="9"/>
    <w:unhideWhenUsed/>
    <w:qFormat/>
    <w:rsid w:val="0492A7A7"/>
    <w:pPr>
      <w:keepNext/>
      <w:spacing w:before="40" w:after="0"/>
      <w:outlineLvl w:val="5"/>
    </w:pPr>
    <w:rPr>
      <w:rFonts w:asciiTheme="majorHAnsi" w:hAnsiTheme="majorHAnsi" w:eastAsiaTheme="majorEastAsia" w:cstheme="majorBidi"/>
      <w:color w:val="1F4D78"/>
    </w:rPr>
  </w:style>
  <w:style w:type="paragraph" w:styleId="Heading7">
    <w:name w:val="heading 7"/>
    <w:basedOn w:val="Normal"/>
    <w:next w:val="Normal"/>
    <w:link w:val="Heading7Char"/>
    <w:uiPriority w:val="9"/>
    <w:unhideWhenUsed/>
    <w:qFormat/>
    <w:rsid w:val="0492A7A7"/>
    <w:pPr>
      <w:keepNext/>
      <w:spacing w:before="40" w:after="0"/>
      <w:outlineLvl w:val="6"/>
    </w:pPr>
    <w:rPr>
      <w:rFonts w:asciiTheme="majorHAnsi" w:hAnsiTheme="majorHAnsi" w:eastAsiaTheme="majorEastAsia" w:cstheme="majorBidi"/>
      <w:i/>
      <w:iCs/>
      <w:color w:val="1F4D78"/>
    </w:rPr>
  </w:style>
  <w:style w:type="paragraph" w:styleId="Heading8">
    <w:name w:val="heading 8"/>
    <w:basedOn w:val="Normal"/>
    <w:next w:val="Normal"/>
    <w:link w:val="Heading8Char"/>
    <w:uiPriority w:val="9"/>
    <w:unhideWhenUsed/>
    <w:qFormat/>
    <w:rsid w:val="0492A7A7"/>
    <w:pPr>
      <w:keepNext/>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0492A7A7"/>
    <w:pPr>
      <w:keepNext/>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7785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492A7A7"/>
    <w:pPr>
      <w:ind w:left="720"/>
      <w:contextualSpacing/>
    </w:pPr>
  </w:style>
  <w:style w:type="character" w:styleId="Hyperlink">
    <w:name w:val="Hyperlink"/>
    <w:basedOn w:val="DefaultParagraphFont"/>
    <w:uiPriority w:val="99"/>
    <w:unhideWhenUsed/>
    <w:rsid w:val="0075780E"/>
    <w:rPr>
      <w:color w:val="0000FF"/>
      <w:u w:val="single"/>
    </w:rPr>
  </w:style>
  <w:style w:type="character" w:styleId="FollowedHyperlink">
    <w:name w:val="FollowedHyperlink"/>
    <w:basedOn w:val="DefaultParagraphFont"/>
    <w:uiPriority w:val="99"/>
    <w:semiHidden/>
    <w:unhideWhenUsed/>
    <w:rsid w:val="000C41A3"/>
    <w:rPr>
      <w:color w:val="954F72" w:themeColor="followedHyperlink"/>
      <w:u w:val="single"/>
    </w:rPr>
  </w:style>
  <w:style w:type="paragraph" w:styleId="paragraph" w:customStyle="1">
    <w:name w:val="paragraph"/>
    <w:basedOn w:val="Normal"/>
    <w:uiPriority w:val="1"/>
    <w:rsid w:val="0492A7A7"/>
    <w:pPr>
      <w:spacing w:beforeAutospacing="1" w:afterAutospacing="1"/>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B416BE"/>
  </w:style>
  <w:style w:type="character" w:styleId="eop" w:customStyle="1">
    <w:name w:val="eop"/>
    <w:basedOn w:val="DefaultParagraphFont"/>
    <w:rsid w:val="00B416BE"/>
  </w:style>
  <w:style w:type="paragraph" w:styleId="BalloonText">
    <w:name w:val="Balloon Text"/>
    <w:basedOn w:val="Normal"/>
    <w:link w:val="BalloonTextChar"/>
    <w:uiPriority w:val="99"/>
    <w:semiHidden/>
    <w:unhideWhenUsed/>
    <w:rsid w:val="0492A7A7"/>
    <w:pPr>
      <w:spacing w:after="0"/>
    </w:pPr>
    <w:rPr>
      <w:rFonts w:ascii="Segoe UI" w:hAnsi="Segoe UI" w:cs="Segoe UI" w:eastAsiaTheme="minorEastAsia"/>
      <w:sz w:val="18"/>
      <w:szCs w:val="18"/>
    </w:rPr>
  </w:style>
  <w:style w:type="character" w:styleId="BalloonTextChar" w:customStyle="1">
    <w:name w:val="Balloon Text Char"/>
    <w:basedOn w:val="DefaultParagraphFont"/>
    <w:link w:val="BalloonText"/>
    <w:uiPriority w:val="99"/>
    <w:semiHidden/>
    <w:rsid w:val="0EA98320"/>
    <w:rPr>
      <w:rFonts w:ascii="Segoe UI" w:hAnsi="Segoe UI" w:cs="Segoe UI" w:eastAsiaTheme="minorEastAsia"/>
      <w:noProof w:val="0"/>
      <w:sz w:val="18"/>
      <w:szCs w:val="18"/>
      <w:lang w:val="en-GB"/>
    </w:rPr>
  </w:style>
  <w:style w:type="paragraph" w:styleId="Title">
    <w:name w:val="Title"/>
    <w:basedOn w:val="Normal"/>
    <w:next w:val="Normal"/>
    <w:link w:val="TitleChar"/>
    <w:uiPriority w:val="10"/>
    <w:qFormat/>
    <w:rsid w:val="0492A7A7"/>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0492A7A7"/>
    <w:rPr>
      <w:rFonts w:eastAsiaTheme="minorEastAsia"/>
      <w:color w:val="5A5A5A"/>
    </w:rPr>
  </w:style>
  <w:style w:type="paragraph" w:styleId="Quote">
    <w:name w:val="Quote"/>
    <w:basedOn w:val="Normal"/>
    <w:next w:val="Normal"/>
    <w:link w:val="QuoteChar"/>
    <w:uiPriority w:val="29"/>
    <w:qFormat/>
    <w:rsid w:val="0492A7A7"/>
    <w:pPr>
      <w:spacing w:before="200"/>
      <w:ind w:left="864" w:right="864"/>
      <w:jc w:val="center"/>
    </w:pPr>
    <w:rPr>
      <w:i/>
      <w:iCs/>
      <w:color w:val="000000" w:themeColor="text1"/>
    </w:rPr>
  </w:style>
  <w:style w:type="paragraph" w:styleId="IntenseQuote">
    <w:name w:val="Intense Quote"/>
    <w:basedOn w:val="Normal"/>
    <w:next w:val="Normal"/>
    <w:link w:val="IntenseQuoteChar"/>
    <w:uiPriority w:val="30"/>
    <w:qFormat/>
    <w:rsid w:val="0492A7A7"/>
    <w:pPr>
      <w:spacing w:before="360" w:after="360"/>
      <w:ind w:left="864" w:right="864"/>
      <w:jc w:val="center"/>
    </w:pPr>
    <w:rPr>
      <w:i/>
      <w:iCs/>
      <w:color w:val="5B9AD5"/>
    </w:rPr>
  </w:style>
  <w:style w:type="character" w:styleId="Heading1Char" w:customStyle="1">
    <w:name w:val="Heading 1 Char"/>
    <w:basedOn w:val="DefaultParagraphFont"/>
    <w:link w:val="Heading1"/>
    <w:uiPriority w:val="9"/>
    <w:rsid w:val="0EA98320"/>
    <w:rPr>
      <w:rFonts w:asciiTheme="majorHAnsi" w:hAnsiTheme="majorHAnsi" w:eastAsiaTheme="majorEastAsia" w:cstheme="majorBidi"/>
      <w:noProof w:val="0"/>
      <w:color w:val="2E74B5" w:themeColor="accent1" w:themeShade="BF"/>
      <w:sz w:val="32"/>
      <w:szCs w:val="32"/>
      <w:lang w:val="en-GB"/>
    </w:rPr>
  </w:style>
  <w:style w:type="character" w:styleId="Heading2Char" w:customStyle="1">
    <w:name w:val="Heading 2 Char"/>
    <w:basedOn w:val="DefaultParagraphFont"/>
    <w:link w:val="Heading2"/>
    <w:uiPriority w:val="9"/>
    <w:rsid w:val="0EA98320"/>
    <w:rPr>
      <w:rFonts w:asciiTheme="majorHAnsi" w:hAnsiTheme="majorHAnsi" w:eastAsiaTheme="majorEastAsia" w:cstheme="majorBidi"/>
      <w:noProof w:val="0"/>
      <w:color w:val="2E74B5" w:themeColor="accent1" w:themeShade="BF"/>
      <w:sz w:val="26"/>
      <w:szCs w:val="26"/>
      <w:lang w:val="en-GB"/>
    </w:rPr>
  </w:style>
  <w:style w:type="character" w:styleId="Heading3Char" w:customStyle="1">
    <w:name w:val="Heading 3 Char"/>
    <w:basedOn w:val="DefaultParagraphFont"/>
    <w:link w:val="Heading3"/>
    <w:uiPriority w:val="9"/>
    <w:rsid w:val="0EA98320"/>
    <w:rPr>
      <w:rFonts w:asciiTheme="majorHAnsi" w:hAnsiTheme="majorHAnsi" w:eastAsiaTheme="majorEastAsia" w:cstheme="majorBidi"/>
      <w:noProof w:val="0"/>
      <w:color w:val="1F4D78"/>
      <w:sz w:val="24"/>
      <w:szCs w:val="24"/>
      <w:lang w:val="en-GB"/>
    </w:rPr>
  </w:style>
  <w:style w:type="character" w:styleId="Heading4Char" w:customStyle="1">
    <w:name w:val="Heading 4 Char"/>
    <w:basedOn w:val="DefaultParagraphFont"/>
    <w:link w:val="Heading4"/>
    <w:uiPriority w:val="9"/>
    <w:rsid w:val="0EA98320"/>
    <w:rPr>
      <w:rFonts w:asciiTheme="majorHAnsi" w:hAnsiTheme="majorHAnsi" w:eastAsiaTheme="majorEastAsia" w:cstheme="majorBidi"/>
      <w:i/>
      <w:iCs/>
      <w:noProof w:val="0"/>
      <w:color w:val="2E74B5" w:themeColor="accent1" w:themeShade="BF"/>
      <w:lang w:val="en-GB"/>
    </w:rPr>
  </w:style>
  <w:style w:type="character" w:styleId="Heading5Char" w:customStyle="1">
    <w:name w:val="Heading 5 Char"/>
    <w:basedOn w:val="DefaultParagraphFont"/>
    <w:link w:val="Heading5"/>
    <w:uiPriority w:val="9"/>
    <w:rsid w:val="0EA98320"/>
    <w:rPr>
      <w:rFonts w:asciiTheme="majorHAnsi" w:hAnsiTheme="majorHAnsi" w:eastAsiaTheme="majorEastAsia" w:cstheme="majorBidi"/>
      <w:noProof w:val="0"/>
      <w:color w:val="2E74B5" w:themeColor="accent1" w:themeShade="BF"/>
      <w:lang w:val="en-GB"/>
    </w:rPr>
  </w:style>
  <w:style w:type="character" w:styleId="Heading6Char" w:customStyle="1">
    <w:name w:val="Heading 6 Char"/>
    <w:basedOn w:val="DefaultParagraphFont"/>
    <w:link w:val="Heading6"/>
    <w:uiPriority w:val="9"/>
    <w:rsid w:val="0EA98320"/>
    <w:rPr>
      <w:rFonts w:asciiTheme="majorHAnsi" w:hAnsiTheme="majorHAnsi" w:eastAsiaTheme="majorEastAsia" w:cstheme="majorBidi"/>
      <w:noProof w:val="0"/>
      <w:color w:val="1F4D78"/>
      <w:lang w:val="en-GB"/>
    </w:rPr>
  </w:style>
  <w:style w:type="character" w:styleId="Heading7Char" w:customStyle="1">
    <w:name w:val="Heading 7 Char"/>
    <w:basedOn w:val="DefaultParagraphFont"/>
    <w:link w:val="Heading7"/>
    <w:uiPriority w:val="9"/>
    <w:rsid w:val="0EA98320"/>
    <w:rPr>
      <w:rFonts w:asciiTheme="majorHAnsi" w:hAnsiTheme="majorHAnsi" w:eastAsiaTheme="majorEastAsia" w:cstheme="majorBidi"/>
      <w:i/>
      <w:iCs/>
      <w:noProof w:val="0"/>
      <w:color w:val="1F4D78"/>
      <w:lang w:val="en-GB"/>
    </w:rPr>
  </w:style>
  <w:style w:type="character" w:styleId="Heading8Char" w:customStyle="1">
    <w:name w:val="Heading 8 Char"/>
    <w:basedOn w:val="DefaultParagraphFont"/>
    <w:link w:val="Heading8"/>
    <w:uiPriority w:val="9"/>
    <w:rsid w:val="0EA98320"/>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0EA98320"/>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0EA98320"/>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0EA98320"/>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0EA98320"/>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0EA98320"/>
    <w:rPr>
      <w:i/>
      <w:iCs/>
      <w:noProof w:val="0"/>
      <w:color w:val="5B9BD5" w:themeColor="accent1"/>
      <w:lang w:val="en-GB"/>
    </w:rPr>
  </w:style>
  <w:style w:type="paragraph" w:styleId="TOC1">
    <w:name w:val="toc 1"/>
    <w:basedOn w:val="Normal"/>
    <w:next w:val="Normal"/>
    <w:uiPriority w:val="39"/>
    <w:unhideWhenUsed/>
    <w:rsid w:val="0492A7A7"/>
    <w:pPr>
      <w:spacing w:after="100"/>
    </w:pPr>
  </w:style>
  <w:style w:type="paragraph" w:styleId="TOC2">
    <w:name w:val="toc 2"/>
    <w:basedOn w:val="Normal"/>
    <w:next w:val="Normal"/>
    <w:uiPriority w:val="39"/>
    <w:unhideWhenUsed/>
    <w:rsid w:val="0492A7A7"/>
    <w:pPr>
      <w:spacing w:after="100"/>
      <w:ind w:left="220"/>
    </w:pPr>
  </w:style>
  <w:style w:type="paragraph" w:styleId="TOC3">
    <w:name w:val="toc 3"/>
    <w:basedOn w:val="Normal"/>
    <w:next w:val="Normal"/>
    <w:uiPriority w:val="39"/>
    <w:unhideWhenUsed/>
    <w:rsid w:val="0492A7A7"/>
    <w:pPr>
      <w:spacing w:after="100"/>
      <w:ind w:left="440"/>
    </w:pPr>
  </w:style>
  <w:style w:type="paragraph" w:styleId="TOC4">
    <w:name w:val="toc 4"/>
    <w:basedOn w:val="Normal"/>
    <w:next w:val="Normal"/>
    <w:uiPriority w:val="39"/>
    <w:unhideWhenUsed/>
    <w:rsid w:val="0492A7A7"/>
    <w:pPr>
      <w:spacing w:after="100"/>
      <w:ind w:left="660"/>
    </w:pPr>
  </w:style>
  <w:style w:type="paragraph" w:styleId="TOC5">
    <w:name w:val="toc 5"/>
    <w:basedOn w:val="Normal"/>
    <w:next w:val="Normal"/>
    <w:uiPriority w:val="39"/>
    <w:unhideWhenUsed/>
    <w:rsid w:val="0492A7A7"/>
    <w:pPr>
      <w:spacing w:after="100"/>
      <w:ind w:left="880"/>
    </w:pPr>
  </w:style>
  <w:style w:type="paragraph" w:styleId="TOC6">
    <w:name w:val="toc 6"/>
    <w:basedOn w:val="Normal"/>
    <w:next w:val="Normal"/>
    <w:uiPriority w:val="39"/>
    <w:unhideWhenUsed/>
    <w:rsid w:val="0492A7A7"/>
    <w:pPr>
      <w:spacing w:after="100"/>
      <w:ind w:left="1100"/>
    </w:pPr>
  </w:style>
  <w:style w:type="paragraph" w:styleId="TOC7">
    <w:name w:val="toc 7"/>
    <w:basedOn w:val="Normal"/>
    <w:next w:val="Normal"/>
    <w:uiPriority w:val="39"/>
    <w:unhideWhenUsed/>
    <w:rsid w:val="0492A7A7"/>
    <w:pPr>
      <w:spacing w:after="100"/>
      <w:ind w:left="1320"/>
    </w:pPr>
  </w:style>
  <w:style w:type="paragraph" w:styleId="TOC8">
    <w:name w:val="toc 8"/>
    <w:basedOn w:val="Normal"/>
    <w:next w:val="Normal"/>
    <w:uiPriority w:val="39"/>
    <w:unhideWhenUsed/>
    <w:rsid w:val="0492A7A7"/>
    <w:pPr>
      <w:spacing w:after="100"/>
      <w:ind w:left="1540"/>
    </w:pPr>
  </w:style>
  <w:style w:type="paragraph" w:styleId="TOC9">
    <w:name w:val="toc 9"/>
    <w:basedOn w:val="Normal"/>
    <w:next w:val="Normal"/>
    <w:uiPriority w:val="39"/>
    <w:unhideWhenUsed/>
    <w:rsid w:val="0492A7A7"/>
    <w:pPr>
      <w:spacing w:after="100"/>
      <w:ind w:left="1760"/>
    </w:pPr>
  </w:style>
  <w:style w:type="paragraph" w:styleId="EndnoteText">
    <w:name w:val="endnote text"/>
    <w:basedOn w:val="Normal"/>
    <w:link w:val="EndnoteTextChar"/>
    <w:uiPriority w:val="99"/>
    <w:semiHidden/>
    <w:unhideWhenUsed/>
    <w:rsid w:val="0492A7A7"/>
    <w:pPr>
      <w:spacing w:after="0"/>
    </w:pPr>
    <w:rPr>
      <w:sz w:val="20"/>
      <w:szCs w:val="20"/>
    </w:rPr>
  </w:style>
  <w:style w:type="character" w:styleId="EndnoteTextChar" w:customStyle="1">
    <w:name w:val="Endnote Text Char"/>
    <w:basedOn w:val="DefaultParagraphFont"/>
    <w:link w:val="EndnoteText"/>
    <w:uiPriority w:val="99"/>
    <w:semiHidden/>
    <w:rsid w:val="0EA98320"/>
    <w:rPr>
      <w:noProof w:val="0"/>
      <w:sz w:val="20"/>
      <w:szCs w:val="20"/>
      <w:lang w:val="en-GB"/>
    </w:rPr>
  </w:style>
  <w:style w:type="paragraph" w:styleId="Footer">
    <w:name w:val="footer"/>
    <w:basedOn w:val="Normal"/>
    <w:link w:val="FooterChar"/>
    <w:uiPriority w:val="99"/>
    <w:unhideWhenUsed/>
    <w:rsid w:val="0492A7A7"/>
    <w:pPr>
      <w:tabs>
        <w:tab w:val="center" w:pos="4680"/>
        <w:tab w:val="right" w:pos="9360"/>
      </w:tabs>
      <w:spacing w:after="0"/>
    </w:pPr>
  </w:style>
  <w:style w:type="character" w:styleId="FooterChar" w:customStyle="1">
    <w:name w:val="Footer Char"/>
    <w:basedOn w:val="DefaultParagraphFont"/>
    <w:link w:val="Footer"/>
    <w:uiPriority w:val="99"/>
    <w:rsid w:val="0EA98320"/>
    <w:rPr>
      <w:noProof w:val="0"/>
      <w:lang w:val="en-GB"/>
    </w:rPr>
  </w:style>
  <w:style w:type="paragraph" w:styleId="FootnoteText">
    <w:name w:val="footnote text"/>
    <w:basedOn w:val="Normal"/>
    <w:link w:val="FootnoteTextChar"/>
    <w:uiPriority w:val="99"/>
    <w:semiHidden/>
    <w:unhideWhenUsed/>
    <w:rsid w:val="0492A7A7"/>
    <w:pPr>
      <w:spacing w:after="0"/>
    </w:pPr>
    <w:rPr>
      <w:sz w:val="20"/>
      <w:szCs w:val="20"/>
    </w:rPr>
  </w:style>
  <w:style w:type="character" w:styleId="FootnoteTextChar" w:customStyle="1">
    <w:name w:val="Footnote Text Char"/>
    <w:basedOn w:val="DefaultParagraphFont"/>
    <w:link w:val="FootnoteText"/>
    <w:uiPriority w:val="99"/>
    <w:semiHidden/>
    <w:rsid w:val="0EA98320"/>
    <w:rPr>
      <w:noProof w:val="0"/>
      <w:sz w:val="20"/>
      <w:szCs w:val="20"/>
      <w:lang w:val="en-GB"/>
    </w:rPr>
  </w:style>
  <w:style w:type="paragraph" w:styleId="Header">
    <w:name w:val="header"/>
    <w:basedOn w:val="Normal"/>
    <w:link w:val="HeaderChar"/>
    <w:uiPriority w:val="99"/>
    <w:unhideWhenUsed/>
    <w:rsid w:val="0492A7A7"/>
    <w:pPr>
      <w:tabs>
        <w:tab w:val="center" w:pos="4680"/>
        <w:tab w:val="right" w:pos="9360"/>
      </w:tabs>
      <w:spacing w:after="0"/>
    </w:pPr>
  </w:style>
  <w:style w:type="character" w:styleId="HeaderChar" w:customStyle="1">
    <w:name w:val="Header Char"/>
    <w:basedOn w:val="DefaultParagraphFont"/>
    <w:link w:val="Header"/>
    <w:uiPriority w:val="99"/>
    <w:rsid w:val="0EA98320"/>
    <w:rPr>
      <w:noProof w:val="0"/>
      <w:lang w:val="en-GB"/>
    </w:rPr>
  </w:style>
  <w:style w:type="table" w:styleId="TableGridLight">
    <w:name w:val="Grid Table Light"/>
    <w:basedOn w:val="TableNormal"/>
    <w:uiPriority w:val="4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23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6A953-08B3-413C-B661-5FD7548A78D5}">
  <ds:schemaRefs>
    <ds:schemaRef ds:uri="http://schemas.microsoft.com/sharepoint/v3/contenttype/forms"/>
  </ds:schemaRefs>
</ds:datastoreItem>
</file>

<file path=customXml/itemProps2.xml><?xml version="1.0" encoding="utf-8"?>
<ds:datastoreItem xmlns:ds="http://schemas.openxmlformats.org/officeDocument/2006/customXml" ds:itemID="{A2F0C8DC-7048-416C-8741-08CC1C7644BC}"/>
</file>

<file path=customXml/itemProps3.xml><?xml version="1.0" encoding="utf-8"?>
<ds:datastoreItem xmlns:ds="http://schemas.openxmlformats.org/officeDocument/2006/customXml" ds:itemID="{13071FDF-EB49-49D1-92FF-4CC2A05A9382}">
  <ds:schemaRefs>
    <ds:schemaRef ds:uri="http://purl.org/dc/elements/1.1/"/>
    <ds:schemaRef ds:uri="http://schemas.microsoft.com/office/2006/metadata/properties"/>
    <ds:schemaRef ds:uri="http://purl.org/dc/terms/"/>
    <ds:schemaRef ds:uri="http://schemas.openxmlformats.org/package/2006/metadata/core-properties"/>
    <ds:schemaRef ds:uri="ccd22ca5-c8e6-490e-8cc7-6818075522fb"/>
    <ds:schemaRef ds:uri="http://schemas.microsoft.com/office/2006/documentManagement/types"/>
    <ds:schemaRef ds:uri="f91aa859-e914-48d5-a455-9fd4ad674910"/>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B8612638-52DD-408D-B694-3F26EEA47CE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Atter</dc:creator>
  <keywords/>
  <dc:description/>
  <lastModifiedBy>Victoria Atter</lastModifiedBy>
  <revision>6</revision>
  <lastPrinted>2022-09-07T07:24:00.0000000Z</lastPrinted>
  <dcterms:created xsi:type="dcterms:W3CDTF">2023-06-02T13:49:00.0000000Z</dcterms:created>
  <dcterms:modified xsi:type="dcterms:W3CDTF">2025-04-24T07:36:40.0656116Z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