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FDC31" w14:textId="0409CD00" w:rsidR="00257672" w:rsidRPr="0083033E" w:rsidRDefault="00257672" w:rsidP="00053709">
      <w:pPr>
        <w:spacing w:after="0"/>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77141E8" wp14:editId="37DEA8C6">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440CCF6E"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EC3604">
                              <w:rPr>
                                <w:rFonts w:ascii="Arial" w:hAnsi="Arial" w:cs="Arial"/>
                                <w:b/>
                                <w:bCs/>
                                <w:color w:val="00B0F0"/>
                                <w:sz w:val="36"/>
                                <w:szCs w:val="36"/>
                              </w:rPr>
                              <w:t>Spring</w:t>
                            </w:r>
                            <w:r>
                              <w:rPr>
                                <w:rFonts w:ascii="Arial" w:hAnsi="Arial" w:cs="Arial"/>
                                <w:b/>
                                <w:bCs/>
                                <w:color w:val="00B0F0"/>
                                <w:sz w:val="36"/>
                                <w:szCs w:val="36"/>
                              </w:rPr>
                              <w:t xml:space="preserve"> Term French</w:t>
                            </w:r>
                          </w:p>
                          <w:p w14:paraId="1484B2A6" w14:textId="77777777" w:rsidR="00257672" w:rsidRDefault="00257672" w:rsidP="00257672">
                            <w:pPr>
                              <w:widowControl w:val="0"/>
                            </w:pPr>
                            <w:r>
                              <w:t> </w:t>
                            </w:r>
                          </w:p>
                          <w:p w14:paraId="41C65815"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7141E8"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440CCF6E"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EC3604">
                        <w:rPr>
                          <w:rFonts w:ascii="Arial" w:hAnsi="Arial" w:cs="Arial"/>
                          <w:b/>
                          <w:bCs/>
                          <w:color w:val="00B0F0"/>
                          <w:sz w:val="36"/>
                          <w:szCs w:val="36"/>
                        </w:rPr>
                        <w:t>Spring</w:t>
                      </w:r>
                      <w:r>
                        <w:rPr>
                          <w:rFonts w:ascii="Arial" w:hAnsi="Arial" w:cs="Arial"/>
                          <w:b/>
                          <w:bCs/>
                          <w:color w:val="00B0F0"/>
                          <w:sz w:val="36"/>
                          <w:szCs w:val="36"/>
                        </w:rPr>
                        <w:t xml:space="preserve"> Term French</w:t>
                      </w:r>
                    </w:p>
                    <w:p w14:paraId="1484B2A6" w14:textId="77777777" w:rsidR="00257672" w:rsidRDefault="00257672" w:rsidP="00257672">
                      <w:pPr>
                        <w:widowControl w:val="0"/>
                      </w:pPr>
                      <w:r>
                        <w:t> </w:t>
                      </w:r>
                    </w:p>
                    <w:p w14:paraId="41C65815" w14:textId="77777777" w:rsidR="00257672" w:rsidRDefault="00257672" w:rsidP="0025767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7369E72C" wp14:editId="40D676D3">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69E72C"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7E994F98" wp14:editId="5A8F7D58">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E994F98" id="Text Box 5" o:spid="_x0000_s1028"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v:textbox>
              </v:shape>
            </w:pict>
          </mc:Fallback>
        </mc:AlternateContent>
      </w:r>
      <w:r w:rsidR="00EC3604">
        <w:rPr>
          <w:rFonts w:ascii="Arial" w:hAnsi="Arial" w:cs="Arial"/>
          <w:color w:val="006699"/>
          <w:sz w:val="40"/>
          <w:szCs w:val="40"/>
        </w:rPr>
        <w:t>French Football champions</w:t>
      </w:r>
      <w:r>
        <w:rPr>
          <w:rFonts w:ascii="Arial" w:hAnsi="Arial" w:cs="Arial"/>
          <w:color w:val="006699"/>
          <w:sz w:val="40"/>
          <w:szCs w:val="40"/>
        </w:rPr>
        <w:t xml:space="preserve">  </w:t>
      </w:r>
    </w:p>
    <w:p w14:paraId="505EFC25" w14:textId="070A2D9A" w:rsidR="00257672" w:rsidRDefault="000721DD" w:rsidP="00053709">
      <w:pPr>
        <w:spacing w:after="0"/>
        <w:rPr>
          <w:rFonts w:eastAsia="Calibri"/>
          <w:b/>
          <w:color w:val="auto"/>
          <w:kern w:val="0"/>
          <w:sz w:val="28"/>
          <w:szCs w:val="28"/>
          <w:lang w:val="en-US" w:eastAsia="en-US"/>
        </w:rPr>
      </w:pPr>
      <w:r w:rsidRPr="000721DD">
        <w:rPr>
          <w:rFonts w:eastAsia="Calibri"/>
          <w:b/>
          <w:color w:val="auto"/>
          <w:kern w:val="0"/>
          <w:sz w:val="28"/>
          <w:szCs w:val="28"/>
          <w:lang w:val="en-US" w:eastAsia="en-US"/>
        </w:rPr>
        <w:drawing>
          <wp:anchor distT="0" distB="0" distL="114300" distR="114300" simplePos="0" relativeHeight="251667456" behindDoc="0" locked="0" layoutInCell="1" allowOverlap="1" wp14:anchorId="75B253D0" wp14:editId="61FAE750">
            <wp:simplePos x="0" y="0"/>
            <wp:positionH relativeFrom="margin">
              <wp:posOffset>293370</wp:posOffset>
            </wp:positionH>
            <wp:positionV relativeFrom="paragraph">
              <wp:posOffset>33655</wp:posOffset>
            </wp:positionV>
            <wp:extent cx="4168775" cy="2101215"/>
            <wp:effectExtent l="0" t="0" r="3175" b="0"/>
            <wp:wrapThrough wrapText="bothSides">
              <wp:wrapPolygon edited="0">
                <wp:start x="0" y="0"/>
                <wp:lineTo x="0" y="21345"/>
                <wp:lineTo x="21518" y="21345"/>
                <wp:lineTo x="21518" y="0"/>
                <wp:lineTo x="0" y="0"/>
              </wp:wrapPolygon>
            </wp:wrapThrough>
            <wp:docPr id="967242049" name="Picture 1" descr="A group of children playing out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242049" name="Picture 1" descr="A group of children playing outsid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168775" cy="2101215"/>
                    </a:xfrm>
                    <a:prstGeom prst="rect">
                      <a:avLst/>
                    </a:prstGeom>
                  </pic:spPr>
                </pic:pic>
              </a:graphicData>
            </a:graphic>
            <wp14:sizeRelH relativeFrom="margin">
              <wp14:pctWidth>0</wp14:pctWidth>
            </wp14:sizeRelH>
            <wp14:sizeRelV relativeFrom="margin">
              <wp14:pctHeight>0</wp14:pctHeight>
            </wp14:sizeRelV>
          </wp:anchor>
        </w:drawing>
      </w:r>
    </w:p>
    <w:p w14:paraId="66FC080E" w14:textId="451C12CC" w:rsidR="00257672" w:rsidRDefault="00257672" w:rsidP="00053709">
      <w:pPr>
        <w:spacing w:after="0"/>
        <w:rPr>
          <w:rFonts w:eastAsia="Calibri"/>
          <w:b/>
          <w:color w:val="auto"/>
          <w:kern w:val="0"/>
          <w:sz w:val="28"/>
          <w:szCs w:val="28"/>
          <w:lang w:val="en-US" w:eastAsia="en-US"/>
        </w:rPr>
      </w:pPr>
    </w:p>
    <w:p w14:paraId="6DCE0183" w14:textId="68C670F6" w:rsidR="00257672" w:rsidRDefault="00257672" w:rsidP="00053709">
      <w:pPr>
        <w:spacing w:after="0"/>
        <w:rPr>
          <w:rFonts w:eastAsia="Calibri"/>
          <w:b/>
          <w:color w:val="auto"/>
          <w:kern w:val="0"/>
          <w:sz w:val="28"/>
          <w:szCs w:val="28"/>
          <w:lang w:val="en-US" w:eastAsia="en-US"/>
        </w:rPr>
      </w:pPr>
    </w:p>
    <w:p w14:paraId="131CE52B" w14:textId="1FE88E52" w:rsidR="00257672" w:rsidRDefault="00116968"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DC86E03" wp14:editId="1CA38A8F">
                <wp:simplePos x="0" y="0"/>
                <wp:positionH relativeFrom="column">
                  <wp:posOffset>4898571</wp:posOffset>
                </wp:positionH>
                <wp:positionV relativeFrom="paragraph">
                  <wp:posOffset>11974</wp:posOffset>
                </wp:positionV>
                <wp:extent cx="4735195" cy="2122715"/>
                <wp:effectExtent l="0" t="0" r="27305" b="1143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122715"/>
                        </a:xfrm>
                        <a:prstGeom prst="rect">
                          <a:avLst/>
                        </a:prstGeom>
                        <a:solidFill>
                          <a:srgbClr val="FFFFFF"/>
                        </a:solidFill>
                        <a:ln w="9525">
                          <a:solidFill>
                            <a:srgbClr val="000000"/>
                          </a:solidFill>
                          <a:miter lim="800000"/>
                          <a:headEnd/>
                          <a:tailEnd/>
                        </a:ln>
                      </wps:spPr>
                      <wps:txbx>
                        <w:txbxContent>
                          <w:p w14:paraId="69B09BE4" w14:textId="1C8B2CE3" w:rsidR="00193391" w:rsidRDefault="00116968" w:rsidP="00257672">
                            <w:pPr>
                              <w:pStyle w:val="ListParagraph"/>
                              <w:widowControl w:val="0"/>
                              <w:spacing w:line="360" w:lineRule="auto"/>
                              <w:ind w:left="0"/>
                              <w:rPr>
                                <w:rFonts w:ascii="Arial" w:hAnsi="Arial" w:cs="Arial"/>
                                <w:lang w:val="en-US"/>
                              </w:rPr>
                            </w:pPr>
                            <w:r>
                              <w:rPr>
                                <w:rFonts w:ascii="Arial" w:hAnsi="Arial" w:cs="Arial"/>
                                <w:lang w:val="en-US"/>
                              </w:rPr>
                              <w:t>That they know that a</w:t>
                            </w:r>
                            <w:r w:rsidR="000D178F">
                              <w:rPr>
                                <w:rFonts w:ascii="Arial" w:hAnsi="Arial" w:cs="Arial"/>
                                <w:lang w:val="en-US"/>
                              </w:rPr>
                              <w:t xml:space="preserve">n understanding of different sounds in French can help when attempting to pronounce new vocabulary. </w:t>
                            </w:r>
                          </w:p>
                          <w:p w14:paraId="6B0E8870" w14:textId="1D4327FF" w:rsidR="000D178F" w:rsidRDefault="00EB0B99" w:rsidP="00257672">
                            <w:pPr>
                              <w:pStyle w:val="ListParagraph"/>
                              <w:widowControl w:val="0"/>
                              <w:spacing w:line="360" w:lineRule="auto"/>
                              <w:ind w:left="0"/>
                              <w:rPr>
                                <w:rFonts w:ascii="Arial" w:hAnsi="Arial" w:cs="Arial"/>
                                <w:lang w:val="en-US"/>
                              </w:rPr>
                            </w:pPr>
                            <w:r>
                              <w:rPr>
                                <w:rFonts w:ascii="Arial" w:hAnsi="Arial" w:cs="Arial"/>
                                <w:lang w:val="en-US"/>
                              </w:rPr>
                              <w:t xml:space="preserve">Whether to use the pronouns il or </w:t>
                            </w:r>
                            <w:proofErr w:type="spellStart"/>
                            <w:r>
                              <w:rPr>
                                <w:rFonts w:ascii="Arial" w:hAnsi="Arial" w:cs="Arial"/>
                                <w:lang w:val="en-US"/>
                              </w:rPr>
                              <w:t>elle</w:t>
                            </w:r>
                            <w:proofErr w:type="spellEnd"/>
                            <w:r>
                              <w:rPr>
                                <w:rFonts w:ascii="Arial" w:hAnsi="Arial" w:cs="Arial"/>
                                <w:lang w:val="en-US"/>
                              </w:rPr>
                              <w:t xml:space="preserve"> when describing someone. </w:t>
                            </w:r>
                          </w:p>
                          <w:p w14:paraId="32ED5E68" w14:textId="71637B81" w:rsidR="00EB0B99" w:rsidRDefault="00EB0B99" w:rsidP="00257672">
                            <w:pPr>
                              <w:pStyle w:val="ListParagraph"/>
                              <w:widowControl w:val="0"/>
                              <w:spacing w:line="360" w:lineRule="auto"/>
                              <w:ind w:left="0"/>
                              <w:rPr>
                                <w:rFonts w:ascii="Arial" w:hAnsi="Arial" w:cs="Arial"/>
                                <w:lang w:val="en-US"/>
                              </w:rPr>
                            </w:pPr>
                            <w:r>
                              <w:rPr>
                                <w:rFonts w:ascii="Arial" w:hAnsi="Arial" w:cs="Arial"/>
                                <w:lang w:val="en-US"/>
                              </w:rPr>
                              <w:t xml:space="preserve">The way the verbs change to match the pronoun and that this is called conjugation. </w:t>
                            </w:r>
                          </w:p>
                          <w:p w14:paraId="7F683C94" w14:textId="167F4B88" w:rsidR="00EB0B99" w:rsidRDefault="00EB0B99" w:rsidP="00257672">
                            <w:pPr>
                              <w:pStyle w:val="ListParagraph"/>
                              <w:widowControl w:val="0"/>
                              <w:spacing w:line="360" w:lineRule="auto"/>
                              <w:ind w:left="0"/>
                              <w:rPr>
                                <w:rFonts w:ascii="Arial" w:hAnsi="Arial" w:cs="Arial"/>
                                <w:lang w:val="en-US"/>
                              </w:rPr>
                            </w:pPr>
                            <w:r>
                              <w:rPr>
                                <w:rFonts w:ascii="Arial" w:hAnsi="Arial" w:cs="Arial"/>
                                <w:lang w:val="en-US"/>
                              </w:rPr>
                              <w:t xml:space="preserve">That some verbs do not follow regular patterns, including </w:t>
                            </w:r>
                            <w:proofErr w:type="spellStart"/>
                            <w:r>
                              <w:rPr>
                                <w:rFonts w:ascii="Arial" w:hAnsi="Arial" w:cs="Arial"/>
                                <w:lang w:val="en-US"/>
                              </w:rPr>
                              <w:t>avoir</w:t>
                            </w:r>
                            <w:proofErr w:type="spellEnd"/>
                            <w:r>
                              <w:rPr>
                                <w:rFonts w:ascii="Arial" w:hAnsi="Arial" w:cs="Arial"/>
                                <w:lang w:val="en-US"/>
                              </w:rPr>
                              <w:t xml:space="preserve">, </w:t>
                            </w:r>
                            <w:proofErr w:type="spellStart"/>
                            <w:r>
                              <w:rPr>
                                <w:rFonts w:ascii="Arial" w:hAnsi="Arial" w:cs="Arial"/>
                                <w:lang w:val="en-US"/>
                              </w:rPr>
                              <w:t>e</w:t>
                            </w:r>
                            <w:r w:rsidR="00590211">
                              <w:rPr>
                                <w:rFonts w:ascii="Arial" w:hAnsi="Arial" w:cs="Arial"/>
                                <w:lang w:val="en-US"/>
                              </w:rPr>
                              <w:t>tre</w:t>
                            </w:r>
                            <w:proofErr w:type="spellEnd"/>
                            <w:r w:rsidR="00590211">
                              <w:rPr>
                                <w:rFonts w:ascii="Arial" w:hAnsi="Arial" w:cs="Arial"/>
                                <w:lang w:val="en-US"/>
                              </w:rPr>
                              <w:t xml:space="preserve"> and </w:t>
                            </w:r>
                            <w:proofErr w:type="spellStart"/>
                            <w:r w:rsidR="00590211">
                              <w:rPr>
                                <w:rFonts w:ascii="Arial" w:hAnsi="Arial" w:cs="Arial"/>
                                <w:lang w:val="en-US"/>
                              </w:rPr>
                              <w:t>aller</w:t>
                            </w:r>
                            <w:proofErr w:type="spellEnd"/>
                            <w:r w:rsidR="00590211">
                              <w:rPr>
                                <w:rFonts w:ascii="Arial" w:hAnsi="Arial" w:cs="Arial"/>
                                <w:lang w:val="en-US"/>
                              </w:rPr>
                              <w:t xml:space="preserve">. </w:t>
                            </w:r>
                          </w:p>
                          <w:p w14:paraId="78287A85" w14:textId="77777777" w:rsidR="00590211" w:rsidRPr="00A07222" w:rsidRDefault="00590211" w:rsidP="00257672">
                            <w:pPr>
                              <w:pStyle w:val="ListParagraph"/>
                              <w:widowControl w:val="0"/>
                              <w:spacing w:line="360" w:lineRule="auto"/>
                              <w:ind w:left="0"/>
                              <w:rPr>
                                <w:rFonts w:ascii="Arial" w:hAnsi="Arial" w:cs="Arial"/>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C86E03" id="_x0000_s1029" type="#_x0000_t202" style="position:absolute;margin-left:385.7pt;margin-top:.95pt;width:372.85pt;height:16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">
                <v:textbox>
                  <w:txbxContent>
                    <w:p w14:paraId="69B09BE4" w14:textId="1C8B2CE3" w:rsidR="00193391" w:rsidRDefault="00116968" w:rsidP="00257672">
                      <w:pPr>
                        <w:pStyle w:val="ListParagraph"/>
                        <w:widowControl w:val="0"/>
                        <w:spacing w:line="360" w:lineRule="auto"/>
                        <w:ind w:left="0"/>
                        <w:rPr>
                          <w:rFonts w:ascii="Arial" w:hAnsi="Arial" w:cs="Arial"/>
                          <w:lang w:val="en-US"/>
                        </w:rPr>
                      </w:pPr>
                      <w:r>
                        <w:rPr>
                          <w:rFonts w:ascii="Arial" w:hAnsi="Arial" w:cs="Arial"/>
                          <w:lang w:val="en-US"/>
                        </w:rPr>
                        <w:t>That they know that a</w:t>
                      </w:r>
                      <w:r w:rsidR="000D178F">
                        <w:rPr>
                          <w:rFonts w:ascii="Arial" w:hAnsi="Arial" w:cs="Arial"/>
                          <w:lang w:val="en-US"/>
                        </w:rPr>
                        <w:t xml:space="preserve">n understanding of different sounds in French can help when attempting to pronounce new vocabulary. </w:t>
                      </w:r>
                    </w:p>
                    <w:p w14:paraId="6B0E8870" w14:textId="1D4327FF" w:rsidR="000D178F" w:rsidRDefault="00EB0B99" w:rsidP="00257672">
                      <w:pPr>
                        <w:pStyle w:val="ListParagraph"/>
                        <w:widowControl w:val="0"/>
                        <w:spacing w:line="360" w:lineRule="auto"/>
                        <w:ind w:left="0"/>
                        <w:rPr>
                          <w:rFonts w:ascii="Arial" w:hAnsi="Arial" w:cs="Arial"/>
                          <w:lang w:val="en-US"/>
                        </w:rPr>
                      </w:pPr>
                      <w:r>
                        <w:rPr>
                          <w:rFonts w:ascii="Arial" w:hAnsi="Arial" w:cs="Arial"/>
                          <w:lang w:val="en-US"/>
                        </w:rPr>
                        <w:t xml:space="preserve">Whether to use the pronouns il or </w:t>
                      </w:r>
                      <w:proofErr w:type="spellStart"/>
                      <w:r>
                        <w:rPr>
                          <w:rFonts w:ascii="Arial" w:hAnsi="Arial" w:cs="Arial"/>
                          <w:lang w:val="en-US"/>
                        </w:rPr>
                        <w:t>elle</w:t>
                      </w:r>
                      <w:proofErr w:type="spellEnd"/>
                      <w:r>
                        <w:rPr>
                          <w:rFonts w:ascii="Arial" w:hAnsi="Arial" w:cs="Arial"/>
                          <w:lang w:val="en-US"/>
                        </w:rPr>
                        <w:t xml:space="preserve"> when describing someone. </w:t>
                      </w:r>
                    </w:p>
                    <w:p w14:paraId="32ED5E68" w14:textId="71637B81" w:rsidR="00EB0B99" w:rsidRDefault="00EB0B99" w:rsidP="00257672">
                      <w:pPr>
                        <w:pStyle w:val="ListParagraph"/>
                        <w:widowControl w:val="0"/>
                        <w:spacing w:line="360" w:lineRule="auto"/>
                        <w:ind w:left="0"/>
                        <w:rPr>
                          <w:rFonts w:ascii="Arial" w:hAnsi="Arial" w:cs="Arial"/>
                          <w:lang w:val="en-US"/>
                        </w:rPr>
                      </w:pPr>
                      <w:r>
                        <w:rPr>
                          <w:rFonts w:ascii="Arial" w:hAnsi="Arial" w:cs="Arial"/>
                          <w:lang w:val="en-US"/>
                        </w:rPr>
                        <w:t xml:space="preserve">The way the verbs change to match the pronoun and that this is called conjugation. </w:t>
                      </w:r>
                    </w:p>
                    <w:p w14:paraId="7F683C94" w14:textId="167F4B88" w:rsidR="00EB0B99" w:rsidRDefault="00EB0B99" w:rsidP="00257672">
                      <w:pPr>
                        <w:pStyle w:val="ListParagraph"/>
                        <w:widowControl w:val="0"/>
                        <w:spacing w:line="360" w:lineRule="auto"/>
                        <w:ind w:left="0"/>
                        <w:rPr>
                          <w:rFonts w:ascii="Arial" w:hAnsi="Arial" w:cs="Arial"/>
                          <w:lang w:val="en-US"/>
                        </w:rPr>
                      </w:pPr>
                      <w:r>
                        <w:rPr>
                          <w:rFonts w:ascii="Arial" w:hAnsi="Arial" w:cs="Arial"/>
                          <w:lang w:val="en-US"/>
                        </w:rPr>
                        <w:t xml:space="preserve">That some verbs do not follow regular patterns, including </w:t>
                      </w:r>
                      <w:proofErr w:type="spellStart"/>
                      <w:r>
                        <w:rPr>
                          <w:rFonts w:ascii="Arial" w:hAnsi="Arial" w:cs="Arial"/>
                          <w:lang w:val="en-US"/>
                        </w:rPr>
                        <w:t>avoir</w:t>
                      </w:r>
                      <w:proofErr w:type="spellEnd"/>
                      <w:r>
                        <w:rPr>
                          <w:rFonts w:ascii="Arial" w:hAnsi="Arial" w:cs="Arial"/>
                          <w:lang w:val="en-US"/>
                        </w:rPr>
                        <w:t xml:space="preserve">, </w:t>
                      </w:r>
                      <w:proofErr w:type="spellStart"/>
                      <w:r>
                        <w:rPr>
                          <w:rFonts w:ascii="Arial" w:hAnsi="Arial" w:cs="Arial"/>
                          <w:lang w:val="en-US"/>
                        </w:rPr>
                        <w:t>e</w:t>
                      </w:r>
                      <w:r w:rsidR="00590211">
                        <w:rPr>
                          <w:rFonts w:ascii="Arial" w:hAnsi="Arial" w:cs="Arial"/>
                          <w:lang w:val="en-US"/>
                        </w:rPr>
                        <w:t>tre</w:t>
                      </w:r>
                      <w:proofErr w:type="spellEnd"/>
                      <w:r w:rsidR="00590211">
                        <w:rPr>
                          <w:rFonts w:ascii="Arial" w:hAnsi="Arial" w:cs="Arial"/>
                          <w:lang w:val="en-US"/>
                        </w:rPr>
                        <w:t xml:space="preserve"> and </w:t>
                      </w:r>
                      <w:proofErr w:type="spellStart"/>
                      <w:r w:rsidR="00590211">
                        <w:rPr>
                          <w:rFonts w:ascii="Arial" w:hAnsi="Arial" w:cs="Arial"/>
                          <w:lang w:val="en-US"/>
                        </w:rPr>
                        <w:t>aller</w:t>
                      </w:r>
                      <w:proofErr w:type="spellEnd"/>
                      <w:r w:rsidR="00590211">
                        <w:rPr>
                          <w:rFonts w:ascii="Arial" w:hAnsi="Arial" w:cs="Arial"/>
                          <w:lang w:val="en-US"/>
                        </w:rPr>
                        <w:t xml:space="preserve">. </w:t>
                      </w:r>
                    </w:p>
                    <w:p w14:paraId="78287A85" w14:textId="77777777" w:rsidR="00590211" w:rsidRPr="00A07222" w:rsidRDefault="00590211" w:rsidP="00257672">
                      <w:pPr>
                        <w:pStyle w:val="ListParagraph"/>
                        <w:widowControl w:val="0"/>
                        <w:spacing w:line="360" w:lineRule="auto"/>
                        <w:ind w:left="0"/>
                        <w:rPr>
                          <w:rFonts w:ascii="Arial" w:hAnsi="Arial" w:cs="Arial"/>
                          <w:lang w:val="en-US"/>
                        </w:rPr>
                      </w:pPr>
                    </w:p>
                  </w:txbxContent>
                </v:textbox>
              </v:shape>
            </w:pict>
          </mc:Fallback>
        </mc:AlternateContent>
      </w:r>
    </w:p>
    <w:p w14:paraId="56906FB9" w14:textId="09703817" w:rsidR="00257672" w:rsidRDefault="00257672" w:rsidP="00053709">
      <w:pPr>
        <w:spacing w:after="0"/>
        <w:rPr>
          <w:rFonts w:eastAsia="Calibri"/>
          <w:b/>
          <w:color w:val="auto"/>
          <w:kern w:val="0"/>
          <w:sz w:val="28"/>
          <w:szCs w:val="28"/>
          <w:lang w:val="en-US" w:eastAsia="en-US"/>
        </w:rPr>
      </w:pPr>
    </w:p>
    <w:p w14:paraId="7E1AE285" w14:textId="0ED0879F" w:rsidR="00257672" w:rsidRDefault="00257672" w:rsidP="00053709">
      <w:pPr>
        <w:spacing w:after="0"/>
        <w:rPr>
          <w:rFonts w:eastAsia="Calibri"/>
          <w:b/>
          <w:color w:val="auto"/>
          <w:kern w:val="0"/>
          <w:sz w:val="28"/>
          <w:szCs w:val="28"/>
          <w:lang w:val="en-US" w:eastAsia="en-US"/>
        </w:rPr>
      </w:pPr>
    </w:p>
    <w:p w14:paraId="6871121B" w14:textId="3511F344" w:rsidR="00257672" w:rsidRPr="00237A8B" w:rsidRDefault="00257672" w:rsidP="00053709">
      <w:pPr>
        <w:spacing w:after="0"/>
        <w:rPr>
          <w:rFonts w:eastAsia="Calibri"/>
          <w:sz w:val="28"/>
          <w:szCs w:val="28"/>
          <w:lang w:val="en-US" w:eastAsia="en-US"/>
        </w:rPr>
      </w:pPr>
    </w:p>
    <w:p w14:paraId="54D09782" w14:textId="36590D02" w:rsidR="00257672" w:rsidRPr="00237A8B" w:rsidRDefault="00257672" w:rsidP="00053709">
      <w:pPr>
        <w:spacing w:after="0"/>
        <w:rPr>
          <w:rFonts w:eastAsia="Calibri"/>
          <w:sz w:val="28"/>
          <w:szCs w:val="28"/>
          <w:lang w:val="en-US" w:eastAsia="en-US"/>
        </w:rPr>
      </w:pPr>
    </w:p>
    <w:p w14:paraId="6151402C" w14:textId="7FC5D312" w:rsidR="00257672" w:rsidRPr="00237A8B" w:rsidRDefault="00257672" w:rsidP="00053709">
      <w:pPr>
        <w:spacing w:after="0"/>
        <w:rPr>
          <w:rFonts w:eastAsia="Calibri"/>
          <w:sz w:val="28"/>
          <w:szCs w:val="28"/>
          <w:lang w:val="en-US" w:eastAsia="en-US"/>
        </w:rPr>
      </w:pPr>
    </w:p>
    <w:p w14:paraId="0517D20C" w14:textId="4116E79D" w:rsidR="00257672" w:rsidRPr="00237A8B" w:rsidRDefault="00EE1A29"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6D00B67" wp14:editId="3A709EF2">
                <wp:simplePos x="0" y="0"/>
                <wp:positionH relativeFrom="margin">
                  <wp:posOffset>84406</wp:posOffset>
                </wp:positionH>
                <wp:positionV relativeFrom="paragraph">
                  <wp:posOffset>8695</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00B67" id="Text Box 4" o:spid="_x0000_s1030" type="#_x0000_t202" style="position:absolute;margin-left:6.65pt;margin-top:.7pt;width:181.2pt;height:3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LQHg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" fillcolor="#31849b">
                <v:textbo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7DE1C5B6" w14:textId="262C8825" w:rsidR="00257672" w:rsidRPr="00237A8B" w:rsidRDefault="00383046"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760C4471" wp14:editId="79436171">
                <wp:simplePos x="0" y="0"/>
                <wp:positionH relativeFrom="margin">
                  <wp:posOffset>70191</wp:posOffset>
                </wp:positionH>
                <wp:positionV relativeFrom="paragraph">
                  <wp:posOffset>89486</wp:posOffset>
                </wp:positionV>
                <wp:extent cx="2301240" cy="1541145"/>
                <wp:effectExtent l="0" t="0" r="22860" b="209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541145"/>
                        </a:xfrm>
                        <a:prstGeom prst="rect">
                          <a:avLst/>
                        </a:prstGeom>
                        <a:solidFill>
                          <a:srgbClr val="FFFFFF"/>
                        </a:solidFill>
                        <a:ln w="9525">
                          <a:solidFill>
                            <a:srgbClr val="000000"/>
                          </a:solidFill>
                          <a:miter lim="800000"/>
                          <a:headEnd/>
                          <a:tailEnd/>
                        </a:ln>
                      </wps:spPr>
                      <wps:txbx>
                        <w:txbxContent>
                          <w:p w14:paraId="6BAC5EB3" w14:textId="07ADAE3C" w:rsidR="00257672" w:rsidRDefault="007F3D8E" w:rsidP="007F3D8E">
                            <w:pPr>
                              <w:widowControl w:val="0"/>
                              <w:spacing w:line="280" w:lineRule="auto"/>
                              <w:rPr>
                                <w:rFonts w:ascii="Arial" w:hAnsi="Arial" w:cs="Arial"/>
                                <w:sz w:val="24"/>
                                <w:szCs w:val="24"/>
                                <w:lang w:val="en-US"/>
                              </w:rPr>
                            </w:pPr>
                            <w:r>
                              <w:rPr>
                                <w:rFonts w:ascii="Arial" w:hAnsi="Arial" w:cs="Arial"/>
                                <w:sz w:val="24"/>
                                <w:szCs w:val="24"/>
                                <w:lang w:val="en-US"/>
                              </w:rPr>
                              <w:t xml:space="preserve">Le ballon, le but, le </w:t>
                            </w:r>
                            <w:proofErr w:type="spellStart"/>
                            <w:r>
                              <w:rPr>
                                <w:rFonts w:ascii="Arial" w:hAnsi="Arial" w:cs="Arial"/>
                                <w:sz w:val="24"/>
                                <w:szCs w:val="24"/>
                                <w:lang w:val="en-US"/>
                              </w:rPr>
                              <w:t>sifflet</w:t>
                            </w:r>
                            <w:proofErr w:type="spellEnd"/>
                            <w:r>
                              <w:rPr>
                                <w:rFonts w:ascii="Arial" w:hAnsi="Arial" w:cs="Arial"/>
                                <w:sz w:val="24"/>
                                <w:szCs w:val="24"/>
                                <w:lang w:val="en-US"/>
                              </w:rPr>
                              <w:t xml:space="preserve">, le terrain, </w:t>
                            </w:r>
                            <w:proofErr w:type="spellStart"/>
                            <w:r>
                              <w:rPr>
                                <w:rFonts w:ascii="Arial" w:hAnsi="Arial" w:cs="Arial"/>
                                <w:sz w:val="24"/>
                                <w:szCs w:val="24"/>
                                <w:lang w:val="en-US"/>
                              </w:rPr>
                              <w:t>marquer</w:t>
                            </w:r>
                            <w:proofErr w:type="spellEnd"/>
                            <w:r>
                              <w:rPr>
                                <w:rFonts w:ascii="Arial" w:hAnsi="Arial" w:cs="Arial"/>
                                <w:sz w:val="24"/>
                                <w:szCs w:val="24"/>
                                <w:lang w:val="en-US"/>
                              </w:rPr>
                              <w:t xml:space="preserve"> un but, mi-temps, </w:t>
                            </w:r>
                            <w:proofErr w:type="spellStart"/>
                            <w:r>
                              <w:rPr>
                                <w:rFonts w:ascii="Arial" w:hAnsi="Arial" w:cs="Arial"/>
                                <w:sz w:val="24"/>
                                <w:szCs w:val="24"/>
                                <w:lang w:val="en-US"/>
                              </w:rPr>
                              <w:t>sa</w:t>
                            </w:r>
                            <w:r w:rsidR="00116968">
                              <w:rPr>
                                <w:rFonts w:ascii="Arial" w:hAnsi="Arial" w:cs="Arial"/>
                                <w:sz w:val="24"/>
                                <w:szCs w:val="24"/>
                                <w:lang w:val="en-US"/>
                              </w:rPr>
                              <w:t>uver</w:t>
                            </w:r>
                            <w:proofErr w:type="spellEnd"/>
                            <w:r w:rsidR="00116968">
                              <w:rPr>
                                <w:rFonts w:ascii="Arial" w:hAnsi="Arial" w:cs="Arial"/>
                                <w:sz w:val="24"/>
                                <w:szCs w:val="24"/>
                                <w:lang w:val="en-US"/>
                              </w:rPr>
                              <w:t xml:space="preserve"> un but, un carton </w:t>
                            </w:r>
                            <w:proofErr w:type="spellStart"/>
                            <w:r w:rsidR="00116968">
                              <w:rPr>
                                <w:rFonts w:ascii="Arial" w:hAnsi="Arial" w:cs="Arial"/>
                                <w:sz w:val="24"/>
                                <w:szCs w:val="24"/>
                                <w:lang w:val="en-US"/>
                              </w:rPr>
                              <w:t>juane</w:t>
                            </w:r>
                            <w:proofErr w:type="spellEnd"/>
                            <w:r w:rsidR="00116968">
                              <w:rPr>
                                <w:rFonts w:ascii="Arial" w:hAnsi="Arial" w:cs="Arial"/>
                                <w:sz w:val="24"/>
                                <w:szCs w:val="24"/>
                                <w:lang w:val="en-US"/>
                              </w:rPr>
                              <w:t xml:space="preserve">, un carton rouge, </w:t>
                            </w:r>
                            <w:proofErr w:type="spellStart"/>
                            <w:r w:rsidR="00116968">
                              <w:rPr>
                                <w:rFonts w:ascii="Arial" w:hAnsi="Arial" w:cs="Arial"/>
                                <w:sz w:val="24"/>
                                <w:szCs w:val="24"/>
                                <w:lang w:val="en-US"/>
                              </w:rPr>
                              <w:t>une</w:t>
                            </w:r>
                            <w:proofErr w:type="spellEnd"/>
                            <w:r w:rsidR="00116968">
                              <w:rPr>
                                <w:rFonts w:ascii="Arial" w:hAnsi="Arial" w:cs="Arial"/>
                                <w:sz w:val="24"/>
                                <w:szCs w:val="24"/>
                                <w:lang w:val="en-US"/>
                              </w:rPr>
                              <w:t xml:space="preserve"> equipe, un match de foot, un </w:t>
                            </w:r>
                            <w:proofErr w:type="spellStart"/>
                            <w:r w:rsidR="00116968">
                              <w:rPr>
                                <w:rFonts w:ascii="Arial" w:hAnsi="Arial" w:cs="Arial"/>
                                <w:sz w:val="24"/>
                                <w:szCs w:val="24"/>
                                <w:lang w:val="en-US"/>
                              </w:rPr>
                              <w:t>footballeur</w:t>
                            </w:r>
                            <w:proofErr w:type="spellEnd"/>
                            <w:r w:rsidR="00116968">
                              <w:rPr>
                                <w:rFonts w:ascii="Arial" w:hAnsi="Arial" w:cs="Arial"/>
                                <w:sz w:val="24"/>
                                <w:szCs w:val="24"/>
                                <w:lang w:val="en-US"/>
                              </w:rPr>
                              <w:t>/</w:t>
                            </w:r>
                            <w:proofErr w:type="spellStart"/>
                            <w:proofErr w:type="gramStart"/>
                            <w:r w:rsidR="00116968">
                              <w:rPr>
                                <w:rFonts w:ascii="Arial" w:hAnsi="Arial" w:cs="Arial"/>
                                <w:sz w:val="24"/>
                                <w:szCs w:val="24"/>
                                <w:lang w:val="en-US"/>
                              </w:rPr>
                              <w:t>footballeuse</w:t>
                            </w:r>
                            <w:proofErr w:type="spellEnd"/>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0C4471" id="Text Box 2" o:spid="_x0000_s1031" type="#_x0000_t202" style="position:absolute;margin-left:5.55pt;margin-top:7.05pt;width:181.2pt;height:121.3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">
                <v:textbox>
                  <w:txbxContent>
                    <w:p w14:paraId="6BAC5EB3" w14:textId="07ADAE3C" w:rsidR="00257672" w:rsidRDefault="007F3D8E" w:rsidP="007F3D8E">
                      <w:pPr>
                        <w:widowControl w:val="0"/>
                        <w:spacing w:line="280" w:lineRule="auto"/>
                        <w:rPr>
                          <w:rFonts w:ascii="Arial" w:hAnsi="Arial" w:cs="Arial"/>
                          <w:sz w:val="24"/>
                          <w:szCs w:val="24"/>
                          <w:lang w:val="en-US"/>
                        </w:rPr>
                      </w:pPr>
                      <w:r>
                        <w:rPr>
                          <w:rFonts w:ascii="Arial" w:hAnsi="Arial" w:cs="Arial"/>
                          <w:sz w:val="24"/>
                          <w:szCs w:val="24"/>
                          <w:lang w:val="en-US"/>
                        </w:rPr>
                        <w:t xml:space="preserve">Le ballon, le but, le </w:t>
                      </w:r>
                      <w:proofErr w:type="spellStart"/>
                      <w:r>
                        <w:rPr>
                          <w:rFonts w:ascii="Arial" w:hAnsi="Arial" w:cs="Arial"/>
                          <w:sz w:val="24"/>
                          <w:szCs w:val="24"/>
                          <w:lang w:val="en-US"/>
                        </w:rPr>
                        <w:t>sifflet</w:t>
                      </w:r>
                      <w:proofErr w:type="spellEnd"/>
                      <w:r>
                        <w:rPr>
                          <w:rFonts w:ascii="Arial" w:hAnsi="Arial" w:cs="Arial"/>
                          <w:sz w:val="24"/>
                          <w:szCs w:val="24"/>
                          <w:lang w:val="en-US"/>
                        </w:rPr>
                        <w:t xml:space="preserve">, le terrain, </w:t>
                      </w:r>
                      <w:proofErr w:type="spellStart"/>
                      <w:r>
                        <w:rPr>
                          <w:rFonts w:ascii="Arial" w:hAnsi="Arial" w:cs="Arial"/>
                          <w:sz w:val="24"/>
                          <w:szCs w:val="24"/>
                          <w:lang w:val="en-US"/>
                        </w:rPr>
                        <w:t>marquer</w:t>
                      </w:r>
                      <w:proofErr w:type="spellEnd"/>
                      <w:r>
                        <w:rPr>
                          <w:rFonts w:ascii="Arial" w:hAnsi="Arial" w:cs="Arial"/>
                          <w:sz w:val="24"/>
                          <w:szCs w:val="24"/>
                          <w:lang w:val="en-US"/>
                        </w:rPr>
                        <w:t xml:space="preserve"> un but, mi-temps, </w:t>
                      </w:r>
                      <w:proofErr w:type="spellStart"/>
                      <w:r>
                        <w:rPr>
                          <w:rFonts w:ascii="Arial" w:hAnsi="Arial" w:cs="Arial"/>
                          <w:sz w:val="24"/>
                          <w:szCs w:val="24"/>
                          <w:lang w:val="en-US"/>
                        </w:rPr>
                        <w:t>sa</w:t>
                      </w:r>
                      <w:r w:rsidR="00116968">
                        <w:rPr>
                          <w:rFonts w:ascii="Arial" w:hAnsi="Arial" w:cs="Arial"/>
                          <w:sz w:val="24"/>
                          <w:szCs w:val="24"/>
                          <w:lang w:val="en-US"/>
                        </w:rPr>
                        <w:t>uver</w:t>
                      </w:r>
                      <w:proofErr w:type="spellEnd"/>
                      <w:r w:rsidR="00116968">
                        <w:rPr>
                          <w:rFonts w:ascii="Arial" w:hAnsi="Arial" w:cs="Arial"/>
                          <w:sz w:val="24"/>
                          <w:szCs w:val="24"/>
                          <w:lang w:val="en-US"/>
                        </w:rPr>
                        <w:t xml:space="preserve"> un but, un carton </w:t>
                      </w:r>
                      <w:proofErr w:type="spellStart"/>
                      <w:r w:rsidR="00116968">
                        <w:rPr>
                          <w:rFonts w:ascii="Arial" w:hAnsi="Arial" w:cs="Arial"/>
                          <w:sz w:val="24"/>
                          <w:szCs w:val="24"/>
                          <w:lang w:val="en-US"/>
                        </w:rPr>
                        <w:t>juane</w:t>
                      </w:r>
                      <w:proofErr w:type="spellEnd"/>
                      <w:r w:rsidR="00116968">
                        <w:rPr>
                          <w:rFonts w:ascii="Arial" w:hAnsi="Arial" w:cs="Arial"/>
                          <w:sz w:val="24"/>
                          <w:szCs w:val="24"/>
                          <w:lang w:val="en-US"/>
                        </w:rPr>
                        <w:t xml:space="preserve">, un carton rouge, </w:t>
                      </w:r>
                      <w:proofErr w:type="spellStart"/>
                      <w:r w:rsidR="00116968">
                        <w:rPr>
                          <w:rFonts w:ascii="Arial" w:hAnsi="Arial" w:cs="Arial"/>
                          <w:sz w:val="24"/>
                          <w:szCs w:val="24"/>
                          <w:lang w:val="en-US"/>
                        </w:rPr>
                        <w:t>une</w:t>
                      </w:r>
                      <w:proofErr w:type="spellEnd"/>
                      <w:r w:rsidR="00116968">
                        <w:rPr>
                          <w:rFonts w:ascii="Arial" w:hAnsi="Arial" w:cs="Arial"/>
                          <w:sz w:val="24"/>
                          <w:szCs w:val="24"/>
                          <w:lang w:val="en-US"/>
                        </w:rPr>
                        <w:t xml:space="preserve"> equipe, un match de foot, un </w:t>
                      </w:r>
                      <w:proofErr w:type="spellStart"/>
                      <w:r w:rsidR="00116968">
                        <w:rPr>
                          <w:rFonts w:ascii="Arial" w:hAnsi="Arial" w:cs="Arial"/>
                          <w:sz w:val="24"/>
                          <w:szCs w:val="24"/>
                          <w:lang w:val="en-US"/>
                        </w:rPr>
                        <w:t>footballeur</w:t>
                      </w:r>
                      <w:proofErr w:type="spellEnd"/>
                      <w:r w:rsidR="00116968">
                        <w:rPr>
                          <w:rFonts w:ascii="Arial" w:hAnsi="Arial" w:cs="Arial"/>
                          <w:sz w:val="24"/>
                          <w:szCs w:val="24"/>
                          <w:lang w:val="en-US"/>
                        </w:rPr>
                        <w:t>/</w:t>
                      </w:r>
                      <w:proofErr w:type="spellStart"/>
                      <w:proofErr w:type="gramStart"/>
                      <w:r w:rsidR="00116968">
                        <w:rPr>
                          <w:rFonts w:ascii="Arial" w:hAnsi="Arial" w:cs="Arial"/>
                          <w:sz w:val="24"/>
                          <w:szCs w:val="24"/>
                          <w:lang w:val="en-US"/>
                        </w:rPr>
                        <w:t>footballeuse</w:t>
                      </w:r>
                      <w:proofErr w:type="spellEnd"/>
                      <w:proofErr w:type="gramEnd"/>
                    </w:p>
                  </w:txbxContent>
                </v:textbox>
                <w10:wrap anchorx="margin"/>
              </v:shape>
            </w:pict>
          </mc:Fallback>
        </mc:AlternateContent>
      </w:r>
    </w:p>
    <w:p w14:paraId="596ACF87" w14:textId="633F52EC" w:rsidR="00257672" w:rsidRPr="00237A8B" w:rsidRDefault="00116968"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8557B14" wp14:editId="2659A215">
                <wp:simplePos x="0" y="0"/>
                <wp:positionH relativeFrom="column">
                  <wp:posOffset>2495369</wp:posOffset>
                </wp:positionH>
                <wp:positionV relativeFrom="paragraph">
                  <wp:posOffset>205014</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1C1C009D" w14:textId="40B8308D" w:rsidR="00257672" w:rsidRPr="00CB2EDC" w:rsidRDefault="00A754BD" w:rsidP="00257672">
                            <w:pPr>
                              <w:widowControl w:val="0"/>
                              <w:jc w:val="center"/>
                              <w:rPr>
                                <w:rFonts w:ascii="Arial" w:hAnsi="Arial" w:cs="Arial"/>
                                <w:b/>
                                <w:bCs/>
                                <w:color w:val="FFFFFF"/>
                                <w:lang w:val="en-US"/>
                              </w:rPr>
                            </w:pPr>
                            <w:r>
                              <w:rPr>
                                <w:rFonts w:ascii="Arial" w:hAnsi="Arial" w:cs="Arial"/>
                                <w:b/>
                                <w:bCs/>
                                <w:color w:val="FFFFFF"/>
                                <w:lang w:val="en-US"/>
                              </w:rPr>
                              <w:t>French football champions</w:t>
                            </w:r>
                            <w:r w:rsidR="00257672">
                              <w:rPr>
                                <w:rFonts w:ascii="Arial" w:hAnsi="Arial" w:cs="Arial"/>
                                <w:b/>
                                <w:bCs/>
                                <w:color w:val="FFFFFF"/>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57B14" id="Text Box 3" o:spid="_x0000_s1032" type="#_x0000_t202" style="position:absolute;margin-left:196.5pt;margin-top:16.15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FMsHw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" fillcolor="#31849b">
                <v:textbox>
                  <w:txbxContent>
                    <w:p w14:paraId="1C1C009D" w14:textId="40B8308D" w:rsidR="00257672" w:rsidRPr="00CB2EDC" w:rsidRDefault="00A754BD" w:rsidP="00257672">
                      <w:pPr>
                        <w:widowControl w:val="0"/>
                        <w:jc w:val="center"/>
                        <w:rPr>
                          <w:rFonts w:ascii="Arial" w:hAnsi="Arial" w:cs="Arial"/>
                          <w:b/>
                          <w:bCs/>
                          <w:color w:val="FFFFFF"/>
                          <w:lang w:val="en-US"/>
                        </w:rPr>
                      </w:pPr>
                      <w:r>
                        <w:rPr>
                          <w:rFonts w:ascii="Arial" w:hAnsi="Arial" w:cs="Arial"/>
                          <w:b/>
                          <w:bCs/>
                          <w:color w:val="FFFFFF"/>
                          <w:lang w:val="en-US"/>
                        </w:rPr>
                        <w:t>French football champions</w:t>
                      </w:r>
                      <w:r w:rsidR="00257672">
                        <w:rPr>
                          <w:rFonts w:ascii="Arial" w:hAnsi="Arial" w:cs="Arial"/>
                          <w:b/>
                          <w:bCs/>
                          <w:color w:val="FFFFFF"/>
                          <w:lang w:val="en-US"/>
                        </w:rPr>
                        <w:t xml:space="preserve"> </w:t>
                      </w:r>
                    </w:p>
                  </w:txbxContent>
                </v:textbox>
              </v:shape>
            </w:pict>
          </mc:Fallback>
        </mc:AlternateContent>
      </w:r>
    </w:p>
    <w:tbl>
      <w:tblPr>
        <w:tblpPr w:leftFromText="180" w:rightFromText="180" w:vertAnchor="text" w:horzAnchor="margin" w:tblpY="19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193391" w:rsidRPr="00CC07C6" w14:paraId="33FFE56A" w14:textId="77777777" w:rsidTr="00383046">
        <w:tc>
          <w:tcPr>
            <w:tcW w:w="15388" w:type="dxa"/>
            <w:shd w:val="clear" w:color="auto" w:fill="008080"/>
          </w:tcPr>
          <w:p w14:paraId="27564774" w14:textId="39A05E9E" w:rsidR="00193391" w:rsidRPr="00CC07C6" w:rsidRDefault="00193391" w:rsidP="00053709">
            <w:pPr>
              <w:spacing w:after="0"/>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t>Learning Links</w:t>
            </w:r>
          </w:p>
        </w:tc>
      </w:tr>
      <w:tr w:rsidR="00193391" w:rsidRPr="00CC07C6" w14:paraId="500D07EE" w14:textId="77777777" w:rsidTr="00383046">
        <w:trPr>
          <w:trHeight w:val="2259"/>
        </w:trPr>
        <w:tc>
          <w:tcPr>
            <w:tcW w:w="15388" w:type="dxa"/>
            <w:shd w:val="clear" w:color="auto" w:fill="auto"/>
          </w:tcPr>
          <w:p w14:paraId="7B10D6CA" w14:textId="0F05BD16" w:rsidR="00193391" w:rsidRPr="0023181F" w:rsidRDefault="00116968" w:rsidP="00053709">
            <w:pPr>
              <w:spacing w:after="0"/>
              <w:rPr>
                <w:rFonts w:eastAsia="Calibri"/>
                <w:sz w:val="28"/>
                <w:szCs w:val="28"/>
                <w:lang w:val="en-US" w:eastAsia="en-US"/>
              </w:rPr>
            </w:pPr>
            <w:r>
              <w:rPr>
                <w:rFonts w:eastAsia="Calibri"/>
                <w:sz w:val="28"/>
                <w:szCs w:val="28"/>
                <w:lang w:val="en-US" w:eastAsia="en-US"/>
              </w:rPr>
              <w:t>French Olympics</w:t>
            </w:r>
            <w:r w:rsidR="00193391">
              <w:rPr>
                <w:rFonts w:eastAsia="Calibri"/>
                <w:sz w:val="28"/>
                <w:szCs w:val="28"/>
                <w:lang w:val="en-US" w:eastAsia="en-US"/>
              </w:rPr>
              <w:t xml:space="preserve"> </w:t>
            </w:r>
          </w:p>
        </w:tc>
      </w:tr>
    </w:tbl>
    <w:p w14:paraId="51A52B1E" w14:textId="7962503D" w:rsidR="00257672" w:rsidRPr="00FF2AFA" w:rsidRDefault="00116968" w:rsidP="00053709">
      <w:pPr>
        <w:spacing w:after="0"/>
        <w:rPr>
          <w:rFonts w:ascii="Candara" w:eastAsia="Calibri" w:hAnsi="Candara"/>
          <w:b/>
          <w:color w:val="auto"/>
          <w:kern w:val="0"/>
          <w:sz w:val="16"/>
          <w:szCs w:val="16"/>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61037DD3" wp14:editId="487ACFFA">
                <wp:simplePos x="0" y="0"/>
                <wp:positionH relativeFrom="column">
                  <wp:posOffset>2471057</wp:posOffset>
                </wp:positionH>
                <wp:positionV relativeFrom="paragraph">
                  <wp:posOffset>359319</wp:posOffset>
                </wp:positionV>
                <wp:extent cx="7252970" cy="800917"/>
                <wp:effectExtent l="0" t="0" r="24130" b="1841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800917"/>
                        </a:xfrm>
                        <a:prstGeom prst="rect">
                          <a:avLst/>
                        </a:prstGeom>
                        <a:solidFill>
                          <a:srgbClr val="FFFFFF"/>
                        </a:solidFill>
                        <a:ln w="9525">
                          <a:solidFill>
                            <a:srgbClr val="000000"/>
                          </a:solidFill>
                          <a:miter lim="800000"/>
                          <a:headEnd/>
                          <a:tailEnd/>
                        </a:ln>
                      </wps:spPr>
                      <wps:txbx>
                        <w:txbxContent>
                          <w:p w14:paraId="4E33CE6C" w14:textId="1EE19943" w:rsidR="00257672" w:rsidRPr="00F82DCF" w:rsidRDefault="00A754BD" w:rsidP="00257672">
                            <w:pPr>
                              <w:spacing w:line="280" w:lineRule="auto"/>
                              <w:jc w:val="center"/>
                              <w:rPr>
                                <w:rFonts w:ascii="Arial" w:hAnsi="Arial" w:cs="Arial"/>
                                <w:sz w:val="22"/>
                                <w:szCs w:val="22"/>
                                <w:lang w:val="en-US"/>
                              </w:rPr>
                            </w:pPr>
                            <w:r>
                              <w:rPr>
                                <w:rFonts w:ascii="Arial" w:hAnsi="Arial" w:cs="Arial"/>
                                <w:sz w:val="22"/>
                                <w:szCs w:val="22"/>
                                <w:lang w:val="en-US"/>
                              </w:rPr>
                              <w:t xml:space="preserve">In this unit, children will try different methods of memorizing and learning new words. </w:t>
                            </w:r>
                            <w:r w:rsidR="007F3D8E">
                              <w:rPr>
                                <w:rFonts w:ascii="Arial" w:hAnsi="Arial" w:cs="Arial"/>
                                <w:sz w:val="22"/>
                                <w:szCs w:val="22"/>
                                <w:lang w:val="en-US"/>
                              </w:rPr>
                              <w:t xml:space="preserve">They will learn and pronounce most new words, remembering already learned vocabulary to translate some player profiles. They will understand comprehension questions based on the topic of football and show some competence in answering them.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37DD3" id="Text Box 1" o:spid="_x0000_s1033" type="#_x0000_t202" style="position:absolute;margin-left:194.55pt;margin-top:28.3pt;width:571.1pt;height:63.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">
                <v:textbox>
                  <w:txbxContent>
                    <w:p w14:paraId="4E33CE6C" w14:textId="1EE19943" w:rsidR="00257672" w:rsidRPr="00F82DCF" w:rsidRDefault="00A754BD" w:rsidP="00257672">
                      <w:pPr>
                        <w:spacing w:line="280" w:lineRule="auto"/>
                        <w:jc w:val="center"/>
                        <w:rPr>
                          <w:rFonts w:ascii="Arial" w:hAnsi="Arial" w:cs="Arial"/>
                          <w:sz w:val="22"/>
                          <w:szCs w:val="22"/>
                          <w:lang w:val="en-US"/>
                        </w:rPr>
                      </w:pPr>
                      <w:r>
                        <w:rPr>
                          <w:rFonts w:ascii="Arial" w:hAnsi="Arial" w:cs="Arial"/>
                          <w:sz w:val="22"/>
                          <w:szCs w:val="22"/>
                          <w:lang w:val="en-US"/>
                        </w:rPr>
                        <w:t xml:space="preserve">In this unit, children will try different methods of memorizing and learning new words. </w:t>
                      </w:r>
                      <w:r w:rsidR="007F3D8E">
                        <w:rPr>
                          <w:rFonts w:ascii="Arial" w:hAnsi="Arial" w:cs="Arial"/>
                          <w:sz w:val="22"/>
                          <w:szCs w:val="22"/>
                          <w:lang w:val="en-US"/>
                        </w:rPr>
                        <w:t xml:space="preserve">They will learn and pronounce most new words, remembering already learned vocabulary to translate some player profiles. They will understand comprehension questions based on the topic of football and show some competence in answering them. </w:t>
                      </w:r>
                    </w:p>
                  </w:txbxContent>
                </v:textbox>
              </v:shape>
            </w:pict>
          </mc:Fallback>
        </mc:AlternateContent>
      </w:r>
      <w:r w:rsidR="00257672" w:rsidRPr="00237A8B">
        <w:rPr>
          <w:rFonts w:eastAsia="Calibri"/>
          <w:sz w:val="28"/>
          <w:szCs w:val="28"/>
          <w:lang w:val="en-US" w:eastAsia="en-US"/>
        </w:rPr>
        <w:br w:type="page"/>
      </w:r>
      <w:proofErr w:type="gramStart"/>
      <w:r w:rsidR="00590211">
        <w:rPr>
          <w:rFonts w:ascii="Candara" w:eastAsia="Calibri" w:hAnsi="Candara"/>
          <w:b/>
          <w:color w:val="auto"/>
          <w:kern w:val="0"/>
          <w:sz w:val="16"/>
          <w:szCs w:val="16"/>
          <w:lang w:val="en-US" w:eastAsia="en-US"/>
        </w:rPr>
        <w:lastRenderedPageBreak/>
        <w:t xml:space="preserve">Spring </w:t>
      </w:r>
      <w:r w:rsidR="00257672">
        <w:rPr>
          <w:rFonts w:ascii="Candara" w:eastAsia="Calibri" w:hAnsi="Candara"/>
          <w:b/>
          <w:color w:val="auto"/>
          <w:kern w:val="0"/>
          <w:sz w:val="16"/>
          <w:szCs w:val="16"/>
          <w:lang w:val="en-US" w:eastAsia="en-US"/>
        </w:rPr>
        <w:t xml:space="preserve"> term</w:t>
      </w:r>
      <w:proofErr w:type="gramEnd"/>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257672" w:rsidRPr="00FF2AFA" w14:paraId="50B58ED9" w14:textId="77777777" w:rsidTr="00474077">
        <w:trPr>
          <w:trHeight w:val="202"/>
        </w:trPr>
        <w:tc>
          <w:tcPr>
            <w:tcW w:w="2552" w:type="dxa"/>
            <w:shd w:val="clear" w:color="auto" w:fill="auto"/>
          </w:tcPr>
          <w:p w14:paraId="049A64AF" w14:textId="77777777" w:rsidR="00193391" w:rsidRDefault="00590211" w:rsidP="00590211">
            <w:pPr>
              <w:spacing w:after="0" w:line="240" w:lineRule="auto"/>
              <w:rPr>
                <w:rFonts w:ascii="Candara" w:eastAsia="Calibri" w:hAnsi="Candara"/>
                <w:sz w:val="16"/>
                <w:szCs w:val="16"/>
              </w:rPr>
            </w:pPr>
            <w:r>
              <w:rPr>
                <w:rFonts w:ascii="Candara" w:eastAsia="Calibri" w:hAnsi="Candara"/>
                <w:b/>
                <w:bCs/>
                <w:sz w:val="16"/>
                <w:szCs w:val="16"/>
              </w:rPr>
              <w:t>Key objectives</w:t>
            </w:r>
            <w:r>
              <w:rPr>
                <w:rFonts w:ascii="Candara" w:eastAsia="Calibri" w:hAnsi="Candara"/>
                <w:sz w:val="16"/>
                <w:szCs w:val="16"/>
              </w:rPr>
              <w:t xml:space="preserve"> </w:t>
            </w:r>
          </w:p>
          <w:p w14:paraId="544D0D67" w14:textId="77777777" w:rsidR="00590211" w:rsidRDefault="00E705E0" w:rsidP="00E705E0">
            <w:pPr>
              <w:pStyle w:val="ListParagraph"/>
              <w:numPr>
                <w:ilvl w:val="0"/>
                <w:numId w:val="6"/>
              </w:numPr>
              <w:spacing w:after="0" w:line="240" w:lineRule="auto"/>
              <w:rPr>
                <w:rFonts w:ascii="Candara" w:eastAsia="Calibri" w:hAnsi="Candara"/>
                <w:sz w:val="16"/>
                <w:szCs w:val="16"/>
              </w:rPr>
            </w:pPr>
            <w:r>
              <w:rPr>
                <w:rFonts w:ascii="Candara" w:eastAsia="Calibri" w:hAnsi="Candara"/>
                <w:sz w:val="16"/>
                <w:szCs w:val="16"/>
              </w:rPr>
              <w:t xml:space="preserve">To listen and gist information from an extended audio passage using language detective skills. </w:t>
            </w:r>
          </w:p>
          <w:p w14:paraId="51FE76CF" w14:textId="77777777" w:rsidR="00357208" w:rsidRDefault="00E705E0" w:rsidP="00E705E0">
            <w:pPr>
              <w:pStyle w:val="ListParagraph"/>
              <w:numPr>
                <w:ilvl w:val="0"/>
                <w:numId w:val="6"/>
              </w:numPr>
              <w:spacing w:after="0" w:line="240" w:lineRule="auto"/>
              <w:rPr>
                <w:rFonts w:ascii="Candara" w:eastAsia="Calibri" w:hAnsi="Candara"/>
                <w:sz w:val="16"/>
                <w:szCs w:val="16"/>
              </w:rPr>
            </w:pPr>
            <w:r>
              <w:rPr>
                <w:rFonts w:ascii="Candara" w:eastAsia="Calibri" w:hAnsi="Candara"/>
                <w:sz w:val="16"/>
                <w:szCs w:val="16"/>
              </w:rPr>
              <w:t>To read short authentic texts for enj</w:t>
            </w:r>
            <w:r w:rsidR="001C29C2">
              <w:rPr>
                <w:rFonts w:ascii="Candara" w:eastAsia="Calibri" w:hAnsi="Candara"/>
                <w:sz w:val="16"/>
                <w:szCs w:val="16"/>
              </w:rPr>
              <w:t>oyment or information.</w:t>
            </w:r>
          </w:p>
          <w:p w14:paraId="3724A6DD" w14:textId="77777777" w:rsidR="0024477B" w:rsidRDefault="0024477B" w:rsidP="00E705E0">
            <w:pPr>
              <w:pStyle w:val="ListParagraph"/>
              <w:numPr>
                <w:ilvl w:val="0"/>
                <w:numId w:val="6"/>
              </w:numPr>
              <w:spacing w:after="0" w:line="240" w:lineRule="auto"/>
              <w:rPr>
                <w:rFonts w:ascii="Candara" w:eastAsia="Calibri" w:hAnsi="Candara"/>
                <w:sz w:val="16"/>
                <w:szCs w:val="16"/>
              </w:rPr>
            </w:pPr>
            <w:r>
              <w:rPr>
                <w:rFonts w:ascii="Candara" w:eastAsia="Calibri" w:hAnsi="Candara"/>
                <w:sz w:val="16"/>
                <w:szCs w:val="16"/>
              </w:rPr>
              <w:t xml:space="preserve">Identifying and extracting key information in a range of authentic texts. </w:t>
            </w:r>
          </w:p>
          <w:p w14:paraId="164EF64D" w14:textId="77777777" w:rsidR="0024477B" w:rsidRDefault="0024477B" w:rsidP="00E705E0">
            <w:pPr>
              <w:pStyle w:val="ListParagraph"/>
              <w:numPr>
                <w:ilvl w:val="0"/>
                <w:numId w:val="6"/>
              </w:numPr>
              <w:spacing w:after="0" w:line="240" w:lineRule="auto"/>
              <w:rPr>
                <w:rFonts w:ascii="Candara" w:eastAsia="Calibri" w:hAnsi="Candara"/>
                <w:sz w:val="16"/>
                <w:szCs w:val="16"/>
              </w:rPr>
            </w:pPr>
            <w:r>
              <w:rPr>
                <w:rFonts w:ascii="Candara" w:eastAsia="Calibri" w:hAnsi="Candara"/>
                <w:sz w:val="16"/>
                <w:szCs w:val="16"/>
              </w:rPr>
              <w:t xml:space="preserve">Using a bilingual dictionary to select alternative vocabulary for independent sentence building. </w:t>
            </w:r>
          </w:p>
          <w:p w14:paraId="591C0145" w14:textId="77777777" w:rsidR="00C202C7" w:rsidRDefault="0024477B" w:rsidP="00E705E0">
            <w:pPr>
              <w:pStyle w:val="ListParagraph"/>
              <w:numPr>
                <w:ilvl w:val="0"/>
                <w:numId w:val="6"/>
              </w:numPr>
              <w:spacing w:after="0" w:line="240" w:lineRule="auto"/>
              <w:rPr>
                <w:rFonts w:ascii="Candara" w:eastAsia="Calibri" w:hAnsi="Candara"/>
                <w:sz w:val="16"/>
                <w:szCs w:val="16"/>
              </w:rPr>
            </w:pPr>
            <w:r>
              <w:rPr>
                <w:rFonts w:ascii="Candara" w:eastAsia="Calibri" w:hAnsi="Candara"/>
                <w:sz w:val="16"/>
                <w:szCs w:val="16"/>
              </w:rPr>
              <w:t xml:space="preserve">Using further contextual clues and cues, such as awareness of grammatical structures to deduce known vocabulary. </w:t>
            </w:r>
          </w:p>
          <w:p w14:paraId="0472E492" w14:textId="77777777" w:rsidR="00C202C7" w:rsidRDefault="00C202C7" w:rsidP="00E705E0">
            <w:pPr>
              <w:pStyle w:val="ListParagraph"/>
              <w:numPr>
                <w:ilvl w:val="0"/>
                <w:numId w:val="6"/>
              </w:numPr>
              <w:spacing w:after="0" w:line="240" w:lineRule="auto"/>
              <w:rPr>
                <w:rFonts w:ascii="Candara" w:eastAsia="Calibri" w:hAnsi="Candara"/>
                <w:sz w:val="16"/>
                <w:szCs w:val="16"/>
              </w:rPr>
            </w:pPr>
            <w:r>
              <w:rPr>
                <w:rFonts w:ascii="Candara" w:eastAsia="Calibri" w:hAnsi="Candara"/>
                <w:sz w:val="16"/>
                <w:szCs w:val="16"/>
              </w:rPr>
              <w:t xml:space="preserve">To plan and give a short oral presentation. </w:t>
            </w:r>
          </w:p>
          <w:p w14:paraId="7A01F470" w14:textId="77777777" w:rsidR="00C202C7" w:rsidRDefault="00C202C7" w:rsidP="00E705E0">
            <w:pPr>
              <w:pStyle w:val="ListParagraph"/>
              <w:numPr>
                <w:ilvl w:val="0"/>
                <w:numId w:val="6"/>
              </w:numPr>
              <w:spacing w:after="0" w:line="240" w:lineRule="auto"/>
              <w:rPr>
                <w:rFonts w:ascii="Candara" w:eastAsia="Calibri" w:hAnsi="Candara"/>
                <w:sz w:val="16"/>
                <w:szCs w:val="16"/>
              </w:rPr>
            </w:pPr>
            <w:r>
              <w:rPr>
                <w:rFonts w:ascii="Candara" w:eastAsia="Calibri" w:hAnsi="Candara"/>
                <w:sz w:val="16"/>
                <w:szCs w:val="16"/>
              </w:rPr>
              <w:t xml:space="preserve">To recognise key phonemes in an unfamiliar context, applying pronunciation rules. </w:t>
            </w:r>
          </w:p>
          <w:p w14:paraId="1455A3F6" w14:textId="77777777" w:rsidR="00C202C7" w:rsidRDefault="00C202C7" w:rsidP="00E705E0">
            <w:pPr>
              <w:pStyle w:val="ListParagraph"/>
              <w:numPr>
                <w:ilvl w:val="0"/>
                <w:numId w:val="6"/>
              </w:numPr>
              <w:spacing w:after="0" w:line="240" w:lineRule="auto"/>
              <w:rPr>
                <w:rFonts w:ascii="Candara" w:eastAsia="Calibri" w:hAnsi="Candara"/>
                <w:sz w:val="16"/>
                <w:szCs w:val="16"/>
              </w:rPr>
            </w:pPr>
            <w:r>
              <w:rPr>
                <w:rFonts w:ascii="Candara" w:eastAsia="Calibri" w:hAnsi="Candara"/>
                <w:sz w:val="16"/>
                <w:szCs w:val="16"/>
              </w:rPr>
              <w:t xml:space="preserve">To use intonation and gesture to differentiate between statements and questions. </w:t>
            </w:r>
          </w:p>
          <w:p w14:paraId="0FC7B0B1" w14:textId="77777777" w:rsidR="00C202C7" w:rsidRDefault="00C202C7" w:rsidP="00E705E0">
            <w:pPr>
              <w:pStyle w:val="ListParagraph"/>
              <w:numPr>
                <w:ilvl w:val="0"/>
                <w:numId w:val="6"/>
              </w:numPr>
              <w:spacing w:after="0" w:line="240" w:lineRule="auto"/>
              <w:rPr>
                <w:rFonts w:ascii="Candara" w:eastAsia="Calibri" w:hAnsi="Candara"/>
                <w:sz w:val="16"/>
                <w:szCs w:val="16"/>
              </w:rPr>
            </w:pPr>
            <w:r>
              <w:rPr>
                <w:rFonts w:ascii="Candara" w:eastAsia="Calibri" w:hAnsi="Candara"/>
                <w:sz w:val="16"/>
                <w:szCs w:val="16"/>
              </w:rPr>
              <w:t xml:space="preserve">To formulate their own strategies to remember and apply pronunciation rules. </w:t>
            </w:r>
          </w:p>
          <w:p w14:paraId="1C01C404" w14:textId="77777777" w:rsidR="00C202C7" w:rsidRDefault="00C202C7" w:rsidP="00E705E0">
            <w:pPr>
              <w:pStyle w:val="ListParagraph"/>
              <w:numPr>
                <w:ilvl w:val="0"/>
                <w:numId w:val="6"/>
              </w:numPr>
              <w:spacing w:after="0" w:line="240" w:lineRule="auto"/>
              <w:rPr>
                <w:rFonts w:ascii="Candara" w:eastAsia="Calibri" w:hAnsi="Candara"/>
                <w:sz w:val="16"/>
                <w:szCs w:val="16"/>
              </w:rPr>
            </w:pPr>
            <w:r>
              <w:rPr>
                <w:rFonts w:ascii="Candara" w:eastAsia="Calibri" w:hAnsi="Candara"/>
                <w:sz w:val="16"/>
                <w:szCs w:val="16"/>
              </w:rPr>
              <w:t xml:space="preserve">To speak and read aloud with increasing confidence and fluency. </w:t>
            </w:r>
          </w:p>
          <w:p w14:paraId="519E161B" w14:textId="77777777" w:rsidR="001A60AB" w:rsidRDefault="00C202C7" w:rsidP="00E705E0">
            <w:pPr>
              <w:pStyle w:val="ListParagraph"/>
              <w:numPr>
                <w:ilvl w:val="0"/>
                <w:numId w:val="6"/>
              </w:numPr>
              <w:spacing w:after="0" w:line="240" w:lineRule="auto"/>
              <w:rPr>
                <w:rFonts w:ascii="Candara" w:eastAsia="Calibri" w:hAnsi="Candara"/>
                <w:sz w:val="16"/>
                <w:szCs w:val="16"/>
              </w:rPr>
            </w:pPr>
            <w:r>
              <w:rPr>
                <w:rFonts w:ascii="Candara" w:eastAsia="Calibri" w:hAnsi="Candara"/>
                <w:sz w:val="16"/>
                <w:szCs w:val="16"/>
              </w:rPr>
              <w:t xml:space="preserve">To give a presentation drawing upon learning from </w:t>
            </w:r>
            <w:proofErr w:type="gramStart"/>
            <w:r>
              <w:rPr>
                <w:rFonts w:ascii="Candara" w:eastAsia="Calibri" w:hAnsi="Candara"/>
                <w:sz w:val="16"/>
                <w:szCs w:val="16"/>
              </w:rPr>
              <w:t>a nu</w:t>
            </w:r>
            <w:r w:rsidR="001A60AB">
              <w:rPr>
                <w:rFonts w:ascii="Candara" w:eastAsia="Calibri" w:hAnsi="Candara"/>
                <w:sz w:val="16"/>
                <w:szCs w:val="16"/>
              </w:rPr>
              <w:t>mber of</w:t>
            </w:r>
            <w:proofErr w:type="gramEnd"/>
            <w:r w:rsidR="001A60AB">
              <w:rPr>
                <w:rFonts w:ascii="Candara" w:eastAsia="Calibri" w:hAnsi="Candara"/>
                <w:sz w:val="16"/>
                <w:szCs w:val="16"/>
              </w:rPr>
              <w:t xml:space="preserve"> previous topics. </w:t>
            </w:r>
          </w:p>
          <w:p w14:paraId="38AA0BE5" w14:textId="77777777" w:rsidR="001A60AB" w:rsidRDefault="001A60AB" w:rsidP="00E705E0">
            <w:pPr>
              <w:pStyle w:val="ListParagraph"/>
              <w:numPr>
                <w:ilvl w:val="0"/>
                <w:numId w:val="6"/>
              </w:numPr>
              <w:spacing w:after="0" w:line="240" w:lineRule="auto"/>
              <w:rPr>
                <w:rFonts w:ascii="Candara" w:eastAsia="Calibri" w:hAnsi="Candara"/>
                <w:sz w:val="16"/>
                <w:szCs w:val="16"/>
              </w:rPr>
            </w:pPr>
            <w:r>
              <w:rPr>
                <w:rFonts w:ascii="Candara" w:eastAsia="Calibri" w:hAnsi="Candara"/>
                <w:sz w:val="16"/>
                <w:szCs w:val="16"/>
              </w:rPr>
              <w:t xml:space="preserve">To use a wide range of descriptive phrases. </w:t>
            </w:r>
          </w:p>
          <w:p w14:paraId="4873F4F7" w14:textId="0E42EDD0" w:rsidR="00E705E0" w:rsidRPr="001A60AB" w:rsidRDefault="001C29C2" w:rsidP="001A60AB">
            <w:pPr>
              <w:spacing w:after="0" w:line="240" w:lineRule="auto"/>
              <w:ind w:left="360"/>
              <w:rPr>
                <w:rFonts w:ascii="Candara" w:eastAsia="Calibri" w:hAnsi="Candara"/>
                <w:sz w:val="16"/>
                <w:szCs w:val="16"/>
              </w:rPr>
            </w:pPr>
            <w:r w:rsidRPr="001A60AB">
              <w:rPr>
                <w:rFonts w:ascii="Candara" w:eastAsia="Calibri" w:hAnsi="Candara"/>
                <w:sz w:val="16"/>
                <w:szCs w:val="16"/>
              </w:rPr>
              <w:t xml:space="preserve"> </w:t>
            </w:r>
          </w:p>
        </w:tc>
        <w:tc>
          <w:tcPr>
            <w:tcW w:w="4678" w:type="dxa"/>
            <w:shd w:val="clear" w:color="auto" w:fill="auto"/>
          </w:tcPr>
          <w:p w14:paraId="4C0009EB" w14:textId="77777777" w:rsidR="001A60AB" w:rsidRDefault="001A60AB" w:rsidP="001A60AB">
            <w:pPr>
              <w:rPr>
                <w:rFonts w:ascii="Candara" w:eastAsia="Calibri" w:hAnsi="Candara"/>
                <w:sz w:val="16"/>
                <w:szCs w:val="16"/>
                <w:lang w:val="en-US"/>
              </w:rPr>
            </w:pPr>
            <w:r>
              <w:rPr>
                <w:rFonts w:ascii="Candara" w:eastAsia="Calibri" w:hAnsi="Candara"/>
                <w:sz w:val="16"/>
                <w:szCs w:val="16"/>
                <w:u w:val="single"/>
                <w:lang w:val="en-US"/>
              </w:rPr>
              <w:t>Lesson 1</w:t>
            </w:r>
          </w:p>
          <w:p w14:paraId="10E3DE8D" w14:textId="77777777" w:rsidR="001A60AB" w:rsidRDefault="00D5291F" w:rsidP="001A60AB">
            <w:pPr>
              <w:rPr>
                <w:rFonts w:ascii="Candara" w:eastAsia="Calibri" w:hAnsi="Candara"/>
                <w:sz w:val="16"/>
                <w:szCs w:val="16"/>
                <w:lang w:val="en-US"/>
              </w:rPr>
            </w:pPr>
            <w:r>
              <w:rPr>
                <w:rFonts w:ascii="Candara" w:eastAsia="Calibri" w:hAnsi="Candara"/>
                <w:sz w:val="16"/>
                <w:szCs w:val="16"/>
                <w:lang w:val="en-US"/>
              </w:rPr>
              <w:t xml:space="preserve">Focus: To explore French football vocabulary through a variety of language-learning techniques. </w:t>
            </w:r>
          </w:p>
          <w:p w14:paraId="2816A9EF" w14:textId="77777777" w:rsidR="00D5291F" w:rsidRDefault="00F6554B" w:rsidP="001A60AB">
            <w:pPr>
              <w:rPr>
                <w:rFonts w:ascii="Candara" w:eastAsia="Calibri" w:hAnsi="Candara"/>
                <w:sz w:val="16"/>
                <w:szCs w:val="16"/>
                <w:lang w:val="en-US"/>
              </w:rPr>
            </w:pPr>
            <w:r>
              <w:rPr>
                <w:rFonts w:ascii="Candara" w:eastAsia="Calibri" w:hAnsi="Candara"/>
                <w:sz w:val="16"/>
                <w:szCs w:val="16"/>
                <w:lang w:val="en-US"/>
              </w:rPr>
              <w:t xml:space="preserve">Success Criteria: </w:t>
            </w:r>
          </w:p>
          <w:p w14:paraId="17AB3349" w14:textId="77777777" w:rsidR="00F6554B" w:rsidRDefault="00F6554B" w:rsidP="00F6554B">
            <w:pPr>
              <w:pStyle w:val="ListParagraph"/>
              <w:numPr>
                <w:ilvl w:val="0"/>
                <w:numId w:val="6"/>
              </w:numPr>
              <w:rPr>
                <w:rFonts w:ascii="Candara" w:eastAsia="Calibri" w:hAnsi="Candara"/>
                <w:sz w:val="16"/>
                <w:szCs w:val="16"/>
                <w:lang w:val="en-US"/>
              </w:rPr>
            </w:pPr>
            <w:r>
              <w:rPr>
                <w:rFonts w:ascii="Candara" w:eastAsia="Calibri" w:hAnsi="Candara"/>
                <w:sz w:val="16"/>
                <w:szCs w:val="16"/>
                <w:lang w:val="en-US"/>
              </w:rPr>
              <w:t xml:space="preserve">I can use different methods to learn vocabulary. </w:t>
            </w:r>
          </w:p>
          <w:p w14:paraId="79258508" w14:textId="77777777" w:rsidR="00F6554B" w:rsidRDefault="00F6554B" w:rsidP="00F6554B">
            <w:pPr>
              <w:pStyle w:val="ListParagraph"/>
              <w:numPr>
                <w:ilvl w:val="0"/>
                <w:numId w:val="6"/>
              </w:numPr>
              <w:rPr>
                <w:rFonts w:ascii="Candara" w:eastAsia="Calibri" w:hAnsi="Candara"/>
                <w:sz w:val="16"/>
                <w:szCs w:val="16"/>
                <w:lang w:val="en-US"/>
              </w:rPr>
            </w:pPr>
            <w:r>
              <w:rPr>
                <w:rFonts w:ascii="Candara" w:eastAsia="Calibri" w:hAnsi="Candara"/>
                <w:sz w:val="16"/>
                <w:szCs w:val="16"/>
                <w:lang w:val="en-US"/>
              </w:rPr>
              <w:t xml:space="preserve">I can work out the meanings of some new words using cognates, near cognates and my existing knowledge. </w:t>
            </w:r>
          </w:p>
          <w:p w14:paraId="4014173E" w14:textId="77777777" w:rsidR="00F6554B" w:rsidRDefault="00F6554B" w:rsidP="00F6554B">
            <w:pPr>
              <w:pStyle w:val="ListParagraph"/>
              <w:numPr>
                <w:ilvl w:val="0"/>
                <w:numId w:val="6"/>
              </w:numPr>
              <w:rPr>
                <w:rFonts w:ascii="Candara" w:eastAsia="Calibri" w:hAnsi="Candara"/>
                <w:sz w:val="16"/>
                <w:szCs w:val="16"/>
                <w:lang w:val="en-US"/>
              </w:rPr>
            </w:pPr>
            <w:r>
              <w:rPr>
                <w:rFonts w:ascii="Candara" w:eastAsia="Calibri" w:hAnsi="Candara"/>
                <w:sz w:val="16"/>
                <w:szCs w:val="16"/>
                <w:lang w:val="en-US"/>
              </w:rPr>
              <w:t xml:space="preserve">I can begin to read and say new French vocabulary. </w:t>
            </w:r>
          </w:p>
          <w:p w14:paraId="5FAB1ADE" w14:textId="77777777" w:rsidR="00F6554B" w:rsidRDefault="00F6554B" w:rsidP="00F6554B">
            <w:pPr>
              <w:pStyle w:val="ListParagraph"/>
              <w:numPr>
                <w:ilvl w:val="0"/>
                <w:numId w:val="6"/>
              </w:numPr>
              <w:rPr>
                <w:rFonts w:ascii="Candara" w:eastAsia="Calibri" w:hAnsi="Candara"/>
                <w:sz w:val="16"/>
                <w:szCs w:val="16"/>
                <w:lang w:val="en-US"/>
              </w:rPr>
            </w:pPr>
            <w:r>
              <w:rPr>
                <w:rFonts w:ascii="Candara" w:eastAsia="Calibri" w:hAnsi="Candara"/>
                <w:sz w:val="16"/>
                <w:szCs w:val="16"/>
                <w:lang w:val="en-US"/>
              </w:rPr>
              <w:t xml:space="preserve">I can evaluate my strategies for recalling new vocabulary. </w:t>
            </w:r>
          </w:p>
          <w:p w14:paraId="2CB87BC2" w14:textId="77777777" w:rsidR="00F6554B" w:rsidRDefault="00F6554B" w:rsidP="00F6554B">
            <w:pPr>
              <w:rPr>
                <w:rFonts w:ascii="Candara" w:eastAsia="Calibri" w:hAnsi="Candara"/>
                <w:sz w:val="16"/>
                <w:szCs w:val="16"/>
                <w:lang w:val="en-US"/>
              </w:rPr>
            </w:pPr>
            <w:r>
              <w:rPr>
                <w:rFonts w:ascii="Candara" w:eastAsia="Calibri" w:hAnsi="Candara"/>
                <w:sz w:val="16"/>
                <w:szCs w:val="16"/>
                <w:lang w:val="en-US"/>
              </w:rPr>
              <w:t>Starter:</w:t>
            </w:r>
          </w:p>
          <w:p w14:paraId="5E1E3E44" w14:textId="77777777" w:rsidR="00F6554B" w:rsidRDefault="00F6554B" w:rsidP="00F6554B">
            <w:pPr>
              <w:rPr>
                <w:rFonts w:ascii="Candara" w:eastAsia="Calibri" w:hAnsi="Candara"/>
                <w:sz w:val="16"/>
                <w:szCs w:val="16"/>
                <w:lang w:val="en-US"/>
              </w:rPr>
            </w:pPr>
            <w:r>
              <w:rPr>
                <w:rFonts w:ascii="Candara" w:eastAsia="Calibri" w:hAnsi="Candara"/>
                <w:sz w:val="16"/>
                <w:szCs w:val="16"/>
                <w:lang w:val="en-US"/>
              </w:rPr>
              <w:t xml:space="preserve">Explain to the children that France has a reputation as a great footballing nation, winning the World Cup in 1998 and 2018. More r4ecently, in 2022, France reached the World Cup final again but lost to Argentina. </w:t>
            </w:r>
          </w:p>
          <w:p w14:paraId="6D303CA6" w14:textId="77777777" w:rsidR="00F6554B" w:rsidRDefault="00F6554B" w:rsidP="00F6554B">
            <w:pPr>
              <w:rPr>
                <w:rFonts w:ascii="Candara" w:eastAsia="Calibri" w:hAnsi="Candara"/>
                <w:sz w:val="16"/>
                <w:szCs w:val="16"/>
                <w:lang w:val="en-US"/>
              </w:rPr>
            </w:pPr>
            <w:r>
              <w:rPr>
                <w:rFonts w:ascii="Candara" w:eastAsia="Calibri" w:hAnsi="Candara"/>
                <w:sz w:val="16"/>
                <w:szCs w:val="16"/>
                <w:lang w:val="en-US"/>
              </w:rPr>
              <w:t xml:space="preserve">Ask for a volunteer to remind the class what is meant by the word ‘cognate’, which has been covered in previous units- words that have a common language origin. If two words in different languages look </w:t>
            </w:r>
            <w:proofErr w:type="gramStart"/>
            <w:r>
              <w:rPr>
                <w:rFonts w:ascii="Candara" w:eastAsia="Calibri" w:hAnsi="Candara"/>
                <w:sz w:val="16"/>
                <w:szCs w:val="16"/>
                <w:lang w:val="en-US"/>
              </w:rPr>
              <w:t>exactly the same</w:t>
            </w:r>
            <w:proofErr w:type="gramEnd"/>
            <w:r>
              <w:rPr>
                <w:rFonts w:ascii="Candara" w:eastAsia="Calibri" w:hAnsi="Candara"/>
                <w:sz w:val="16"/>
                <w:szCs w:val="16"/>
                <w:lang w:val="en-US"/>
              </w:rPr>
              <w:t xml:space="preserve">, we use the term cognate, if they are very similar, we use the term near cognate. </w:t>
            </w:r>
          </w:p>
          <w:p w14:paraId="42329307" w14:textId="77777777" w:rsidR="00F6554B" w:rsidRDefault="00F6554B" w:rsidP="00F6554B">
            <w:pPr>
              <w:rPr>
                <w:rFonts w:ascii="Candara" w:eastAsia="Calibri" w:hAnsi="Candara"/>
                <w:sz w:val="16"/>
                <w:szCs w:val="16"/>
                <w:lang w:val="en-US"/>
              </w:rPr>
            </w:pPr>
            <w:r>
              <w:rPr>
                <w:rFonts w:ascii="Candara" w:eastAsia="Calibri" w:hAnsi="Candara"/>
                <w:sz w:val="16"/>
                <w:szCs w:val="16"/>
                <w:lang w:val="en-US"/>
              </w:rPr>
              <w:t xml:space="preserve">Show the presentation </w:t>
            </w:r>
            <w:r>
              <w:rPr>
                <w:rFonts w:ascii="Candara" w:eastAsia="Calibri" w:hAnsi="Candara"/>
                <w:i/>
                <w:iCs/>
                <w:sz w:val="16"/>
                <w:szCs w:val="16"/>
                <w:lang w:val="en-US"/>
              </w:rPr>
              <w:t>le ballon</w:t>
            </w:r>
            <w:r>
              <w:rPr>
                <w:rFonts w:ascii="Candara" w:eastAsia="Calibri" w:hAnsi="Candara"/>
                <w:sz w:val="16"/>
                <w:szCs w:val="16"/>
                <w:lang w:val="en-US"/>
              </w:rPr>
              <w:t xml:space="preserve">. </w:t>
            </w:r>
          </w:p>
          <w:p w14:paraId="4F7428DA" w14:textId="77777777" w:rsidR="00F6554B" w:rsidRDefault="00F6554B" w:rsidP="00F6554B">
            <w:pPr>
              <w:rPr>
                <w:rFonts w:ascii="Candara" w:eastAsia="Calibri" w:hAnsi="Candara"/>
                <w:sz w:val="16"/>
                <w:szCs w:val="16"/>
                <w:lang w:val="en-US"/>
              </w:rPr>
            </w:pPr>
            <w:r>
              <w:rPr>
                <w:rFonts w:ascii="Candara" w:eastAsia="Calibri" w:hAnsi="Candara"/>
                <w:sz w:val="16"/>
                <w:szCs w:val="16"/>
                <w:lang w:val="en-US"/>
              </w:rPr>
              <w:t xml:space="preserve">Using the slide, introduce the word, le ballon- the ball, saying the French word or playing the audio file. </w:t>
            </w:r>
          </w:p>
          <w:p w14:paraId="653D5BB0" w14:textId="77777777" w:rsidR="00F6554B" w:rsidRDefault="00F6554B" w:rsidP="00F6554B">
            <w:pPr>
              <w:rPr>
                <w:rFonts w:ascii="Candara" w:eastAsia="Calibri" w:hAnsi="Candara"/>
                <w:sz w:val="16"/>
                <w:szCs w:val="16"/>
                <w:lang w:val="en-US"/>
              </w:rPr>
            </w:pPr>
            <w:r>
              <w:rPr>
                <w:rFonts w:ascii="Candara" w:eastAsia="Calibri" w:hAnsi="Candara"/>
                <w:sz w:val="16"/>
                <w:szCs w:val="16"/>
                <w:lang w:val="en-US"/>
              </w:rPr>
              <w:t xml:space="preserve">Ask the children what they think the word means and why. Hopefully, the children will recognize the near cognate and make the link with the English words ball and balloon. </w:t>
            </w:r>
          </w:p>
          <w:p w14:paraId="14CFB575" w14:textId="77777777" w:rsidR="00F6554B" w:rsidRDefault="00F6554B" w:rsidP="00F6554B">
            <w:pPr>
              <w:rPr>
                <w:rFonts w:ascii="Candara" w:eastAsia="Calibri" w:hAnsi="Candara"/>
                <w:sz w:val="16"/>
                <w:szCs w:val="16"/>
                <w:lang w:val="en-US"/>
              </w:rPr>
            </w:pPr>
            <w:r>
              <w:rPr>
                <w:rFonts w:ascii="Candara" w:eastAsia="Calibri" w:hAnsi="Candara"/>
                <w:sz w:val="16"/>
                <w:szCs w:val="16"/>
                <w:lang w:val="en-US"/>
              </w:rPr>
              <w:t xml:space="preserve">Ask the children to practice saying the word. </w:t>
            </w:r>
          </w:p>
          <w:p w14:paraId="2619BB1B" w14:textId="77777777" w:rsidR="006051A8" w:rsidRDefault="006051A8" w:rsidP="00F6554B">
            <w:pPr>
              <w:rPr>
                <w:rFonts w:ascii="Candara" w:eastAsia="Calibri" w:hAnsi="Candara"/>
                <w:sz w:val="16"/>
                <w:szCs w:val="16"/>
                <w:lang w:val="en-US"/>
              </w:rPr>
            </w:pPr>
            <w:r>
              <w:rPr>
                <w:rFonts w:ascii="Candara" w:eastAsia="Calibri" w:hAnsi="Candara"/>
                <w:sz w:val="16"/>
                <w:szCs w:val="16"/>
                <w:lang w:val="en-US"/>
              </w:rPr>
              <w:t xml:space="preserve">Main task: </w:t>
            </w:r>
          </w:p>
          <w:p w14:paraId="63D502FF" w14:textId="77777777" w:rsidR="006051A8" w:rsidRDefault="006051A8" w:rsidP="00F6554B">
            <w:pPr>
              <w:rPr>
                <w:rFonts w:ascii="Candara" w:eastAsia="Calibri" w:hAnsi="Candara"/>
                <w:sz w:val="16"/>
                <w:szCs w:val="16"/>
                <w:lang w:val="en-US"/>
              </w:rPr>
            </w:pPr>
            <w:r>
              <w:rPr>
                <w:rFonts w:ascii="Candara" w:eastAsia="Calibri" w:hAnsi="Candara"/>
                <w:sz w:val="16"/>
                <w:szCs w:val="16"/>
                <w:lang w:val="en-US"/>
              </w:rPr>
              <w:t xml:space="preserve">Display the KAPOW presentation: </w:t>
            </w:r>
            <w:r>
              <w:rPr>
                <w:rFonts w:ascii="Candara" w:eastAsia="Calibri" w:hAnsi="Candara"/>
                <w:i/>
                <w:iCs/>
                <w:sz w:val="16"/>
                <w:szCs w:val="16"/>
                <w:lang w:val="en-US"/>
              </w:rPr>
              <w:t xml:space="preserve">French football vocabulary. </w:t>
            </w:r>
            <w:r>
              <w:rPr>
                <w:rFonts w:ascii="Candara" w:eastAsia="Calibri" w:hAnsi="Candara"/>
                <w:sz w:val="16"/>
                <w:szCs w:val="16"/>
                <w:lang w:val="en-US"/>
              </w:rPr>
              <w:t xml:space="preserve"> Ask the children to discuss in pairs what each of the words might mean, remembering to use their knowledge of cognates and near cognates to help. Ask the children to write down their guesses for each translation</w:t>
            </w:r>
            <w:r w:rsidR="00D850D3">
              <w:rPr>
                <w:rFonts w:ascii="Candara" w:eastAsia="Calibri" w:hAnsi="Candara"/>
                <w:sz w:val="16"/>
                <w:szCs w:val="16"/>
                <w:lang w:val="en-US"/>
              </w:rPr>
              <w:t xml:space="preserve"> in their books. Encourage the children to say how they think the words should be pronounced. </w:t>
            </w:r>
          </w:p>
          <w:p w14:paraId="457486DB" w14:textId="77777777" w:rsidR="00D850D3" w:rsidRDefault="00D850D3" w:rsidP="00F6554B">
            <w:pPr>
              <w:rPr>
                <w:rFonts w:ascii="Candara" w:eastAsia="Calibri" w:hAnsi="Candara"/>
                <w:sz w:val="16"/>
                <w:szCs w:val="16"/>
                <w:lang w:val="en-US"/>
              </w:rPr>
            </w:pPr>
            <w:r>
              <w:rPr>
                <w:rFonts w:ascii="Candara" w:eastAsia="Calibri" w:hAnsi="Candara"/>
                <w:sz w:val="16"/>
                <w:szCs w:val="16"/>
                <w:lang w:val="en-US"/>
              </w:rPr>
              <w:t xml:space="preserve">Use the presentation to reveal the answers. Draw attention to the </w:t>
            </w:r>
            <w:proofErr w:type="gramStart"/>
            <w:r>
              <w:rPr>
                <w:rFonts w:ascii="Candara" w:eastAsia="Calibri" w:hAnsi="Candara"/>
                <w:sz w:val="16"/>
                <w:szCs w:val="16"/>
                <w:lang w:val="en-US"/>
              </w:rPr>
              <w:t>different  words</w:t>
            </w:r>
            <w:proofErr w:type="gramEnd"/>
            <w:r>
              <w:rPr>
                <w:rFonts w:ascii="Candara" w:eastAsia="Calibri" w:hAnsi="Candara"/>
                <w:sz w:val="16"/>
                <w:szCs w:val="16"/>
                <w:lang w:val="en-US"/>
              </w:rPr>
              <w:t xml:space="preserve"> for male and female football players. </w:t>
            </w:r>
          </w:p>
          <w:p w14:paraId="5873577E" w14:textId="77777777" w:rsidR="00A90D97" w:rsidRDefault="00A90D97" w:rsidP="00F6554B">
            <w:pPr>
              <w:rPr>
                <w:rFonts w:ascii="Candara" w:eastAsia="Calibri" w:hAnsi="Candara"/>
                <w:sz w:val="16"/>
                <w:szCs w:val="16"/>
                <w:lang w:val="en-US"/>
              </w:rPr>
            </w:pPr>
            <w:r>
              <w:rPr>
                <w:rFonts w:ascii="Candara" w:eastAsia="Calibri" w:hAnsi="Candara"/>
                <w:sz w:val="16"/>
                <w:szCs w:val="16"/>
                <w:lang w:val="en-US"/>
              </w:rPr>
              <w:lastRenderedPageBreak/>
              <w:t xml:space="preserve">Ask the children if anyone has thought of any useful methods for remembering some of the new vocabulary. Invite the children to discuss in table groups and feedback to the class. </w:t>
            </w:r>
          </w:p>
          <w:p w14:paraId="77B36A22" w14:textId="77777777" w:rsidR="00A90D97" w:rsidRDefault="00A90D97" w:rsidP="00F6554B">
            <w:pPr>
              <w:rPr>
                <w:rFonts w:ascii="Candara" w:eastAsia="Calibri" w:hAnsi="Candara"/>
                <w:sz w:val="16"/>
                <w:szCs w:val="16"/>
                <w:lang w:val="en-US"/>
              </w:rPr>
            </w:pPr>
            <w:proofErr w:type="gramStart"/>
            <w:r>
              <w:rPr>
                <w:rFonts w:ascii="Candara" w:eastAsia="Calibri" w:hAnsi="Candara"/>
                <w:sz w:val="16"/>
                <w:szCs w:val="16"/>
                <w:lang w:val="en-US"/>
              </w:rPr>
              <w:t>e.g..</w:t>
            </w:r>
            <w:proofErr w:type="gramEnd"/>
            <w:r>
              <w:rPr>
                <w:rFonts w:ascii="Candara" w:eastAsia="Calibri" w:hAnsi="Candara"/>
                <w:sz w:val="16"/>
                <w:szCs w:val="16"/>
                <w:lang w:val="en-US"/>
              </w:rPr>
              <w:t xml:space="preserve"> the children may make the link between terrain and</w:t>
            </w:r>
            <w:r w:rsidR="00A35325">
              <w:rPr>
                <w:rFonts w:ascii="Candara" w:eastAsia="Calibri" w:hAnsi="Candara"/>
                <w:sz w:val="16"/>
                <w:szCs w:val="16"/>
                <w:lang w:val="en-US"/>
              </w:rPr>
              <w:t xml:space="preserve"> terrain in English. </w:t>
            </w:r>
          </w:p>
          <w:p w14:paraId="593DBBEE" w14:textId="77777777" w:rsidR="00A35325" w:rsidRDefault="00A35325" w:rsidP="00F6554B">
            <w:pPr>
              <w:rPr>
                <w:rFonts w:ascii="Candara" w:eastAsia="Calibri" w:hAnsi="Candara"/>
                <w:sz w:val="16"/>
                <w:szCs w:val="16"/>
                <w:lang w:val="en-US"/>
              </w:rPr>
            </w:pPr>
            <w:r>
              <w:rPr>
                <w:rFonts w:ascii="Candara" w:eastAsia="Calibri" w:hAnsi="Candara"/>
                <w:sz w:val="16"/>
                <w:szCs w:val="16"/>
                <w:lang w:val="en-US"/>
              </w:rPr>
              <w:t xml:space="preserve">Explain to the children that they will be exploring different ways to learn this new vocabulary. </w:t>
            </w:r>
          </w:p>
          <w:p w14:paraId="2B2A197F" w14:textId="77777777" w:rsidR="002C5DF4" w:rsidRDefault="002C5DF4" w:rsidP="00F6554B">
            <w:pPr>
              <w:rPr>
                <w:rFonts w:ascii="Candara" w:eastAsia="Calibri" w:hAnsi="Candara"/>
                <w:sz w:val="16"/>
                <w:szCs w:val="16"/>
                <w:lang w:val="en-US"/>
              </w:rPr>
            </w:pPr>
            <w:r>
              <w:rPr>
                <w:rFonts w:ascii="Candara" w:eastAsia="Calibri" w:hAnsi="Candara"/>
                <w:sz w:val="16"/>
                <w:szCs w:val="16"/>
                <w:lang w:val="en-US"/>
              </w:rPr>
              <w:t xml:space="preserve">Show the presentation </w:t>
            </w:r>
            <w:r>
              <w:rPr>
                <w:rFonts w:ascii="Candara" w:eastAsia="Calibri" w:hAnsi="Candara"/>
                <w:i/>
                <w:iCs/>
                <w:sz w:val="16"/>
                <w:szCs w:val="16"/>
                <w:lang w:val="en-US"/>
              </w:rPr>
              <w:t xml:space="preserve">Score a vocabulary </w:t>
            </w:r>
            <w:proofErr w:type="gramStart"/>
            <w:r>
              <w:rPr>
                <w:rFonts w:ascii="Candara" w:eastAsia="Calibri" w:hAnsi="Candara"/>
                <w:i/>
                <w:iCs/>
                <w:sz w:val="16"/>
                <w:szCs w:val="16"/>
                <w:lang w:val="en-US"/>
              </w:rPr>
              <w:t>goal</w:t>
            </w:r>
            <w:proofErr w:type="gramEnd"/>
          </w:p>
          <w:p w14:paraId="3E7EFCCF" w14:textId="77777777" w:rsidR="002C5DF4" w:rsidRDefault="002C5DF4" w:rsidP="00F6554B">
            <w:pPr>
              <w:rPr>
                <w:rFonts w:ascii="Candara" w:eastAsia="Calibri" w:hAnsi="Candara"/>
                <w:sz w:val="16"/>
                <w:szCs w:val="16"/>
                <w:lang w:val="en-US"/>
              </w:rPr>
            </w:pPr>
            <w:r>
              <w:rPr>
                <w:rFonts w:ascii="Candara" w:eastAsia="Calibri" w:hAnsi="Candara"/>
                <w:sz w:val="16"/>
                <w:szCs w:val="16"/>
                <w:lang w:val="en-US"/>
              </w:rPr>
              <w:t xml:space="preserve">Slide 1: Give the class one minute to recall the meaning of as many of the words shown as they can. They can say these out loud. </w:t>
            </w:r>
          </w:p>
          <w:p w14:paraId="29D3FB2F" w14:textId="77777777" w:rsidR="002C5DF4" w:rsidRDefault="002C5DF4" w:rsidP="00F6554B">
            <w:pPr>
              <w:rPr>
                <w:rFonts w:ascii="Candara" w:eastAsia="Calibri" w:hAnsi="Candara"/>
                <w:sz w:val="16"/>
                <w:szCs w:val="16"/>
                <w:lang w:val="en-US"/>
              </w:rPr>
            </w:pPr>
            <w:r>
              <w:rPr>
                <w:rFonts w:ascii="Candara" w:eastAsia="Calibri" w:hAnsi="Candara"/>
                <w:sz w:val="16"/>
                <w:szCs w:val="16"/>
                <w:lang w:val="en-US"/>
              </w:rPr>
              <w:t xml:space="preserve">Slides 2-4: Model the different techniques that the children will explore, such as flash cards and word pyramids. </w:t>
            </w:r>
          </w:p>
          <w:p w14:paraId="1B7D31B3" w14:textId="7140D6DF" w:rsidR="00145688" w:rsidRDefault="00145688" w:rsidP="00F6554B">
            <w:pPr>
              <w:rPr>
                <w:rFonts w:ascii="Candara" w:eastAsia="Calibri" w:hAnsi="Candara"/>
                <w:sz w:val="16"/>
                <w:szCs w:val="16"/>
                <w:lang w:val="en-US"/>
              </w:rPr>
            </w:pPr>
            <w:r>
              <w:rPr>
                <w:rFonts w:ascii="Candara" w:eastAsia="Calibri" w:hAnsi="Candara"/>
                <w:sz w:val="16"/>
                <w:szCs w:val="16"/>
                <w:lang w:val="en-US"/>
              </w:rPr>
              <w:t xml:space="preserve">Hand out the </w:t>
            </w:r>
            <w:r w:rsidRPr="00145688">
              <w:rPr>
                <w:rFonts w:ascii="Candara" w:eastAsia="Calibri" w:hAnsi="Candara"/>
                <w:i/>
                <w:iCs/>
                <w:sz w:val="16"/>
                <w:szCs w:val="16"/>
                <w:lang w:val="en-US"/>
              </w:rPr>
              <w:t>vocabulary list with translations</w:t>
            </w:r>
            <w:r>
              <w:rPr>
                <w:rFonts w:ascii="Candara" w:eastAsia="Calibri" w:hAnsi="Candara"/>
                <w:sz w:val="16"/>
                <w:szCs w:val="16"/>
                <w:lang w:val="en-US"/>
              </w:rPr>
              <w:t xml:space="preserve"> worksheet from Kapow- one between two. </w:t>
            </w:r>
          </w:p>
          <w:p w14:paraId="69384676" w14:textId="5A3FB46D" w:rsidR="00210553" w:rsidRDefault="00210553" w:rsidP="00F6554B">
            <w:pPr>
              <w:rPr>
                <w:rFonts w:ascii="Candara" w:eastAsia="Calibri" w:hAnsi="Candara"/>
                <w:sz w:val="16"/>
                <w:szCs w:val="16"/>
                <w:lang w:val="en-US"/>
              </w:rPr>
            </w:pPr>
            <w:r>
              <w:rPr>
                <w:rFonts w:ascii="Candara" w:eastAsia="Calibri" w:hAnsi="Candara"/>
                <w:sz w:val="16"/>
                <w:szCs w:val="16"/>
                <w:lang w:val="en-US"/>
              </w:rPr>
              <w:t xml:space="preserve">Explain that the children will score a goal for each method used and each new word that they practice. The children can track their scores on whiteboards or scrap paper. </w:t>
            </w:r>
          </w:p>
          <w:p w14:paraId="7C90DF37" w14:textId="5E26EC99" w:rsidR="00210553" w:rsidRDefault="00210553" w:rsidP="00F6554B">
            <w:pPr>
              <w:rPr>
                <w:rFonts w:ascii="Candara" w:eastAsia="Calibri" w:hAnsi="Candara"/>
                <w:sz w:val="16"/>
                <w:szCs w:val="16"/>
                <w:lang w:val="en-US"/>
              </w:rPr>
            </w:pPr>
            <w:r>
              <w:rPr>
                <w:rFonts w:ascii="Candara" w:eastAsia="Calibri" w:hAnsi="Candara"/>
                <w:sz w:val="16"/>
                <w:szCs w:val="16"/>
                <w:lang w:val="en-US"/>
              </w:rPr>
              <w:t xml:space="preserve">Challenge the children to score as many buts-goals, as possible. Inform the children that half-way through you will blow le </w:t>
            </w:r>
            <w:proofErr w:type="spellStart"/>
            <w:r>
              <w:rPr>
                <w:rFonts w:ascii="Candara" w:eastAsia="Calibri" w:hAnsi="Candara"/>
                <w:sz w:val="16"/>
                <w:szCs w:val="16"/>
                <w:lang w:val="en-US"/>
              </w:rPr>
              <w:t>sifflet</w:t>
            </w:r>
            <w:proofErr w:type="spellEnd"/>
            <w:r>
              <w:rPr>
                <w:rFonts w:ascii="Candara" w:eastAsia="Calibri" w:hAnsi="Candara"/>
                <w:sz w:val="16"/>
                <w:szCs w:val="16"/>
                <w:lang w:val="en-US"/>
              </w:rPr>
              <w:t xml:space="preserve">- the whistle, for mi-temps- half time. </w:t>
            </w:r>
          </w:p>
          <w:p w14:paraId="4072C436" w14:textId="42CE208A" w:rsidR="00210553" w:rsidRDefault="00210553" w:rsidP="00F6554B">
            <w:pPr>
              <w:rPr>
                <w:rFonts w:ascii="Candara" w:eastAsia="Calibri" w:hAnsi="Candara"/>
                <w:sz w:val="16"/>
                <w:szCs w:val="16"/>
                <w:lang w:val="en-US"/>
              </w:rPr>
            </w:pPr>
            <w:r>
              <w:rPr>
                <w:rFonts w:ascii="Candara" w:eastAsia="Calibri" w:hAnsi="Candara"/>
                <w:sz w:val="16"/>
                <w:szCs w:val="16"/>
                <w:lang w:val="en-US"/>
              </w:rPr>
              <w:t xml:space="preserve">Activities: </w:t>
            </w:r>
          </w:p>
          <w:p w14:paraId="7231C981" w14:textId="1C82F25A" w:rsidR="00210553" w:rsidRDefault="00210553" w:rsidP="00F6554B">
            <w:pPr>
              <w:rPr>
                <w:rFonts w:ascii="Candara" w:eastAsia="Calibri" w:hAnsi="Candara"/>
                <w:sz w:val="16"/>
                <w:szCs w:val="16"/>
                <w:lang w:val="en-US"/>
              </w:rPr>
            </w:pPr>
            <w:r>
              <w:rPr>
                <w:rFonts w:ascii="Candara" w:eastAsia="Calibri" w:hAnsi="Candara"/>
                <w:sz w:val="16"/>
                <w:szCs w:val="16"/>
                <w:lang w:val="en-US"/>
              </w:rPr>
              <w:t>Flash cards- the children can make their own flash cards using the flashcard template. Each child in the pair chooses three words and makes a flashcard for each word</w:t>
            </w:r>
            <w:r w:rsidR="00E96AB9">
              <w:rPr>
                <w:rFonts w:ascii="Candara" w:eastAsia="Calibri" w:hAnsi="Candara"/>
                <w:sz w:val="16"/>
                <w:szCs w:val="16"/>
                <w:lang w:val="en-US"/>
              </w:rPr>
              <w:t xml:space="preserve">. They write the word in French on one side and the translation or picture on the reverse. </w:t>
            </w:r>
            <w:r w:rsidR="00B542AE">
              <w:rPr>
                <w:rFonts w:ascii="Candara" w:eastAsia="Calibri" w:hAnsi="Candara"/>
                <w:sz w:val="16"/>
                <w:szCs w:val="16"/>
                <w:lang w:val="en-US"/>
              </w:rPr>
              <w:t>Th</w:t>
            </w:r>
            <w:r w:rsidR="009F3A72">
              <w:rPr>
                <w:rFonts w:ascii="Candara" w:eastAsia="Calibri" w:hAnsi="Candara"/>
                <w:sz w:val="16"/>
                <w:szCs w:val="16"/>
                <w:lang w:val="en-US"/>
              </w:rPr>
              <w:t>ey then take it in turns to test each other, looking gat the translation and giving the French word, and by looking at the French word and giving the translation</w:t>
            </w:r>
            <w:r w:rsidR="009F3A72" w:rsidRPr="00130DD0">
              <w:rPr>
                <w:rFonts w:ascii="Candara" w:eastAsia="Calibri" w:hAnsi="Candara"/>
                <w:sz w:val="16"/>
                <w:szCs w:val="16"/>
                <w:highlight w:val="yellow"/>
                <w:lang w:val="en-US"/>
              </w:rPr>
              <w:t xml:space="preserve">. (These can </w:t>
            </w:r>
            <w:r w:rsidR="00130DD0" w:rsidRPr="00130DD0">
              <w:rPr>
                <w:rFonts w:ascii="Candara" w:eastAsia="Calibri" w:hAnsi="Candara"/>
                <w:sz w:val="16"/>
                <w:szCs w:val="16"/>
                <w:highlight w:val="yellow"/>
                <w:lang w:val="en-US"/>
              </w:rPr>
              <w:t xml:space="preserve">be stapled in books or stuck in like a flap for children to </w:t>
            </w:r>
            <w:proofErr w:type="gramStart"/>
            <w:r w:rsidR="00130DD0" w:rsidRPr="00130DD0">
              <w:rPr>
                <w:rFonts w:ascii="Candara" w:eastAsia="Calibri" w:hAnsi="Candara"/>
                <w:sz w:val="16"/>
                <w:szCs w:val="16"/>
                <w:highlight w:val="yellow"/>
                <w:lang w:val="en-US"/>
              </w:rPr>
              <w:t>refer back</w:t>
            </w:r>
            <w:proofErr w:type="gramEnd"/>
            <w:r w:rsidR="00130DD0" w:rsidRPr="00130DD0">
              <w:rPr>
                <w:rFonts w:ascii="Candara" w:eastAsia="Calibri" w:hAnsi="Candara"/>
                <w:sz w:val="16"/>
                <w:szCs w:val="16"/>
                <w:highlight w:val="yellow"/>
                <w:lang w:val="en-US"/>
              </w:rPr>
              <w:t xml:space="preserve"> to).</w:t>
            </w:r>
            <w:r w:rsidR="00130DD0">
              <w:rPr>
                <w:rFonts w:ascii="Candara" w:eastAsia="Calibri" w:hAnsi="Candara"/>
                <w:sz w:val="16"/>
                <w:szCs w:val="16"/>
                <w:lang w:val="en-US"/>
              </w:rPr>
              <w:t xml:space="preserve"> </w:t>
            </w:r>
          </w:p>
          <w:p w14:paraId="357E074D" w14:textId="344D2751" w:rsidR="006F0191" w:rsidRDefault="00130DD0" w:rsidP="00F6554B">
            <w:pPr>
              <w:rPr>
                <w:rFonts w:ascii="Candara" w:eastAsia="Calibri" w:hAnsi="Candara"/>
                <w:sz w:val="16"/>
                <w:szCs w:val="16"/>
                <w:highlight w:val="yellow"/>
                <w:lang w:val="en-US"/>
              </w:rPr>
            </w:pPr>
            <w:r>
              <w:rPr>
                <w:rFonts w:ascii="Candara" w:eastAsia="Calibri" w:hAnsi="Candara"/>
                <w:sz w:val="16"/>
                <w:szCs w:val="16"/>
                <w:lang w:val="en-US"/>
              </w:rPr>
              <w:t>Word Pyramid- The children choose a word to make a pyramid with and then translate</w:t>
            </w:r>
            <w:r w:rsidR="006F0191">
              <w:rPr>
                <w:rFonts w:ascii="Candara" w:eastAsia="Calibri" w:hAnsi="Candara"/>
                <w:sz w:val="16"/>
                <w:szCs w:val="16"/>
                <w:lang w:val="en-US"/>
              </w:rPr>
              <w:t xml:space="preserve">.  </w:t>
            </w:r>
            <w:r w:rsidR="006F0191" w:rsidRPr="006F0191">
              <w:rPr>
                <w:rFonts w:ascii="Candara" w:eastAsia="Calibri" w:hAnsi="Candara"/>
                <w:sz w:val="16"/>
                <w:szCs w:val="16"/>
                <w:highlight w:val="yellow"/>
                <w:lang w:val="en-US"/>
              </w:rPr>
              <w:t>(This can be written straight into books)</w:t>
            </w:r>
            <w:r w:rsidR="006F0191">
              <w:rPr>
                <w:rFonts w:ascii="Candara" w:eastAsia="Calibri" w:hAnsi="Candara"/>
                <w:sz w:val="16"/>
                <w:szCs w:val="16"/>
                <w:highlight w:val="yellow"/>
                <w:lang w:val="en-US"/>
              </w:rPr>
              <w:t xml:space="preserve"> </w:t>
            </w:r>
          </w:p>
          <w:p w14:paraId="46FDD70C" w14:textId="1528691D" w:rsidR="006F0191" w:rsidRDefault="006F0191" w:rsidP="00F6554B">
            <w:pPr>
              <w:rPr>
                <w:rFonts w:ascii="Candara" w:eastAsia="Calibri" w:hAnsi="Candara"/>
                <w:sz w:val="16"/>
                <w:szCs w:val="16"/>
                <w:lang w:val="en-US"/>
              </w:rPr>
            </w:pPr>
            <w:r w:rsidRPr="006F0191">
              <w:rPr>
                <w:rFonts w:ascii="Candara" w:eastAsia="Calibri" w:hAnsi="Candara"/>
                <w:sz w:val="16"/>
                <w:szCs w:val="16"/>
                <w:lang w:val="en-US"/>
              </w:rPr>
              <w:t>Rem</w:t>
            </w:r>
            <w:r>
              <w:rPr>
                <w:rFonts w:ascii="Candara" w:eastAsia="Calibri" w:hAnsi="Candara"/>
                <w:sz w:val="16"/>
                <w:szCs w:val="16"/>
                <w:lang w:val="en-US"/>
              </w:rPr>
              <w:t xml:space="preserve">ember to blow the whistle to tell the children when they are halfway through the lesson. </w:t>
            </w:r>
          </w:p>
          <w:p w14:paraId="43B5D5B3" w14:textId="77777777" w:rsidR="006F0191" w:rsidRDefault="006F0191" w:rsidP="00F6554B">
            <w:pPr>
              <w:rPr>
                <w:rFonts w:ascii="Candara" w:eastAsia="Calibri" w:hAnsi="Candara"/>
                <w:sz w:val="16"/>
                <w:szCs w:val="16"/>
                <w:lang w:val="en-US"/>
              </w:rPr>
            </w:pPr>
          </w:p>
          <w:p w14:paraId="2D4A84A9" w14:textId="3F84169F" w:rsidR="006F0191" w:rsidRDefault="006F0191" w:rsidP="00F6554B">
            <w:pPr>
              <w:rPr>
                <w:rFonts w:ascii="Candara" w:eastAsia="Calibri" w:hAnsi="Candara"/>
                <w:sz w:val="16"/>
                <w:szCs w:val="16"/>
                <w:lang w:val="en-US"/>
              </w:rPr>
            </w:pPr>
            <w:r>
              <w:rPr>
                <w:rFonts w:ascii="Candara" w:eastAsia="Calibri" w:hAnsi="Candara"/>
                <w:sz w:val="16"/>
                <w:szCs w:val="16"/>
                <w:lang w:val="en-US"/>
              </w:rPr>
              <w:t xml:space="preserve">Plenary: </w:t>
            </w:r>
          </w:p>
          <w:p w14:paraId="334964F3" w14:textId="2DA38805" w:rsidR="006F0191" w:rsidRDefault="006F0191" w:rsidP="00F6554B">
            <w:pPr>
              <w:rPr>
                <w:rFonts w:ascii="Candara" w:eastAsia="Calibri" w:hAnsi="Candara"/>
                <w:sz w:val="16"/>
                <w:szCs w:val="16"/>
                <w:lang w:val="en-US"/>
              </w:rPr>
            </w:pPr>
            <w:r>
              <w:rPr>
                <w:rFonts w:ascii="Candara" w:eastAsia="Calibri" w:hAnsi="Candara"/>
                <w:sz w:val="16"/>
                <w:szCs w:val="16"/>
                <w:lang w:val="en-US"/>
              </w:rPr>
              <w:t>Ask the chi</w:t>
            </w:r>
            <w:r w:rsidR="00CA2C3F">
              <w:rPr>
                <w:rFonts w:ascii="Candara" w:eastAsia="Calibri" w:hAnsi="Candara"/>
                <w:sz w:val="16"/>
                <w:szCs w:val="16"/>
                <w:lang w:val="en-US"/>
              </w:rPr>
              <w:t xml:space="preserve">ldren how many goals they scored by asking: </w:t>
            </w:r>
          </w:p>
          <w:p w14:paraId="78BD8830" w14:textId="1569D1B1" w:rsidR="00CA2C3F" w:rsidRDefault="00CA2C3F" w:rsidP="00F6554B">
            <w:pPr>
              <w:rPr>
                <w:rFonts w:ascii="Candara" w:eastAsia="Calibri" w:hAnsi="Candara"/>
                <w:sz w:val="16"/>
                <w:szCs w:val="16"/>
                <w:lang w:val="en-US"/>
              </w:rPr>
            </w:pPr>
            <w:proofErr w:type="spellStart"/>
            <w:r>
              <w:rPr>
                <w:rFonts w:ascii="Candara" w:eastAsia="Calibri" w:hAnsi="Candara"/>
                <w:b/>
                <w:bCs/>
                <w:sz w:val="16"/>
                <w:szCs w:val="16"/>
                <w:lang w:val="en-US"/>
              </w:rPr>
              <w:lastRenderedPageBreak/>
              <w:t>Combien</w:t>
            </w:r>
            <w:proofErr w:type="spellEnd"/>
            <w:r>
              <w:rPr>
                <w:rFonts w:ascii="Candara" w:eastAsia="Calibri" w:hAnsi="Candara"/>
                <w:b/>
                <w:bCs/>
                <w:sz w:val="16"/>
                <w:szCs w:val="16"/>
                <w:lang w:val="en-US"/>
              </w:rPr>
              <w:t xml:space="preserve"> de buts?</w:t>
            </w:r>
            <w:r>
              <w:rPr>
                <w:rFonts w:ascii="Candara" w:eastAsia="Calibri" w:hAnsi="Candara"/>
                <w:sz w:val="16"/>
                <w:szCs w:val="16"/>
                <w:lang w:val="en-US"/>
              </w:rPr>
              <w:t xml:space="preserve"> How many goals? </w:t>
            </w:r>
          </w:p>
          <w:p w14:paraId="29EC0A56" w14:textId="30472B6C" w:rsidR="00CA2C3F" w:rsidRDefault="00CA2C3F" w:rsidP="00F6554B">
            <w:pPr>
              <w:rPr>
                <w:rFonts w:ascii="Candara" w:eastAsia="Calibri" w:hAnsi="Candara"/>
                <w:sz w:val="16"/>
                <w:szCs w:val="16"/>
                <w:lang w:val="en-US"/>
              </w:rPr>
            </w:pPr>
            <w:r>
              <w:rPr>
                <w:rFonts w:ascii="Candara" w:eastAsia="Calibri" w:hAnsi="Candara"/>
                <w:i/>
                <w:iCs/>
                <w:sz w:val="16"/>
                <w:szCs w:val="16"/>
                <w:lang w:val="en-US"/>
              </w:rPr>
              <w:t xml:space="preserve">They should answer using the </w:t>
            </w:r>
            <w:proofErr w:type="gramStart"/>
            <w:r>
              <w:rPr>
                <w:rFonts w:ascii="Candara" w:eastAsia="Calibri" w:hAnsi="Candara"/>
                <w:i/>
                <w:iCs/>
                <w:sz w:val="16"/>
                <w:szCs w:val="16"/>
                <w:lang w:val="en-US"/>
              </w:rPr>
              <w:t>following</w:t>
            </w:r>
            <w:proofErr w:type="gramEnd"/>
            <w:r>
              <w:rPr>
                <w:rFonts w:ascii="Candara" w:eastAsia="Calibri" w:hAnsi="Candara"/>
                <w:sz w:val="16"/>
                <w:szCs w:val="16"/>
                <w:lang w:val="en-US"/>
              </w:rPr>
              <w:t xml:space="preserve"> </w:t>
            </w:r>
          </w:p>
          <w:p w14:paraId="47E2DCFE" w14:textId="7C5AB686" w:rsidR="00CA2C3F" w:rsidRDefault="00CA2C3F" w:rsidP="00F6554B">
            <w:pPr>
              <w:rPr>
                <w:rFonts w:ascii="Candara" w:eastAsia="Calibri" w:hAnsi="Candara"/>
                <w:sz w:val="16"/>
                <w:szCs w:val="16"/>
                <w:lang w:val="en-US"/>
              </w:rPr>
            </w:pPr>
            <w:proofErr w:type="spellStart"/>
            <w:r>
              <w:rPr>
                <w:rFonts w:ascii="Candara" w:eastAsia="Calibri" w:hAnsi="Candara"/>
                <w:b/>
                <w:bCs/>
                <w:sz w:val="16"/>
                <w:szCs w:val="16"/>
                <w:lang w:val="en-US"/>
              </w:rPr>
              <w:t>J’ai</w:t>
            </w:r>
            <w:proofErr w:type="spellEnd"/>
            <w:r>
              <w:rPr>
                <w:rFonts w:ascii="Candara" w:eastAsia="Calibri" w:hAnsi="Candara"/>
                <w:b/>
                <w:bCs/>
                <w:sz w:val="16"/>
                <w:szCs w:val="16"/>
                <w:lang w:val="en-US"/>
              </w:rPr>
              <w:t xml:space="preserve"> (cinq) buts-</w:t>
            </w:r>
            <w:r>
              <w:rPr>
                <w:rFonts w:ascii="Candara" w:eastAsia="Calibri" w:hAnsi="Candara"/>
                <w:sz w:val="16"/>
                <w:szCs w:val="16"/>
                <w:lang w:val="en-US"/>
              </w:rPr>
              <w:t xml:space="preserve"> I have (five) goals. </w:t>
            </w:r>
          </w:p>
          <w:p w14:paraId="00EC7390" w14:textId="2BCA3D6C" w:rsidR="00CA2C3F" w:rsidRDefault="00CA2C3F" w:rsidP="00F6554B">
            <w:pPr>
              <w:rPr>
                <w:rFonts w:ascii="Candara" w:eastAsia="Calibri" w:hAnsi="Candara"/>
                <w:sz w:val="16"/>
                <w:szCs w:val="16"/>
                <w:lang w:val="en-US"/>
              </w:rPr>
            </w:pPr>
            <w:r>
              <w:rPr>
                <w:rFonts w:ascii="Candara" w:eastAsia="Calibri" w:hAnsi="Candara"/>
                <w:sz w:val="16"/>
                <w:szCs w:val="16"/>
                <w:lang w:val="en-US"/>
              </w:rPr>
              <w:t xml:space="preserve">Encourage the children to say the French words that they have tried and learned. Ask the class to repeat these words in French. </w:t>
            </w:r>
          </w:p>
          <w:p w14:paraId="2A75B6AF" w14:textId="6120CEB5" w:rsidR="00CA2C3F" w:rsidRDefault="00CA2C3F" w:rsidP="00F6554B">
            <w:pPr>
              <w:rPr>
                <w:rFonts w:ascii="Candara" w:eastAsia="Calibri" w:hAnsi="Candara"/>
                <w:sz w:val="16"/>
                <w:szCs w:val="16"/>
                <w:lang w:val="en-US"/>
              </w:rPr>
            </w:pPr>
            <w:r>
              <w:rPr>
                <w:rFonts w:ascii="Candara" w:eastAsia="Calibri" w:hAnsi="Candara"/>
                <w:sz w:val="16"/>
                <w:szCs w:val="16"/>
                <w:lang w:val="en-US"/>
              </w:rPr>
              <w:t>Ask the children which method of learning they liked the best and which they thought was the most effective and why.</w:t>
            </w:r>
          </w:p>
          <w:p w14:paraId="4D1B5EFB" w14:textId="5E26481B" w:rsidR="00CA2C3F" w:rsidRPr="00CA2C3F" w:rsidRDefault="00CA2C3F" w:rsidP="00F6554B">
            <w:pPr>
              <w:rPr>
                <w:rFonts w:ascii="Candara" w:eastAsia="Calibri" w:hAnsi="Candara"/>
                <w:sz w:val="16"/>
                <w:szCs w:val="16"/>
                <w:lang w:val="en-US"/>
              </w:rPr>
            </w:pPr>
            <w:r>
              <w:rPr>
                <w:rFonts w:ascii="Candara" w:eastAsia="Calibri" w:hAnsi="Candara"/>
                <w:sz w:val="16"/>
                <w:szCs w:val="16"/>
                <w:lang w:val="en-US"/>
              </w:rPr>
              <w:t xml:space="preserve">Slide 5: Click to reveal each word in French and ask the class to translate it into English. Ask for volunteers to share tips on strategies for memorizing these words. </w:t>
            </w:r>
          </w:p>
          <w:p w14:paraId="00433DBB" w14:textId="77777777" w:rsidR="00BC4A71" w:rsidRDefault="00BC4A71" w:rsidP="00F6554B">
            <w:pPr>
              <w:rPr>
                <w:rFonts w:ascii="Candara" w:eastAsia="Calibri" w:hAnsi="Candara"/>
                <w:sz w:val="16"/>
                <w:szCs w:val="16"/>
                <w:lang w:val="en-US"/>
              </w:rPr>
            </w:pPr>
          </w:p>
          <w:p w14:paraId="6D9E4B50" w14:textId="2F91CAE9" w:rsidR="00BC4A71" w:rsidRPr="002C5DF4" w:rsidRDefault="00BC4A71" w:rsidP="00F6554B">
            <w:pPr>
              <w:rPr>
                <w:rFonts w:ascii="Candara" w:eastAsia="Calibri" w:hAnsi="Candara"/>
                <w:sz w:val="16"/>
                <w:szCs w:val="16"/>
                <w:lang w:val="en-US"/>
              </w:rPr>
            </w:pPr>
          </w:p>
        </w:tc>
        <w:tc>
          <w:tcPr>
            <w:tcW w:w="4450" w:type="dxa"/>
            <w:shd w:val="clear" w:color="auto" w:fill="auto"/>
          </w:tcPr>
          <w:p w14:paraId="4DBEFD27" w14:textId="77777777" w:rsidR="004E5C70" w:rsidRDefault="0050469F"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u w:val="single"/>
                <w:lang w:val="en-US" w:eastAsia="en-US"/>
              </w:rPr>
            </w:pPr>
            <w:r>
              <w:rPr>
                <w:rFonts w:ascii="Candara" w:eastAsia="Calibri" w:hAnsi="Candara" w:cs="Calibri"/>
                <w:color w:val="auto"/>
                <w:kern w:val="0"/>
                <w:sz w:val="16"/>
                <w:szCs w:val="16"/>
                <w:u w:val="single"/>
                <w:lang w:val="en-US" w:eastAsia="en-US"/>
              </w:rPr>
              <w:lastRenderedPageBreak/>
              <w:t>Lesson 2</w:t>
            </w:r>
          </w:p>
          <w:p w14:paraId="03F644F1" w14:textId="77777777" w:rsidR="0050469F" w:rsidRDefault="0050469F"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u w:val="single"/>
                <w:lang w:val="en-US" w:eastAsia="en-US"/>
              </w:rPr>
            </w:pPr>
          </w:p>
          <w:p w14:paraId="47289427" w14:textId="77777777" w:rsidR="0050469F" w:rsidRDefault="0050469F"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Focus: </w:t>
            </w:r>
            <w:r w:rsidR="000B3848">
              <w:rPr>
                <w:rFonts w:ascii="Candara" w:eastAsia="Calibri" w:hAnsi="Candara" w:cs="Calibri"/>
                <w:color w:val="auto"/>
                <w:kern w:val="0"/>
                <w:sz w:val="16"/>
                <w:szCs w:val="16"/>
                <w:lang w:val="en-US" w:eastAsia="en-US"/>
              </w:rPr>
              <w:t xml:space="preserve">To use language detective skills to decode French football player profiles. </w:t>
            </w:r>
          </w:p>
          <w:p w14:paraId="75503452" w14:textId="77777777" w:rsidR="000B3848" w:rsidRDefault="000B3848"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7F988103" w14:textId="77777777" w:rsidR="000B3848" w:rsidRDefault="000B3848"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Success Criteria: </w:t>
            </w:r>
          </w:p>
          <w:p w14:paraId="36661612" w14:textId="77777777" w:rsidR="000B3848" w:rsidRDefault="000B3848" w:rsidP="000B3848">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learn new vocabulary. </w:t>
            </w:r>
          </w:p>
          <w:p w14:paraId="33FF34D0" w14:textId="77777777" w:rsidR="000B3848" w:rsidRDefault="000B3848" w:rsidP="000B3848">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work out what new words mean by looking for cognates. </w:t>
            </w:r>
          </w:p>
          <w:p w14:paraId="02577489" w14:textId="77777777" w:rsidR="000B3848" w:rsidRDefault="000B3848" w:rsidP="000B3848">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I can begin to read and speak about football players in French</w:t>
            </w:r>
            <w:r w:rsidR="00150B65">
              <w:rPr>
                <w:rFonts w:ascii="Candara" w:eastAsia="Calibri" w:hAnsi="Candara" w:cs="Calibri"/>
                <w:color w:val="auto"/>
                <w:kern w:val="0"/>
                <w:sz w:val="16"/>
                <w:szCs w:val="16"/>
                <w:lang w:val="en-US" w:eastAsia="en-US"/>
              </w:rPr>
              <w:t>.</w:t>
            </w:r>
          </w:p>
          <w:p w14:paraId="27698883" w14:textId="77777777" w:rsidR="00150B65" w:rsidRDefault="00150B65"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Starter: </w:t>
            </w:r>
          </w:p>
          <w:p w14:paraId="403AB8CD" w14:textId="77777777" w:rsidR="00150B65" w:rsidRDefault="00150B65"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i/>
                <w:iCs/>
                <w:color w:val="auto"/>
                <w:kern w:val="0"/>
                <w:sz w:val="16"/>
                <w:szCs w:val="16"/>
                <w:lang w:val="en-US" w:eastAsia="en-US"/>
              </w:rPr>
            </w:pPr>
            <w:r>
              <w:rPr>
                <w:rFonts w:ascii="Candara" w:eastAsia="Calibri" w:hAnsi="Candara" w:cs="Calibri"/>
                <w:color w:val="auto"/>
                <w:kern w:val="0"/>
                <w:sz w:val="16"/>
                <w:szCs w:val="16"/>
                <w:lang w:val="en-US" w:eastAsia="en-US"/>
              </w:rPr>
              <w:t xml:space="preserve">Show the presentation </w:t>
            </w:r>
            <w:r>
              <w:rPr>
                <w:rFonts w:ascii="Candara" w:eastAsia="Calibri" w:hAnsi="Candara" w:cs="Calibri"/>
                <w:i/>
                <w:iCs/>
                <w:color w:val="auto"/>
                <w:kern w:val="0"/>
                <w:sz w:val="16"/>
                <w:szCs w:val="16"/>
                <w:lang w:val="en-US" w:eastAsia="en-US"/>
              </w:rPr>
              <w:t xml:space="preserve">French Football </w:t>
            </w:r>
            <w:proofErr w:type="gramStart"/>
            <w:r>
              <w:rPr>
                <w:rFonts w:ascii="Candara" w:eastAsia="Calibri" w:hAnsi="Candara" w:cs="Calibri"/>
                <w:i/>
                <w:iCs/>
                <w:color w:val="auto"/>
                <w:kern w:val="0"/>
                <w:sz w:val="16"/>
                <w:szCs w:val="16"/>
                <w:lang w:val="en-US" w:eastAsia="en-US"/>
              </w:rPr>
              <w:t>vocabulary</w:t>
            </w:r>
            <w:proofErr w:type="gramEnd"/>
          </w:p>
          <w:p w14:paraId="10DA978E" w14:textId="77777777" w:rsidR="00150B65" w:rsidRDefault="00150B65"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Slide 1: </w:t>
            </w:r>
            <w:r w:rsidR="00C81D5F">
              <w:rPr>
                <w:rFonts w:ascii="Candara" w:eastAsia="Calibri" w:hAnsi="Candara" w:cs="Calibri"/>
                <w:color w:val="auto"/>
                <w:kern w:val="0"/>
                <w:sz w:val="16"/>
                <w:szCs w:val="16"/>
                <w:lang w:val="en-US" w:eastAsia="en-US"/>
              </w:rPr>
              <w:t xml:space="preserve">review the vocabulary taught last lesson and check how many words the children remembered during their ‘cops and robbers’ task. </w:t>
            </w:r>
          </w:p>
          <w:p w14:paraId="19967CE7" w14:textId="77777777" w:rsidR="00C81D5F" w:rsidRDefault="00C81D5F"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715B7CEC" w14:textId="77777777" w:rsidR="007452C2" w:rsidRDefault="007452C2"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Slide 2: Remind the children that un </w:t>
            </w:r>
            <w:proofErr w:type="spellStart"/>
            <w:r>
              <w:rPr>
                <w:rFonts w:ascii="Candara" w:eastAsia="Calibri" w:hAnsi="Candara" w:cs="Calibri"/>
                <w:color w:val="auto"/>
                <w:kern w:val="0"/>
                <w:sz w:val="16"/>
                <w:szCs w:val="16"/>
                <w:lang w:val="en-US" w:eastAsia="en-US"/>
              </w:rPr>
              <w:t>joueur</w:t>
            </w:r>
            <w:proofErr w:type="spellEnd"/>
            <w:r>
              <w:rPr>
                <w:rFonts w:ascii="Candara" w:eastAsia="Calibri" w:hAnsi="Candara" w:cs="Calibri"/>
                <w:color w:val="auto"/>
                <w:kern w:val="0"/>
                <w:sz w:val="16"/>
                <w:szCs w:val="16"/>
                <w:lang w:val="en-US" w:eastAsia="en-US"/>
              </w:rPr>
              <w:t xml:space="preserve"> de foot/</w:t>
            </w:r>
            <w:r w:rsidR="0036730E">
              <w:rPr>
                <w:rFonts w:ascii="Candara" w:eastAsia="Calibri" w:hAnsi="Candara" w:cs="Calibri"/>
                <w:color w:val="auto"/>
                <w:kern w:val="0"/>
                <w:sz w:val="16"/>
                <w:szCs w:val="16"/>
                <w:lang w:val="en-US" w:eastAsia="en-US"/>
              </w:rPr>
              <w:t xml:space="preserve"> un </w:t>
            </w:r>
            <w:proofErr w:type="spellStart"/>
            <w:r w:rsidR="0036730E">
              <w:rPr>
                <w:rFonts w:ascii="Candara" w:eastAsia="Calibri" w:hAnsi="Candara" w:cs="Calibri"/>
                <w:color w:val="auto"/>
                <w:kern w:val="0"/>
                <w:sz w:val="16"/>
                <w:szCs w:val="16"/>
                <w:lang w:val="en-US" w:eastAsia="en-US"/>
              </w:rPr>
              <w:t>footballeur</w:t>
            </w:r>
            <w:proofErr w:type="spellEnd"/>
            <w:r w:rsidR="0036730E">
              <w:rPr>
                <w:rFonts w:ascii="Candara" w:eastAsia="Calibri" w:hAnsi="Candara" w:cs="Calibri"/>
                <w:color w:val="auto"/>
                <w:kern w:val="0"/>
                <w:sz w:val="16"/>
                <w:szCs w:val="16"/>
                <w:lang w:val="en-US" w:eastAsia="en-US"/>
              </w:rPr>
              <w:t xml:space="preserve">- a football player (male) </w:t>
            </w:r>
          </w:p>
          <w:p w14:paraId="2778EE63" w14:textId="77777777" w:rsidR="0036730E" w:rsidRDefault="0036730E"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Une </w:t>
            </w:r>
            <w:proofErr w:type="spellStart"/>
            <w:r>
              <w:rPr>
                <w:rFonts w:ascii="Candara" w:eastAsia="Calibri" w:hAnsi="Candara" w:cs="Calibri"/>
                <w:color w:val="auto"/>
                <w:kern w:val="0"/>
                <w:sz w:val="16"/>
                <w:szCs w:val="16"/>
                <w:lang w:val="en-US" w:eastAsia="en-US"/>
              </w:rPr>
              <w:t>joueuse</w:t>
            </w:r>
            <w:proofErr w:type="spellEnd"/>
            <w:r>
              <w:rPr>
                <w:rFonts w:ascii="Candara" w:eastAsia="Calibri" w:hAnsi="Candara" w:cs="Calibri"/>
                <w:color w:val="auto"/>
                <w:kern w:val="0"/>
                <w:sz w:val="16"/>
                <w:szCs w:val="16"/>
                <w:lang w:val="en-US" w:eastAsia="en-US"/>
              </w:rPr>
              <w:t xml:space="preserve"> de foot/ </w:t>
            </w:r>
            <w:proofErr w:type="spellStart"/>
            <w:r>
              <w:rPr>
                <w:rFonts w:ascii="Candara" w:eastAsia="Calibri" w:hAnsi="Candara" w:cs="Calibri"/>
                <w:color w:val="auto"/>
                <w:kern w:val="0"/>
                <w:sz w:val="16"/>
                <w:szCs w:val="16"/>
                <w:lang w:val="en-US" w:eastAsia="en-US"/>
              </w:rPr>
              <w:t>une</w:t>
            </w:r>
            <w:proofErr w:type="spellEnd"/>
            <w:r>
              <w:rPr>
                <w:rFonts w:ascii="Candara" w:eastAsia="Calibri" w:hAnsi="Candara" w:cs="Calibri"/>
                <w:color w:val="auto"/>
                <w:kern w:val="0"/>
                <w:sz w:val="16"/>
                <w:szCs w:val="16"/>
                <w:lang w:val="en-US" w:eastAsia="en-US"/>
              </w:rPr>
              <w:t xml:space="preserve"> </w:t>
            </w:r>
            <w:proofErr w:type="spellStart"/>
            <w:r>
              <w:rPr>
                <w:rFonts w:ascii="Candara" w:eastAsia="Calibri" w:hAnsi="Candara" w:cs="Calibri"/>
                <w:color w:val="auto"/>
                <w:kern w:val="0"/>
                <w:sz w:val="16"/>
                <w:szCs w:val="16"/>
                <w:lang w:val="en-US" w:eastAsia="en-US"/>
              </w:rPr>
              <w:t>footballeuse</w:t>
            </w:r>
            <w:proofErr w:type="spellEnd"/>
            <w:r>
              <w:rPr>
                <w:rFonts w:ascii="Candara" w:eastAsia="Calibri" w:hAnsi="Candara" w:cs="Calibri"/>
                <w:color w:val="auto"/>
                <w:kern w:val="0"/>
                <w:sz w:val="16"/>
                <w:szCs w:val="16"/>
                <w:lang w:val="en-US" w:eastAsia="en-US"/>
              </w:rPr>
              <w:t xml:space="preserve"> – football player (female)</w:t>
            </w:r>
          </w:p>
          <w:p w14:paraId="62E0DAED" w14:textId="0856039D" w:rsidR="0036730E" w:rsidRDefault="00003814"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Draw attention to the endings of </w:t>
            </w:r>
            <w:proofErr w:type="spellStart"/>
            <w:r>
              <w:rPr>
                <w:rFonts w:ascii="Candara" w:eastAsia="Calibri" w:hAnsi="Candara" w:cs="Calibri"/>
                <w:color w:val="auto"/>
                <w:kern w:val="0"/>
                <w:sz w:val="16"/>
                <w:szCs w:val="16"/>
                <w:lang w:val="en-US" w:eastAsia="en-US"/>
              </w:rPr>
              <w:t>joueur</w:t>
            </w:r>
            <w:proofErr w:type="spellEnd"/>
            <w:r>
              <w:rPr>
                <w:rFonts w:ascii="Candara" w:eastAsia="Calibri" w:hAnsi="Candara" w:cs="Calibri"/>
                <w:color w:val="auto"/>
                <w:kern w:val="0"/>
                <w:sz w:val="16"/>
                <w:szCs w:val="16"/>
                <w:lang w:val="en-US" w:eastAsia="en-US"/>
              </w:rPr>
              <w:t>/</w:t>
            </w:r>
            <w:proofErr w:type="spellStart"/>
            <w:r>
              <w:rPr>
                <w:rFonts w:ascii="Candara" w:eastAsia="Calibri" w:hAnsi="Candara" w:cs="Calibri"/>
                <w:color w:val="auto"/>
                <w:kern w:val="0"/>
                <w:sz w:val="16"/>
                <w:szCs w:val="16"/>
                <w:lang w:val="en-US" w:eastAsia="en-US"/>
              </w:rPr>
              <w:t>footballeur</w:t>
            </w:r>
            <w:proofErr w:type="spellEnd"/>
            <w:r>
              <w:rPr>
                <w:rFonts w:ascii="Candara" w:eastAsia="Calibri" w:hAnsi="Candara" w:cs="Calibri"/>
                <w:color w:val="auto"/>
                <w:kern w:val="0"/>
                <w:sz w:val="16"/>
                <w:szCs w:val="16"/>
                <w:lang w:val="en-US" w:eastAsia="en-US"/>
              </w:rPr>
              <w:t xml:space="preserve"> and </w:t>
            </w:r>
            <w:proofErr w:type="spellStart"/>
            <w:r>
              <w:rPr>
                <w:rFonts w:ascii="Candara" w:eastAsia="Calibri" w:hAnsi="Candara" w:cs="Calibri"/>
                <w:color w:val="auto"/>
                <w:kern w:val="0"/>
                <w:sz w:val="16"/>
                <w:szCs w:val="16"/>
                <w:lang w:val="en-US" w:eastAsia="en-US"/>
              </w:rPr>
              <w:t>joueuse</w:t>
            </w:r>
            <w:proofErr w:type="spellEnd"/>
            <w:r>
              <w:rPr>
                <w:rFonts w:ascii="Candara" w:eastAsia="Calibri" w:hAnsi="Candara" w:cs="Calibri"/>
                <w:color w:val="auto"/>
                <w:kern w:val="0"/>
                <w:sz w:val="16"/>
                <w:szCs w:val="16"/>
                <w:lang w:val="en-US" w:eastAsia="en-US"/>
              </w:rPr>
              <w:t>/</w:t>
            </w:r>
            <w:proofErr w:type="spellStart"/>
            <w:r>
              <w:rPr>
                <w:rFonts w:ascii="Candara" w:eastAsia="Calibri" w:hAnsi="Candara" w:cs="Calibri"/>
                <w:color w:val="auto"/>
                <w:kern w:val="0"/>
                <w:sz w:val="16"/>
                <w:szCs w:val="16"/>
                <w:lang w:val="en-US" w:eastAsia="en-US"/>
              </w:rPr>
              <w:t>footballeuse</w:t>
            </w:r>
            <w:proofErr w:type="spellEnd"/>
            <w:r>
              <w:rPr>
                <w:rFonts w:ascii="Candara" w:eastAsia="Calibri" w:hAnsi="Candara" w:cs="Calibri"/>
                <w:color w:val="auto"/>
                <w:kern w:val="0"/>
                <w:sz w:val="16"/>
                <w:szCs w:val="16"/>
                <w:lang w:val="en-US" w:eastAsia="en-US"/>
              </w:rPr>
              <w:t xml:space="preserve">. </w:t>
            </w:r>
          </w:p>
          <w:p w14:paraId="1FAACB84" w14:textId="77777777" w:rsidR="00003814" w:rsidRDefault="00003814"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1143A500" w14:textId="00F96018" w:rsidR="00003814" w:rsidRDefault="00003814"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Slide 3: Introduce the new vocabulary/ Read the words but do not yet reveal the translations. </w:t>
            </w:r>
          </w:p>
          <w:p w14:paraId="5C7E1A1E" w14:textId="6DB16E98" w:rsidR="00003814" w:rsidRDefault="00003814"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Ask the children if they can guess any of the meanings In English, using their knowledge of cognates and near cognates</w:t>
            </w:r>
            <w:r w:rsidR="00966BD0">
              <w:rPr>
                <w:rFonts w:ascii="Candara" w:eastAsia="Calibri" w:hAnsi="Candara" w:cs="Calibri"/>
                <w:color w:val="auto"/>
                <w:kern w:val="0"/>
                <w:sz w:val="16"/>
                <w:szCs w:val="16"/>
                <w:lang w:val="en-US" w:eastAsia="en-US"/>
              </w:rPr>
              <w:t xml:space="preserve">. E.g. the children may be able to work out that un </w:t>
            </w:r>
            <w:proofErr w:type="spellStart"/>
            <w:r w:rsidR="00966BD0">
              <w:rPr>
                <w:rFonts w:ascii="Candara" w:eastAsia="Calibri" w:hAnsi="Candara" w:cs="Calibri"/>
                <w:color w:val="auto"/>
                <w:kern w:val="0"/>
                <w:sz w:val="16"/>
                <w:szCs w:val="16"/>
                <w:lang w:val="en-US" w:eastAsia="en-US"/>
              </w:rPr>
              <w:t>gardien</w:t>
            </w:r>
            <w:proofErr w:type="spellEnd"/>
            <w:r w:rsidR="00966BD0">
              <w:rPr>
                <w:rFonts w:ascii="Candara" w:eastAsia="Calibri" w:hAnsi="Candara" w:cs="Calibri"/>
                <w:color w:val="auto"/>
                <w:kern w:val="0"/>
                <w:sz w:val="16"/>
                <w:szCs w:val="16"/>
                <w:lang w:val="en-US" w:eastAsia="en-US"/>
              </w:rPr>
              <w:t xml:space="preserve"> de but means a goalkeeper as they know the word le but- goal. And may be able to make the connection with </w:t>
            </w:r>
            <w:proofErr w:type="spellStart"/>
            <w:r w:rsidR="00966BD0">
              <w:rPr>
                <w:rFonts w:ascii="Candara" w:eastAsia="Calibri" w:hAnsi="Candara" w:cs="Calibri"/>
                <w:color w:val="auto"/>
                <w:kern w:val="0"/>
                <w:sz w:val="16"/>
                <w:szCs w:val="16"/>
                <w:lang w:val="en-US" w:eastAsia="en-US"/>
              </w:rPr>
              <w:t>gardien</w:t>
            </w:r>
            <w:proofErr w:type="spellEnd"/>
            <w:r w:rsidR="00966BD0">
              <w:rPr>
                <w:rFonts w:ascii="Candara" w:eastAsia="Calibri" w:hAnsi="Candara" w:cs="Calibri"/>
                <w:color w:val="auto"/>
                <w:kern w:val="0"/>
                <w:sz w:val="16"/>
                <w:szCs w:val="16"/>
                <w:lang w:val="en-US" w:eastAsia="en-US"/>
              </w:rPr>
              <w:t xml:space="preserve"> and guardian. </w:t>
            </w:r>
          </w:p>
          <w:p w14:paraId="72DBDBA4" w14:textId="6C3AC8A3" w:rsidR="00966BD0" w:rsidRDefault="00966BD0"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Reveal the tra</w:t>
            </w:r>
            <w:r w:rsidR="00B10861">
              <w:rPr>
                <w:rFonts w:ascii="Candara" w:eastAsia="Calibri" w:hAnsi="Candara" w:cs="Calibri"/>
                <w:color w:val="auto"/>
                <w:kern w:val="0"/>
                <w:sz w:val="16"/>
                <w:szCs w:val="16"/>
                <w:lang w:val="en-US" w:eastAsia="en-US"/>
              </w:rPr>
              <w:t>n</w:t>
            </w:r>
            <w:r>
              <w:rPr>
                <w:rFonts w:ascii="Candara" w:eastAsia="Calibri" w:hAnsi="Candara" w:cs="Calibri"/>
                <w:color w:val="auto"/>
                <w:kern w:val="0"/>
                <w:sz w:val="16"/>
                <w:szCs w:val="16"/>
                <w:lang w:val="en-US" w:eastAsia="en-US"/>
              </w:rPr>
              <w:t xml:space="preserve">slations. Draw attention to the different types of ending for the female forms and </w:t>
            </w:r>
            <w:r w:rsidR="00B10861">
              <w:rPr>
                <w:rFonts w:ascii="Candara" w:eastAsia="Calibri" w:hAnsi="Candara" w:cs="Calibri"/>
                <w:color w:val="auto"/>
                <w:kern w:val="0"/>
                <w:sz w:val="16"/>
                <w:szCs w:val="16"/>
                <w:lang w:val="en-US" w:eastAsia="en-US"/>
              </w:rPr>
              <w:t xml:space="preserve">explain that </w:t>
            </w:r>
            <w:proofErr w:type="spellStart"/>
            <w:r w:rsidR="00B10861">
              <w:rPr>
                <w:rFonts w:ascii="Candara" w:eastAsia="Calibri" w:hAnsi="Candara" w:cs="Calibri"/>
                <w:color w:val="auto"/>
                <w:kern w:val="0"/>
                <w:sz w:val="16"/>
                <w:szCs w:val="16"/>
                <w:lang w:val="en-US" w:eastAsia="en-US"/>
              </w:rPr>
              <w:t>supportrice</w:t>
            </w:r>
            <w:proofErr w:type="spellEnd"/>
            <w:r w:rsidR="00B10861">
              <w:rPr>
                <w:rFonts w:ascii="Candara" w:eastAsia="Calibri" w:hAnsi="Candara" w:cs="Calibri"/>
                <w:color w:val="auto"/>
                <w:kern w:val="0"/>
                <w:sz w:val="16"/>
                <w:szCs w:val="16"/>
                <w:lang w:val="en-US" w:eastAsia="en-US"/>
              </w:rPr>
              <w:t xml:space="preserve"> has an irregular ending. </w:t>
            </w:r>
          </w:p>
          <w:p w14:paraId="1E353C95" w14:textId="76470D37" w:rsidR="00B10861" w:rsidRDefault="00B10861"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649F26C3" w14:textId="77777777" w:rsidR="0036730E" w:rsidRDefault="00B10861"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Main task: </w:t>
            </w:r>
          </w:p>
          <w:p w14:paraId="0D44CD73" w14:textId="77777777" w:rsidR="004F752C" w:rsidRDefault="004F752C"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i/>
                <w:iCs/>
                <w:color w:val="auto"/>
                <w:kern w:val="0"/>
                <w:sz w:val="16"/>
                <w:szCs w:val="16"/>
                <w:lang w:val="en-US" w:eastAsia="en-US"/>
              </w:rPr>
            </w:pPr>
            <w:r>
              <w:rPr>
                <w:rFonts w:ascii="Candara" w:eastAsia="Calibri" w:hAnsi="Candara" w:cs="Calibri"/>
                <w:color w:val="auto"/>
                <w:kern w:val="0"/>
                <w:sz w:val="16"/>
                <w:szCs w:val="16"/>
                <w:lang w:val="en-US" w:eastAsia="en-US"/>
              </w:rPr>
              <w:t xml:space="preserve">Display the presentation </w:t>
            </w:r>
            <w:r>
              <w:rPr>
                <w:rFonts w:ascii="Candara" w:eastAsia="Calibri" w:hAnsi="Candara" w:cs="Calibri"/>
                <w:i/>
                <w:iCs/>
                <w:color w:val="auto"/>
                <w:kern w:val="0"/>
                <w:sz w:val="16"/>
                <w:szCs w:val="16"/>
                <w:lang w:val="en-US" w:eastAsia="en-US"/>
              </w:rPr>
              <w:t xml:space="preserve">player </w:t>
            </w:r>
            <w:proofErr w:type="gramStart"/>
            <w:r>
              <w:rPr>
                <w:rFonts w:ascii="Candara" w:eastAsia="Calibri" w:hAnsi="Candara" w:cs="Calibri"/>
                <w:i/>
                <w:iCs/>
                <w:color w:val="auto"/>
                <w:kern w:val="0"/>
                <w:sz w:val="16"/>
                <w:szCs w:val="16"/>
                <w:lang w:val="en-US" w:eastAsia="en-US"/>
              </w:rPr>
              <w:t>profiles</w:t>
            </w:r>
            <w:proofErr w:type="gramEnd"/>
          </w:p>
          <w:p w14:paraId="31071828" w14:textId="77777777" w:rsidR="004F752C" w:rsidRDefault="004F752C"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Slide 1: this shows three pieces of information about a football player named Francois Dupont. Go through the slide, reading aloud for each piece of the text. As a class, translate e</w:t>
            </w:r>
            <w:r w:rsidR="005F655B">
              <w:rPr>
                <w:rFonts w:ascii="Candara" w:eastAsia="Calibri" w:hAnsi="Candara" w:cs="Calibri"/>
                <w:color w:val="auto"/>
                <w:kern w:val="0"/>
                <w:sz w:val="16"/>
                <w:szCs w:val="16"/>
                <w:lang w:val="en-US" w:eastAsia="en-US"/>
              </w:rPr>
              <w:t xml:space="preserve">ach phrase </w:t>
            </w:r>
            <w:r w:rsidR="002E7389">
              <w:rPr>
                <w:rFonts w:ascii="Candara" w:eastAsia="Calibri" w:hAnsi="Candara" w:cs="Calibri"/>
                <w:color w:val="auto"/>
                <w:kern w:val="0"/>
                <w:sz w:val="16"/>
                <w:szCs w:val="16"/>
                <w:lang w:val="en-US" w:eastAsia="en-US"/>
              </w:rPr>
              <w:t xml:space="preserve">and then clock to reveal the answers. </w:t>
            </w:r>
          </w:p>
          <w:p w14:paraId="35870D72" w14:textId="77777777" w:rsidR="002E7389" w:rsidRDefault="002E7389" w:rsidP="00150B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lastRenderedPageBreak/>
              <w:t xml:space="preserve">Ask the children to see if they can </w:t>
            </w:r>
            <w:proofErr w:type="spellStart"/>
            <w:r>
              <w:rPr>
                <w:rFonts w:ascii="Candara" w:eastAsia="Calibri" w:hAnsi="Candara" w:cs="Calibri"/>
                <w:color w:val="auto"/>
                <w:kern w:val="0"/>
                <w:sz w:val="16"/>
                <w:szCs w:val="16"/>
                <w:lang w:val="en-US" w:eastAsia="en-US"/>
              </w:rPr>
              <w:t>summarise</w:t>
            </w:r>
            <w:proofErr w:type="spellEnd"/>
            <w:r>
              <w:rPr>
                <w:rFonts w:ascii="Candara" w:eastAsia="Calibri" w:hAnsi="Candara" w:cs="Calibri"/>
                <w:color w:val="auto"/>
                <w:kern w:val="0"/>
                <w:sz w:val="16"/>
                <w:szCs w:val="16"/>
                <w:lang w:val="en-US" w:eastAsia="en-US"/>
              </w:rPr>
              <w:t xml:space="preserve"> what each piece of information is about: </w:t>
            </w:r>
          </w:p>
          <w:p w14:paraId="024EB7A2" w14:textId="77777777" w:rsidR="002E7389" w:rsidRDefault="002E7389" w:rsidP="002E7389">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Greeting and </w:t>
            </w:r>
            <w:r w:rsidR="00CB2036">
              <w:rPr>
                <w:rFonts w:ascii="Candara" w:eastAsia="Calibri" w:hAnsi="Candara" w:cs="Calibri"/>
                <w:color w:val="auto"/>
                <w:kern w:val="0"/>
                <w:sz w:val="16"/>
                <w:szCs w:val="16"/>
                <w:lang w:val="en-US" w:eastAsia="en-US"/>
              </w:rPr>
              <w:t>name</w:t>
            </w:r>
          </w:p>
          <w:p w14:paraId="31276F7F" w14:textId="77777777" w:rsidR="00CB2036" w:rsidRDefault="00CB2036" w:rsidP="002E7389">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Football position and the player’s team. </w:t>
            </w:r>
          </w:p>
          <w:p w14:paraId="3C3F9EF1" w14:textId="77777777" w:rsidR="00CB2036" w:rsidRDefault="00CB2036" w:rsidP="002E7389">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Age</w:t>
            </w:r>
          </w:p>
          <w:p w14:paraId="0055D741" w14:textId="77777777" w:rsidR="00CB2036" w:rsidRDefault="00CB2036"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i/>
                <w:iCs/>
                <w:color w:val="auto"/>
                <w:kern w:val="0"/>
                <w:sz w:val="16"/>
                <w:szCs w:val="16"/>
                <w:lang w:val="en-US" w:eastAsia="en-US"/>
              </w:rPr>
            </w:pPr>
            <w:r>
              <w:rPr>
                <w:rFonts w:ascii="Candara" w:eastAsia="Calibri" w:hAnsi="Candara" w:cs="Calibri"/>
                <w:color w:val="auto"/>
                <w:kern w:val="0"/>
                <w:sz w:val="16"/>
                <w:szCs w:val="16"/>
                <w:lang w:val="en-US" w:eastAsia="en-US"/>
              </w:rPr>
              <w:t xml:space="preserve">Hand out the activity: </w:t>
            </w:r>
            <w:r>
              <w:rPr>
                <w:rFonts w:ascii="Candara" w:eastAsia="Calibri" w:hAnsi="Candara" w:cs="Calibri"/>
                <w:i/>
                <w:iCs/>
                <w:color w:val="auto"/>
                <w:kern w:val="0"/>
                <w:sz w:val="16"/>
                <w:szCs w:val="16"/>
                <w:lang w:val="en-US" w:eastAsia="en-US"/>
              </w:rPr>
              <w:t xml:space="preserve">Player profiles. </w:t>
            </w:r>
          </w:p>
          <w:p w14:paraId="52F301F8" w14:textId="77777777" w:rsidR="00C14BDD" w:rsidRDefault="00C14BDD"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i/>
                <w:iCs/>
                <w:color w:val="auto"/>
                <w:kern w:val="0"/>
                <w:sz w:val="16"/>
                <w:szCs w:val="16"/>
                <w:lang w:val="en-US" w:eastAsia="en-US"/>
              </w:rPr>
            </w:pPr>
          </w:p>
          <w:p w14:paraId="58DC127D" w14:textId="77777777" w:rsidR="00C14BDD" w:rsidRDefault="00C14BDD"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In pairs, ask them to translate what they think each player is saying, writing their English translations on the sheet. </w:t>
            </w:r>
          </w:p>
          <w:p w14:paraId="51712F8B" w14:textId="77777777" w:rsidR="00C14BDD" w:rsidRDefault="00C14BDD"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72983A6E" w14:textId="77777777" w:rsidR="00C14BDD" w:rsidRDefault="00C14BDD"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Use slides 2-5 to review the answers, inviting pairs to read out the French text and their </w:t>
            </w:r>
            <w:r w:rsidR="00511399">
              <w:rPr>
                <w:rFonts w:ascii="Candara" w:eastAsia="Calibri" w:hAnsi="Candara" w:cs="Calibri"/>
                <w:color w:val="auto"/>
                <w:kern w:val="0"/>
                <w:sz w:val="16"/>
                <w:szCs w:val="16"/>
                <w:lang w:val="en-US" w:eastAsia="en-US"/>
              </w:rPr>
              <w:t xml:space="preserve">suggested translations. </w:t>
            </w:r>
          </w:p>
          <w:p w14:paraId="7532CDE7" w14:textId="77777777" w:rsidR="00511399" w:rsidRDefault="00511399"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1B034863" w14:textId="77777777" w:rsidR="00511399" w:rsidRDefault="00047718"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Plenary: </w:t>
            </w:r>
          </w:p>
          <w:p w14:paraId="7D7C75FA" w14:textId="77777777" w:rsidR="00047718" w:rsidRDefault="00047718"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Match the word. </w:t>
            </w:r>
          </w:p>
          <w:p w14:paraId="5D318023" w14:textId="77777777" w:rsidR="00047718" w:rsidRDefault="00047718"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Use the activity: Match the word</w:t>
            </w:r>
            <w:r w:rsidR="007D2EED">
              <w:rPr>
                <w:rFonts w:ascii="Candara" w:eastAsia="Calibri" w:hAnsi="Candara" w:cs="Calibri"/>
                <w:color w:val="auto"/>
                <w:kern w:val="0"/>
                <w:sz w:val="16"/>
                <w:szCs w:val="16"/>
                <w:lang w:val="en-US" w:eastAsia="en-US"/>
              </w:rPr>
              <w:t xml:space="preserve"> which comprises French words learned in this lesson and the previous lesson, with the English translations. Cut up the strips and hand out so that each child has one word, either a French word or an English translation. Each child looks for their partner so that the French words are matched with their English translations.</w:t>
            </w:r>
          </w:p>
          <w:p w14:paraId="5AE6CB9F" w14:textId="77777777" w:rsidR="007D2EED" w:rsidRDefault="007D2EED"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73DDBBC9" w14:textId="77777777" w:rsidR="007D2EED" w:rsidRDefault="007D2EED"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Once paired, the children should say their French word aloud. </w:t>
            </w:r>
          </w:p>
          <w:p w14:paraId="03584F63" w14:textId="22C79774" w:rsidR="007D2EED" w:rsidRPr="00C14BDD" w:rsidRDefault="007D2EED"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If there is time, repeat this exercise by asking the children to swap strips with someone else. </w:t>
            </w:r>
          </w:p>
        </w:tc>
        <w:tc>
          <w:tcPr>
            <w:tcW w:w="3826" w:type="dxa"/>
            <w:shd w:val="clear" w:color="auto" w:fill="auto"/>
          </w:tcPr>
          <w:p w14:paraId="6F71822A" w14:textId="77777777" w:rsidR="005F66F0" w:rsidRDefault="007D2EED" w:rsidP="00053709">
            <w:pPr>
              <w:spacing w:after="0" w:line="240" w:lineRule="auto"/>
              <w:rPr>
                <w:rFonts w:ascii="Candara" w:eastAsia="Calibri" w:hAnsi="Candara"/>
                <w:color w:val="auto"/>
                <w:kern w:val="0"/>
                <w:sz w:val="16"/>
                <w:szCs w:val="16"/>
                <w:u w:val="single"/>
                <w:lang w:eastAsia="en-US"/>
              </w:rPr>
            </w:pPr>
            <w:r>
              <w:rPr>
                <w:rFonts w:ascii="Candara" w:eastAsia="Calibri" w:hAnsi="Candara"/>
                <w:color w:val="auto"/>
                <w:kern w:val="0"/>
                <w:sz w:val="16"/>
                <w:szCs w:val="16"/>
                <w:u w:val="single"/>
                <w:lang w:eastAsia="en-US"/>
              </w:rPr>
              <w:lastRenderedPageBreak/>
              <w:t>Lesson 3</w:t>
            </w:r>
          </w:p>
          <w:p w14:paraId="18F1767A" w14:textId="77777777" w:rsidR="007D2EED" w:rsidRDefault="007D2EED" w:rsidP="00053709">
            <w:pPr>
              <w:spacing w:after="0" w:line="240" w:lineRule="auto"/>
              <w:rPr>
                <w:rFonts w:ascii="Candara" w:eastAsia="Calibri" w:hAnsi="Candara"/>
                <w:color w:val="auto"/>
                <w:kern w:val="0"/>
                <w:sz w:val="16"/>
                <w:szCs w:val="16"/>
                <w:u w:val="single"/>
                <w:lang w:eastAsia="en-US"/>
              </w:rPr>
            </w:pPr>
          </w:p>
          <w:p w14:paraId="5776E4A3" w14:textId="77777777" w:rsidR="007D2EED" w:rsidRDefault="007D2EED" w:rsidP="00053709">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Focus: </w:t>
            </w:r>
            <w:r w:rsidR="0001360F">
              <w:rPr>
                <w:rFonts w:ascii="Candara" w:eastAsia="Calibri" w:hAnsi="Candara"/>
                <w:color w:val="auto"/>
                <w:kern w:val="0"/>
                <w:sz w:val="16"/>
                <w:szCs w:val="16"/>
                <w:lang w:eastAsia="en-US"/>
              </w:rPr>
              <w:t xml:space="preserve">To describe where a person comes from using forms of the verb phrase </w:t>
            </w:r>
            <w:proofErr w:type="spellStart"/>
            <w:r w:rsidR="0001360F">
              <w:rPr>
                <w:rFonts w:ascii="Candara" w:eastAsia="Calibri" w:hAnsi="Candara"/>
                <w:color w:val="auto"/>
                <w:kern w:val="0"/>
                <w:sz w:val="16"/>
                <w:szCs w:val="16"/>
                <w:lang w:eastAsia="en-US"/>
              </w:rPr>
              <w:t>venir</w:t>
            </w:r>
            <w:proofErr w:type="spellEnd"/>
            <w:r w:rsidR="0001360F">
              <w:rPr>
                <w:rFonts w:ascii="Candara" w:eastAsia="Calibri" w:hAnsi="Candara"/>
                <w:color w:val="auto"/>
                <w:kern w:val="0"/>
                <w:sz w:val="16"/>
                <w:szCs w:val="16"/>
                <w:lang w:eastAsia="en-US"/>
              </w:rPr>
              <w:t xml:space="preserve"> de</w:t>
            </w:r>
            <w:r w:rsidR="00342716">
              <w:rPr>
                <w:rFonts w:ascii="Candara" w:eastAsia="Calibri" w:hAnsi="Candara"/>
                <w:color w:val="auto"/>
                <w:kern w:val="0"/>
                <w:sz w:val="16"/>
                <w:szCs w:val="16"/>
                <w:lang w:eastAsia="en-US"/>
              </w:rPr>
              <w:t>.</w:t>
            </w:r>
          </w:p>
          <w:p w14:paraId="215CBF11" w14:textId="77777777" w:rsidR="00342716" w:rsidRDefault="00342716" w:rsidP="00053709">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 </w:t>
            </w:r>
          </w:p>
          <w:p w14:paraId="750F15FC" w14:textId="77777777" w:rsidR="00342716" w:rsidRDefault="00342716" w:rsidP="00053709">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Success Criteria: </w:t>
            </w:r>
          </w:p>
          <w:p w14:paraId="43528F9E" w14:textId="77777777" w:rsidR="00342716" w:rsidRDefault="00342716" w:rsidP="00342716">
            <w:pPr>
              <w:pStyle w:val="ListParagraph"/>
              <w:numPr>
                <w:ilvl w:val="0"/>
                <w:numId w:val="6"/>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recall words and phrases from previous learning. </w:t>
            </w:r>
          </w:p>
          <w:p w14:paraId="5CE833A9" w14:textId="77777777" w:rsidR="00342716" w:rsidRDefault="00342716" w:rsidP="00342716">
            <w:pPr>
              <w:pStyle w:val="ListParagraph"/>
              <w:numPr>
                <w:ilvl w:val="0"/>
                <w:numId w:val="6"/>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construct sentences including new vocabulary. </w:t>
            </w:r>
          </w:p>
          <w:p w14:paraId="1C730EED" w14:textId="77777777" w:rsidR="00342716" w:rsidRDefault="00342716" w:rsidP="00342716">
            <w:pPr>
              <w:pStyle w:val="ListParagraph"/>
              <w:numPr>
                <w:ilvl w:val="0"/>
                <w:numId w:val="6"/>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say where I, or someone else, comes from. </w:t>
            </w:r>
          </w:p>
          <w:p w14:paraId="4213F1A0" w14:textId="77777777" w:rsidR="00342716" w:rsidRDefault="00152889" w:rsidP="00342716">
            <w:pPr>
              <w:pStyle w:val="ListParagraph"/>
              <w:numPr>
                <w:ilvl w:val="0"/>
                <w:numId w:val="6"/>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apply the correct form of </w:t>
            </w:r>
            <w:proofErr w:type="spellStart"/>
            <w:r>
              <w:rPr>
                <w:rFonts w:ascii="Candara" w:eastAsia="Calibri" w:hAnsi="Candara"/>
                <w:color w:val="auto"/>
                <w:kern w:val="0"/>
                <w:sz w:val="16"/>
                <w:szCs w:val="16"/>
                <w:lang w:eastAsia="en-US"/>
              </w:rPr>
              <w:t>venir</w:t>
            </w:r>
            <w:proofErr w:type="spellEnd"/>
            <w:r>
              <w:rPr>
                <w:rFonts w:ascii="Candara" w:eastAsia="Calibri" w:hAnsi="Candara"/>
                <w:color w:val="auto"/>
                <w:kern w:val="0"/>
                <w:sz w:val="16"/>
                <w:szCs w:val="16"/>
                <w:lang w:eastAsia="en-US"/>
              </w:rPr>
              <w:t xml:space="preserve"> de to agree with the person. </w:t>
            </w:r>
          </w:p>
          <w:p w14:paraId="27B94743" w14:textId="77777777" w:rsidR="00B50D0F" w:rsidRDefault="00B50D0F" w:rsidP="00B50D0F">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Starter: </w:t>
            </w:r>
          </w:p>
          <w:p w14:paraId="6B65AD8A" w14:textId="77777777" w:rsidR="00B50D0F" w:rsidRDefault="00B50D0F" w:rsidP="00B50D0F">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Show the class the presentation from KAPOW </w:t>
            </w:r>
            <w:r>
              <w:rPr>
                <w:rFonts w:ascii="Candara" w:eastAsia="Calibri" w:hAnsi="Candara"/>
                <w:i/>
                <w:iCs/>
                <w:color w:val="auto"/>
                <w:kern w:val="0"/>
                <w:sz w:val="16"/>
                <w:szCs w:val="16"/>
                <w:lang w:eastAsia="en-US"/>
              </w:rPr>
              <w:t>Marquer un but</w:t>
            </w:r>
            <w:r>
              <w:rPr>
                <w:rFonts w:ascii="Candara" w:eastAsia="Calibri" w:hAnsi="Candara"/>
                <w:color w:val="auto"/>
                <w:kern w:val="0"/>
                <w:sz w:val="16"/>
                <w:szCs w:val="16"/>
                <w:lang w:eastAsia="en-US"/>
              </w:rPr>
              <w:t xml:space="preserve"> </w:t>
            </w:r>
          </w:p>
          <w:p w14:paraId="4B55A119" w14:textId="77777777" w:rsidR="00B50D0F" w:rsidRDefault="00D721E0" w:rsidP="00B50D0F">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Introduce the words by saying them and invite the children to repeat the word and practise the pronunciation. </w:t>
            </w:r>
          </w:p>
          <w:p w14:paraId="63A652FE" w14:textId="77777777" w:rsidR="00D721E0" w:rsidRDefault="00D721E0" w:rsidP="00B50D0F">
            <w:pPr>
              <w:spacing w:after="0" w:line="240" w:lineRule="auto"/>
              <w:rPr>
                <w:rFonts w:ascii="Candara" w:eastAsia="Calibri" w:hAnsi="Candara"/>
                <w:color w:val="auto"/>
                <w:kern w:val="0"/>
                <w:sz w:val="16"/>
                <w:szCs w:val="16"/>
                <w:lang w:eastAsia="en-US"/>
              </w:rPr>
            </w:pPr>
          </w:p>
          <w:p w14:paraId="56B713B7" w14:textId="77777777" w:rsidR="00D721E0" w:rsidRDefault="00D721E0" w:rsidP="00B50D0F">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Ask the children what they think these phrases mean and why. If they are unsure, guide them with the following: </w:t>
            </w:r>
          </w:p>
          <w:p w14:paraId="472DC36E" w14:textId="77777777" w:rsidR="00D721E0" w:rsidRDefault="00D721E0" w:rsidP="00D721E0">
            <w:pPr>
              <w:pStyle w:val="ListParagraph"/>
              <w:numPr>
                <w:ilvl w:val="0"/>
                <w:numId w:val="6"/>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The children know the French word un but- a goal from the previous lesson. </w:t>
            </w:r>
          </w:p>
          <w:p w14:paraId="6B661254" w14:textId="77777777" w:rsidR="00D721E0" w:rsidRDefault="00D721E0" w:rsidP="00D721E0">
            <w:pPr>
              <w:pStyle w:val="ListParagraph"/>
              <w:numPr>
                <w:ilvl w:val="0"/>
                <w:numId w:val="6"/>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Ask the children what the </w:t>
            </w:r>
            <w:proofErr w:type="spellStart"/>
            <w:r>
              <w:rPr>
                <w:rFonts w:ascii="Candara" w:eastAsia="Calibri" w:hAnsi="Candara"/>
                <w:color w:val="auto"/>
                <w:kern w:val="0"/>
                <w:sz w:val="16"/>
                <w:szCs w:val="16"/>
                <w:lang w:eastAsia="en-US"/>
              </w:rPr>
              <w:t>sauver</w:t>
            </w:r>
            <w:proofErr w:type="spellEnd"/>
            <w:r>
              <w:rPr>
                <w:rFonts w:ascii="Candara" w:eastAsia="Calibri" w:hAnsi="Candara"/>
                <w:color w:val="auto"/>
                <w:kern w:val="0"/>
                <w:sz w:val="16"/>
                <w:szCs w:val="16"/>
                <w:lang w:eastAsia="en-US"/>
              </w:rPr>
              <w:t xml:space="preserve"> reminds them of. They might hear or see a similarity with the English word ‘save’. It is a near cognate. </w:t>
            </w:r>
          </w:p>
          <w:p w14:paraId="1F4E33D3" w14:textId="77777777" w:rsidR="00D721E0" w:rsidRDefault="00D721E0" w:rsidP="00D721E0">
            <w:pPr>
              <w:pStyle w:val="ListParagraph"/>
              <w:numPr>
                <w:ilvl w:val="0"/>
                <w:numId w:val="6"/>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If </w:t>
            </w:r>
            <w:proofErr w:type="spellStart"/>
            <w:r>
              <w:rPr>
                <w:rFonts w:ascii="Candara" w:eastAsia="Calibri" w:hAnsi="Candara"/>
                <w:color w:val="auto"/>
                <w:kern w:val="0"/>
                <w:sz w:val="16"/>
                <w:szCs w:val="16"/>
                <w:lang w:eastAsia="en-US"/>
              </w:rPr>
              <w:t>sa</w:t>
            </w:r>
            <w:r w:rsidR="00B6529D">
              <w:rPr>
                <w:rFonts w:ascii="Candara" w:eastAsia="Calibri" w:hAnsi="Candara"/>
                <w:color w:val="auto"/>
                <w:kern w:val="0"/>
                <w:sz w:val="16"/>
                <w:szCs w:val="16"/>
                <w:lang w:eastAsia="en-US"/>
              </w:rPr>
              <w:t>uver</w:t>
            </w:r>
            <w:proofErr w:type="spellEnd"/>
            <w:r w:rsidR="00B6529D">
              <w:rPr>
                <w:rFonts w:ascii="Candara" w:eastAsia="Calibri" w:hAnsi="Candara"/>
                <w:color w:val="auto"/>
                <w:kern w:val="0"/>
                <w:sz w:val="16"/>
                <w:szCs w:val="16"/>
                <w:lang w:eastAsia="en-US"/>
              </w:rPr>
              <w:t xml:space="preserve"> un but means to save a goal, prompt the children to use context to work out what </w:t>
            </w:r>
            <w:proofErr w:type="spellStart"/>
            <w:r w:rsidR="00B6529D">
              <w:rPr>
                <w:rFonts w:ascii="Candara" w:eastAsia="Calibri" w:hAnsi="Candara"/>
                <w:color w:val="auto"/>
                <w:kern w:val="0"/>
                <w:sz w:val="16"/>
                <w:szCs w:val="16"/>
                <w:lang w:eastAsia="en-US"/>
              </w:rPr>
              <w:t>marquer</w:t>
            </w:r>
            <w:proofErr w:type="spellEnd"/>
            <w:r w:rsidR="00B6529D">
              <w:rPr>
                <w:rFonts w:ascii="Candara" w:eastAsia="Calibri" w:hAnsi="Candara"/>
                <w:color w:val="auto"/>
                <w:kern w:val="0"/>
                <w:sz w:val="16"/>
                <w:szCs w:val="16"/>
                <w:lang w:eastAsia="en-US"/>
              </w:rPr>
              <w:t xml:space="preserve"> un but means. </w:t>
            </w:r>
          </w:p>
          <w:p w14:paraId="7ADF19A2" w14:textId="77777777" w:rsidR="00B6529D" w:rsidRDefault="00B6529D" w:rsidP="00D721E0">
            <w:pPr>
              <w:pStyle w:val="ListParagraph"/>
              <w:numPr>
                <w:ilvl w:val="0"/>
                <w:numId w:val="6"/>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The children should remember jaune- yellow and rouge- red from previous learning and they may be able to deduce what un carton is from their knowledge of football. </w:t>
            </w:r>
          </w:p>
          <w:p w14:paraId="3121A987" w14:textId="77777777" w:rsidR="00B6529D" w:rsidRDefault="00B6529D"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Once the children have made some guesses, click to reveal a picture clue for each phrase, followed by the</w:t>
            </w:r>
            <w:r w:rsidR="002323E3">
              <w:rPr>
                <w:rFonts w:ascii="Candara" w:eastAsia="Calibri" w:hAnsi="Candara"/>
                <w:color w:val="auto"/>
                <w:kern w:val="0"/>
                <w:sz w:val="16"/>
                <w:szCs w:val="16"/>
                <w:lang w:eastAsia="en-US"/>
              </w:rPr>
              <w:t xml:space="preserve"> </w:t>
            </w:r>
            <w:r>
              <w:rPr>
                <w:rFonts w:ascii="Candara" w:eastAsia="Calibri" w:hAnsi="Candara"/>
                <w:color w:val="auto"/>
                <w:kern w:val="0"/>
                <w:sz w:val="16"/>
                <w:szCs w:val="16"/>
                <w:lang w:eastAsia="en-US"/>
              </w:rPr>
              <w:t xml:space="preserve">translations. </w:t>
            </w:r>
          </w:p>
          <w:p w14:paraId="5F0DD66F" w14:textId="77777777" w:rsidR="00C126C4" w:rsidRDefault="00C126C4" w:rsidP="00B6529D">
            <w:pPr>
              <w:spacing w:after="0" w:line="240" w:lineRule="auto"/>
              <w:rPr>
                <w:rFonts w:ascii="Candara" w:eastAsia="Calibri" w:hAnsi="Candara"/>
                <w:color w:val="auto"/>
                <w:kern w:val="0"/>
                <w:sz w:val="16"/>
                <w:szCs w:val="16"/>
                <w:lang w:eastAsia="en-US"/>
              </w:rPr>
            </w:pPr>
          </w:p>
          <w:p w14:paraId="01BA538E" w14:textId="77777777" w:rsidR="00C126C4" w:rsidRDefault="00C126C4"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Main task: </w:t>
            </w:r>
          </w:p>
          <w:p w14:paraId="6379A5DA" w14:textId="77777777" w:rsidR="00C126C4" w:rsidRDefault="00C126C4" w:rsidP="00B6529D">
            <w:pPr>
              <w:spacing w:after="0" w:line="240" w:lineRule="auto"/>
              <w:rPr>
                <w:rFonts w:ascii="Candara" w:eastAsia="Calibri" w:hAnsi="Candara"/>
                <w:i/>
                <w:iCs/>
                <w:color w:val="auto"/>
                <w:kern w:val="0"/>
                <w:sz w:val="16"/>
                <w:szCs w:val="16"/>
                <w:lang w:eastAsia="en-US"/>
              </w:rPr>
            </w:pPr>
            <w:r>
              <w:rPr>
                <w:rFonts w:ascii="Candara" w:eastAsia="Calibri" w:hAnsi="Candara"/>
                <w:color w:val="auto"/>
                <w:kern w:val="0"/>
                <w:sz w:val="16"/>
                <w:szCs w:val="16"/>
                <w:lang w:eastAsia="en-US"/>
              </w:rPr>
              <w:t xml:space="preserve">Show presentation </w:t>
            </w:r>
            <w:proofErr w:type="spellStart"/>
            <w:r>
              <w:rPr>
                <w:rFonts w:ascii="Candara" w:eastAsia="Calibri" w:hAnsi="Candara"/>
                <w:i/>
                <w:iCs/>
                <w:color w:val="auto"/>
                <w:kern w:val="0"/>
                <w:sz w:val="16"/>
                <w:szCs w:val="16"/>
                <w:lang w:eastAsia="en-US"/>
              </w:rPr>
              <w:t>Venir</w:t>
            </w:r>
            <w:proofErr w:type="spellEnd"/>
            <w:r>
              <w:rPr>
                <w:rFonts w:ascii="Candara" w:eastAsia="Calibri" w:hAnsi="Candara"/>
                <w:i/>
                <w:iCs/>
                <w:color w:val="auto"/>
                <w:kern w:val="0"/>
                <w:sz w:val="16"/>
                <w:szCs w:val="16"/>
                <w:lang w:eastAsia="en-US"/>
              </w:rPr>
              <w:t xml:space="preserve"> de- to come from</w:t>
            </w:r>
          </w:p>
          <w:p w14:paraId="446C0915" w14:textId="77777777" w:rsidR="00C126C4" w:rsidRDefault="00C126C4" w:rsidP="00B6529D">
            <w:pPr>
              <w:spacing w:after="0" w:line="240" w:lineRule="auto"/>
              <w:rPr>
                <w:rFonts w:ascii="Candara" w:eastAsia="Calibri" w:hAnsi="Candara"/>
                <w:i/>
                <w:iCs/>
                <w:color w:val="auto"/>
                <w:kern w:val="0"/>
                <w:sz w:val="16"/>
                <w:szCs w:val="16"/>
                <w:lang w:eastAsia="en-US"/>
              </w:rPr>
            </w:pPr>
          </w:p>
          <w:p w14:paraId="499C8EA9" w14:textId="77777777" w:rsidR="00C126C4" w:rsidRDefault="00C126C4"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Slide 1: explain to the children that the verb </w:t>
            </w:r>
            <w:proofErr w:type="spellStart"/>
            <w:r>
              <w:rPr>
                <w:rFonts w:ascii="Candara" w:eastAsia="Calibri" w:hAnsi="Candara"/>
                <w:color w:val="auto"/>
                <w:kern w:val="0"/>
                <w:sz w:val="16"/>
                <w:szCs w:val="16"/>
                <w:lang w:eastAsia="en-US"/>
              </w:rPr>
              <w:t>venir</w:t>
            </w:r>
            <w:proofErr w:type="spellEnd"/>
            <w:r>
              <w:rPr>
                <w:rFonts w:ascii="Candara" w:eastAsia="Calibri" w:hAnsi="Candara"/>
                <w:color w:val="auto"/>
                <w:kern w:val="0"/>
                <w:sz w:val="16"/>
                <w:szCs w:val="16"/>
                <w:lang w:eastAsia="en-US"/>
              </w:rPr>
              <w:t xml:space="preserve"> means to come. If </w:t>
            </w:r>
            <w:proofErr w:type="spellStart"/>
            <w:r>
              <w:rPr>
                <w:rFonts w:ascii="Candara" w:eastAsia="Calibri" w:hAnsi="Candara"/>
                <w:color w:val="auto"/>
                <w:kern w:val="0"/>
                <w:sz w:val="16"/>
                <w:szCs w:val="16"/>
                <w:lang w:eastAsia="en-US"/>
              </w:rPr>
              <w:t>venir</w:t>
            </w:r>
            <w:proofErr w:type="spellEnd"/>
            <w:r>
              <w:rPr>
                <w:rFonts w:ascii="Candara" w:eastAsia="Calibri" w:hAnsi="Candara"/>
                <w:color w:val="auto"/>
                <w:kern w:val="0"/>
                <w:sz w:val="16"/>
                <w:szCs w:val="16"/>
                <w:lang w:eastAsia="en-US"/>
              </w:rPr>
              <w:t xml:space="preserve"> is followed by de, it means to come from. </w:t>
            </w:r>
          </w:p>
          <w:p w14:paraId="74C86D73" w14:textId="77777777" w:rsidR="00C126C4" w:rsidRDefault="00C126C4" w:rsidP="00B6529D">
            <w:pPr>
              <w:spacing w:after="0" w:line="240" w:lineRule="auto"/>
              <w:rPr>
                <w:rFonts w:ascii="Candara" w:eastAsia="Calibri" w:hAnsi="Candara"/>
                <w:color w:val="auto"/>
                <w:kern w:val="0"/>
                <w:sz w:val="16"/>
                <w:szCs w:val="16"/>
                <w:lang w:eastAsia="en-US"/>
              </w:rPr>
            </w:pPr>
          </w:p>
          <w:p w14:paraId="73D64685" w14:textId="77777777" w:rsidR="00C126C4" w:rsidRDefault="00C126C4"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Slide 2: Show the first and third person forms of the verb in the present tense and ask the children what they notice about the ending of the verb. The verb is </w:t>
            </w:r>
            <w:r>
              <w:rPr>
                <w:rFonts w:ascii="Candara" w:eastAsia="Calibri" w:hAnsi="Candara"/>
                <w:color w:val="auto"/>
                <w:kern w:val="0"/>
                <w:sz w:val="16"/>
                <w:szCs w:val="16"/>
                <w:lang w:eastAsia="en-US"/>
              </w:rPr>
              <w:lastRenderedPageBreak/>
              <w:t xml:space="preserve">an </w:t>
            </w:r>
            <w:r w:rsidR="005B0215">
              <w:rPr>
                <w:rFonts w:ascii="Candara" w:eastAsia="Calibri" w:hAnsi="Candara"/>
                <w:color w:val="auto"/>
                <w:kern w:val="0"/>
                <w:sz w:val="16"/>
                <w:szCs w:val="16"/>
                <w:lang w:eastAsia="en-US"/>
              </w:rPr>
              <w:t>-</w:t>
            </w:r>
            <w:proofErr w:type="spellStart"/>
            <w:r w:rsidR="005B0215">
              <w:rPr>
                <w:rFonts w:ascii="Candara" w:eastAsia="Calibri" w:hAnsi="Candara"/>
                <w:color w:val="auto"/>
                <w:kern w:val="0"/>
                <w:sz w:val="16"/>
                <w:szCs w:val="16"/>
                <w:lang w:eastAsia="en-US"/>
              </w:rPr>
              <w:t>ir</w:t>
            </w:r>
            <w:proofErr w:type="spellEnd"/>
            <w:r w:rsidR="005B0215">
              <w:rPr>
                <w:rFonts w:ascii="Candara" w:eastAsia="Calibri" w:hAnsi="Candara"/>
                <w:color w:val="auto"/>
                <w:kern w:val="0"/>
                <w:sz w:val="16"/>
                <w:szCs w:val="16"/>
                <w:lang w:eastAsia="en-US"/>
              </w:rPr>
              <w:t xml:space="preserve"> verb so it does not behave exactly as the regular -er verbs that the children learned to conjugate previously. </w:t>
            </w:r>
          </w:p>
          <w:p w14:paraId="7F57E37E" w14:textId="77777777" w:rsidR="005B0215" w:rsidRDefault="005B0215"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Explain to the children that they will now be playing a game where they are going to say where they come from. </w:t>
            </w:r>
            <w:proofErr w:type="gramStart"/>
            <w:r>
              <w:rPr>
                <w:rFonts w:ascii="Candara" w:eastAsia="Calibri" w:hAnsi="Candara"/>
                <w:color w:val="auto"/>
                <w:kern w:val="0"/>
                <w:sz w:val="16"/>
                <w:szCs w:val="16"/>
                <w:lang w:eastAsia="en-US"/>
              </w:rPr>
              <w:t>They  can</w:t>
            </w:r>
            <w:proofErr w:type="gramEnd"/>
            <w:r>
              <w:rPr>
                <w:rFonts w:ascii="Candara" w:eastAsia="Calibri" w:hAnsi="Candara"/>
                <w:color w:val="auto"/>
                <w:kern w:val="0"/>
                <w:sz w:val="16"/>
                <w:szCs w:val="16"/>
                <w:lang w:eastAsia="en-US"/>
              </w:rPr>
              <w:t xml:space="preserve"> be factual or fictional statement.</w:t>
            </w:r>
          </w:p>
          <w:p w14:paraId="6BCE0BB0" w14:textId="77777777" w:rsidR="005B0215" w:rsidRDefault="005B0215" w:rsidP="00B6529D">
            <w:pPr>
              <w:spacing w:after="0" w:line="240" w:lineRule="auto"/>
              <w:rPr>
                <w:rFonts w:ascii="Candara" w:eastAsia="Calibri" w:hAnsi="Candara"/>
                <w:color w:val="auto"/>
                <w:kern w:val="0"/>
                <w:sz w:val="16"/>
                <w:szCs w:val="16"/>
                <w:lang w:eastAsia="en-US"/>
              </w:rPr>
            </w:pPr>
          </w:p>
          <w:p w14:paraId="22DFDF9F" w14:textId="77777777" w:rsidR="005B0215" w:rsidRDefault="005B0215" w:rsidP="00B6529D">
            <w:pPr>
              <w:spacing w:after="0" w:line="240" w:lineRule="auto"/>
              <w:rPr>
                <w:rFonts w:ascii="Candara" w:eastAsia="Calibri" w:hAnsi="Candara"/>
                <w:color w:val="auto"/>
                <w:kern w:val="0"/>
                <w:sz w:val="16"/>
                <w:szCs w:val="16"/>
                <w:lang w:eastAsia="en-US"/>
              </w:rPr>
            </w:pPr>
            <w:r w:rsidRPr="005B0215">
              <w:rPr>
                <w:rFonts w:ascii="Candara" w:eastAsia="Calibri" w:hAnsi="Candara"/>
                <w:color w:val="auto"/>
                <w:kern w:val="0"/>
                <w:sz w:val="16"/>
                <w:szCs w:val="16"/>
                <w:highlight w:val="yellow"/>
                <w:lang w:eastAsia="en-US"/>
              </w:rPr>
              <w:t>Ask them to write their sentence in their books first with their own English translation.</w:t>
            </w:r>
          </w:p>
          <w:p w14:paraId="71F2C81C" w14:textId="77777777" w:rsidR="005B0215" w:rsidRDefault="005B0215" w:rsidP="00B6529D">
            <w:pPr>
              <w:spacing w:after="0" w:line="240" w:lineRule="auto"/>
              <w:rPr>
                <w:rFonts w:ascii="Candara" w:eastAsia="Calibri" w:hAnsi="Candara"/>
                <w:color w:val="auto"/>
                <w:kern w:val="0"/>
                <w:sz w:val="16"/>
                <w:szCs w:val="16"/>
                <w:lang w:eastAsia="en-US"/>
              </w:rPr>
            </w:pPr>
          </w:p>
          <w:p w14:paraId="7A45D599" w14:textId="77777777" w:rsidR="005B0215" w:rsidRDefault="005B0215"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Arrange the children so that they are standing in a large circle. The teacher starts the game by pointing to themselves and saying: </w:t>
            </w:r>
            <w:r>
              <w:rPr>
                <w:rFonts w:ascii="Candara" w:eastAsia="Calibri" w:hAnsi="Candara"/>
                <w:b/>
                <w:bCs/>
                <w:color w:val="auto"/>
                <w:kern w:val="0"/>
                <w:sz w:val="16"/>
                <w:szCs w:val="16"/>
                <w:lang w:eastAsia="en-US"/>
              </w:rPr>
              <w:t xml:space="preserve">Je </w:t>
            </w:r>
            <w:proofErr w:type="spellStart"/>
            <w:r>
              <w:rPr>
                <w:rFonts w:ascii="Candara" w:eastAsia="Calibri" w:hAnsi="Candara"/>
                <w:b/>
                <w:bCs/>
                <w:color w:val="auto"/>
                <w:kern w:val="0"/>
                <w:sz w:val="16"/>
                <w:szCs w:val="16"/>
                <w:lang w:eastAsia="en-US"/>
              </w:rPr>
              <w:t>viens</w:t>
            </w:r>
            <w:proofErr w:type="spellEnd"/>
            <w:r>
              <w:rPr>
                <w:rFonts w:ascii="Candara" w:eastAsia="Calibri" w:hAnsi="Candara"/>
                <w:b/>
                <w:bCs/>
                <w:color w:val="auto"/>
                <w:kern w:val="0"/>
                <w:sz w:val="16"/>
                <w:szCs w:val="16"/>
                <w:lang w:eastAsia="en-US"/>
              </w:rPr>
              <w:t xml:space="preserve"> de (Birmingham). – </w:t>
            </w:r>
            <w:r>
              <w:rPr>
                <w:rFonts w:ascii="Candara" w:eastAsia="Calibri" w:hAnsi="Candara"/>
                <w:color w:val="auto"/>
                <w:kern w:val="0"/>
                <w:sz w:val="16"/>
                <w:szCs w:val="16"/>
                <w:lang w:eastAsia="en-US"/>
              </w:rPr>
              <w:t xml:space="preserve">I </w:t>
            </w:r>
            <w:proofErr w:type="gramStart"/>
            <w:r>
              <w:rPr>
                <w:rFonts w:ascii="Candara" w:eastAsia="Calibri" w:hAnsi="Candara"/>
                <w:color w:val="auto"/>
                <w:kern w:val="0"/>
                <w:sz w:val="16"/>
                <w:szCs w:val="16"/>
                <w:lang w:eastAsia="en-US"/>
              </w:rPr>
              <w:t>come</w:t>
            </w:r>
            <w:proofErr w:type="gramEnd"/>
            <w:r>
              <w:rPr>
                <w:rFonts w:ascii="Candara" w:eastAsia="Calibri" w:hAnsi="Candara"/>
                <w:color w:val="auto"/>
                <w:kern w:val="0"/>
                <w:sz w:val="16"/>
                <w:szCs w:val="16"/>
                <w:lang w:eastAsia="en-US"/>
              </w:rPr>
              <w:t xml:space="preserve"> from Birmingham. </w:t>
            </w:r>
          </w:p>
          <w:p w14:paraId="45CBEEBB" w14:textId="77777777" w:rsidR="005B0215" w:rsidRDefault="005B0215" w:rsidP="00B6529D">
            <w:pPr>
              <w:spacing w:after="0" w:line="240" w:lineRule="auto"/>
              <w:rPr>
                <w:rFonts w:ascii="Candara" w:eastAsia="Calibri" w:hAnsi="Candara"/>
                <w:color w:val="auto"/>
                <w:kern w:val="0"/>
                <w:sz w:val="16"/>
                <w:szCs w:val="16"/>
                <w:lang w:eastAsia="en-US"/>
              </w:rPr>
            </w:pPr>
          </w:p>
          <w:p w14:paraId="1A50CFCF" w14:textId="77777777" w:rsidR="005B0215" w:rsidRDefault="005B0215"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Throw a ball </w:t>
            </w:r>
            <w:r w:rsidR="00DF7E1A">
              <w:rPr>
                <w:rFonts w:ascii="Candara" w:eastAsia="Calibri" w:hAnsi="Candara"/>
                <w:color w:val="auto"/>
                <w:kern w:val="0"/>
                <w:sz w:val="16"/>
                <w:szCs w:val="16"/>
                <w:lang w:eastAsia="en-US"/>
              </w:rPr>
              <w:t xml:space="preserve">or a beanbag to another child, who will say where they are from. Repeat this exercise until you are confident that the children understand the construction je </w:t>
            </w:r>
            <w:proofErr w:type="spellStart"/>
            <w:r w:rsidR="00DF7E1A">
              <w:rPr>
                <w:rFonts w:ascii="Candara" w:eastAsia="Calibri" w:hAnsi="Candara"/>
                <w:color w:val="auto"/>
                <w:kern w:val="0"/>
                <w:sz w:val="16"/>
                <w:szCs w:val="16"/>
                <w:lang w:eastAsia="en-US"/>
              </w:rPr>
              <w:t>viens</w:t>
            </w:r>
            <w:proofErr w:type="spellEnd"/>
            <w:r w:rsidR="00DF7E1A">
              <w:rPr>
                <w:rFonts w:ascii="Candara" w:eastAsia="Calibri" w:hAnsi="Candara"/>
                <w:color w:val="auto"/>
                <w:kern w:val="0"/>
                <w:sz w:val="16"/>
                <w:szCs w:val="16"/>
                <w:lang w:eastAsia="en-US"/>
              </w:rPr>
              <w:t xml:space="preserve"> de- I come from </w:t>
            </w:r>
          </w:p>
          <w:p w14:paraId="3BA6919F" w14:textId="77777777" w:rsidR="00DF7E1A" w:rsidRDefault="00DF7E1A" w:rsidP="00B6529D">
            <w:pPr>
              <w:spacing w:after="0" w:line="240" w:lineRule="auto"/>
              <w:rPr>
                <w:rFonts w:ascii="Candara" w:eastAsia="Calibri" w:hAnsi="Candara"/>
                <w:color w:val="auto"/>
                <w:kern w:val="0"/>
                <w:sz w:val="16"/>
                <w:szCs w:val="16"/>
                <w:lang w:eastAsia="en-US"/>
              </w:rPr>
            </w:pPr>
          </w:p>
          <w:p w14:paraId="6002F7E9" w14:textId="77777777" w:rsidR="00DF7E1A" w:rsidRDefault="00DF7E1A"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Invite a pupil to the </w:t>
            </w:r>
            <w:proofErr w:type="spellStart"/>
            <w:r>
              <w:rPr>
                <w:rFonts w:ascii="Candara" w:eastAsia="Calibri" w:hAnsi="Candara"/>
                <w:color w:val="auto"/>
                <w:kern w:val="0"/>
                <w:sz w:val="16"/>
                <w:szCs w:val="16"/>
                <w:lang w:eastAsia="en-US"/>
              </w:rPr>
              <w:t>fronft</w:t>
            </w:r>
            <w:proofErr w:type="spellEnd"/>
            <w:r>
              <w:rPr>
                <w:rFonts w:ascii="Candara" w:eastAsia="Calibri" w:hAnsi="Candara"/>
                <w:color w:val="auto"/>
                <w:kern w:val="0"/>
                <w:sz w:val="16"/>
                <w:szCs w:val="16"/>
                <w:lang w:eastAsia="en-US"/>
              </w:rPr>
              <w:t xml:space="preserve"> of them class and ask them to think of a place name and </w:t>
            </w:r>
            <w:proofErr w:type="spellStart"/>
            <w:r>
              <w:rPr>
                <w:rFonts w:ascii="Candara" w:eastAsia="Calibri" w:hAnsi="Candara"/>
                <w:color w:val="auto"/>
                <w:kern w:val="0"/>
                <w:sz w:val="16"/>
                <w:szCs w:val="16"/>
                <w:lang w:eastAsia="en-US"/>
              </w:rPr>
              <w:t>sau</w:t>
            </w:r>
            <w:proofErr w:type="spellEnd"/>
            <w:r>
              <w:rPr>
                <w:rFonts w:ascii="Candara" w:eastAsia="Calibri" w:hAnsi="Candara"/>
                <w:color w:val="auto"/>
                <w:kern w:val="0"/>
                <w:sz w:val="16"/>
                <w:szCs w:val="16"/>
                <w:lang w:eastAsia="en-US"/>
              </w:rPr>
              <w:t xml:space="preserve"> </w:t>
            </w:r>
            <w:r>
              <w:rPr>
                <w:rFonts w:ascii="Candara" w:eastAsia="Calibri" w:hAnsi="Candara"/>
                <w:b/>
                <w:bCs/>
                <w:color w:val="auto"/>
                <w:kern w:val="0"/>
                <w:sz w:val="16"/>
                <w:szCs w:val="16"/>
                <w:lang w:eastAsia="en-US"/>
              </w:rPr>
              <w:t xml:space="preserve">Je </w:t>
            </w:r>
            <w:proofErr w:type="spellStart"/>
            <w:r>
              <w:rPr>
                <w:rFonts w:ascii="Candara" w:eastAsia="Calibri" w:hAnsi="Candara"/>
                <w:b/>
                <w:bCs/>
                <w:color w:val="auto"/>
                <w:kern w:val="0"/>
                <w:sz w:val="16"/>
                <w:szCs w:val="16"/>
                <w:lang w:eastAsia="en-US"/>
              </w:rPr>
              <w:t>viens</w:t>
            </w:r>
            <w:proofErr w:type="spellEnd"/>
            <w:r>
              <w:rPr>
                <w:rFonts w:ascii="Candara" w:eastAsia="Calibri" w:hAnsi="Candara"/>
                <w:b/>
                <w:bCs/>
                <w:color w:val="auto"/>
                <w:kern w:val="0"/>
                <w:sz w:val="16"/>
                <w:szCs w:val="16"/>
                <w:lang w:eastAsia="en-US"/>
              </w:rPr>
              <w:t xml:space="preserve"> de (Yorkshire). </w:t>
            </w:r>
          </w:p>
          <w:p w14:paraId="0E446998" w14:textId="77777777" w:rsidR="00D91BCB" w:rsidRDefault="00D91BCB"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Then point to the child and say </w:t>
            </w:r>
            <w:r>
              <w:rPr>
                <w:rFonts w:ascii="Candara" w:eastAsia="Calibri" w:hAnsi="Candara"/>
                <w:b/>
                <w:bCs/>
                <w:color w:val="auto"/>
                <w:kern w:val="0"/>
                <w:sz w:val="16"/>
                <w:szCs w:val="16"/>
                <w:lang w:eastAsia="en-US"/>
              </w:rPr>
              <w:t>Il/</w:t>
            </w:r>
            <w:proofErr w:type="spellStart"/>
            <w:r>
              <w:rPr>
                <w:rFonts w:ascii="Candara" w:eastAsia="Calibri" w:hAnsi="Candara"/>
                <w:b/>
                <w:bCs/>
                <w:color w:val="auto"/>
                <w:kern w:val="0"/>
                <w:sz w:val="16"/>
                <w:szCs w:val="16"/>
                <w:lang w:eastAsia="en-US"/>
              </w:rPr>
              <w:t>ellle</w:t>
            </w:r>
            <w:proofErr w:type="spellEnd"/>
            <w:r>
              <w:rPr>
                <w:rFonts w:ascii="Candara" w:eastAsia="Calibri" w:hAnsi="Candara"/>
                <w:b/>
                <w:bCs/>
                <w:color w:val="auto"/>
                <w:kern w:val="0"/>
                <w:sz w:val="16"/>
                <w:szCs w:val="16"/>
                <w:lang w:eastAsia="en-US"/>
              </w:rPr>
              <w:t xml:space="preserve"> </w:t>
            </w:r>
            <w:proofErr w:type="spellStart"/>
            <w:r>
              <w:rPr>
                <w:rFonts w:ascii="Candara" w:eastAsia="Calibri" w:hAnsi="Candara"/>
                <w:b/>
                <w:bCs/>
                <w:color w:val="auto"/>
                <w:kern w:val="0"/>
                <w:sz w:val="16"/>
                <w:szCs w:val="16"/>
                <w:lang w:eastAsia="en-US"/>
              </w:rPr>
              <w:t>vient</w:t>
            </w:r>
            <w:proofErr w:type="spellEnd"/>
            <w:r>
              <w:rPr>
                <w:rFonts w:ascii="Candara" w:eastAsia="Calibri" w:hAnsi="Candara"/>
                <w:b/>
                <w:bCs/>
                <w:color w:val="auto"/>
                <w:kern w:val="0"/>
                <w:sz w:val="16"/>
                <w:szCs w:val="16"/>
                <w:lang w:eastAsia="en-US"/>
              </w:rPr>
              <w:t xml:space="preserve"> de (Yorkshire). </w:t>
            </w:r>
            <w:r>
              <w:rPr>
                <w:rFonts w:ascii="Candara" w:eastAsia="Calibri" w:hAnsi="Candara"/>
                <w:color w:val="auto"/>
                <w:kern w:val="0"/>
                <w:sz w:val="16"/>
                <w:szCs w:val="16"/>
                <w:lang w:eastAsia="en-US"/>
              </w:rPr>
              <w:t xml:space="preserve">– He/she comes from </w:t>
            </w:r>
            <w:r w:rsidR="00125C97">
              <w:rPr>
                <w:rFonts w:ascii="Candara" w:eastAsia="Calibri" w:hAnsi="Candara"/>
                <w:color w:val="auto"/>
                <w:kern w:val="0"/>
                <w:sz w:val="16"/>
                <w:szCs w:val="16"/>
                <w:lang w:eastAsia="en-US"/>
              </w:rPr>
              <w:t xml:space="preserve">Yorkshire. </w:t>
            </w:r>
          </w:p>
          <w:p w14:paraId="4992C81E" w14:textId="77777777" w:rsidR="00125C97" w:rsidRDefault="00125C97" w:rsidP="00B6529D">
            <w:pPr>
              <w:spacing w:after="0" w:line="240" w:lineRule="auto"/>
              <w:rPr>
                <w:rFonts w:ascii="Candara" w:eastAsia="Calibri" w:hAnsi="Candara"/>
                <w:color w:val="auto"/>
                <w:kern w:val="0"/>
                <w:sz w:val="16"/>
                <w:szCs w:val="16"/>
                <w:lang w:eastAsia="en-US"/>
              </w:rPr>
            </w:pPr>
          </w:p>
          <w:p w14:paraId="623ECC9D" w14:textId="77777777" w:rsidR="00125C97" w:rsidRDefault="00125C97"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This child then throws the ball to another child and the exercise continues with the additional step. </w:t>
            </w:r>
          </w:p>
          <w:p w14:paraId="156C4290" w14:textId="77777777" w:rsidR="00125C97" w:rsidRDefault="00125C97" w:rsidP="00B6529D">
            <w:pPr>
              <w:spacing w:after="0" w:line="240" w:lineRule="auto"/>
              <w:rPr>
                <w:rFonts w:ascii="Candara" w:eastAsia="Calibri" w:hAnsi="Candara"/>
                <w:color w:val="auto"/>
                <w:kern w:val="0"/>
                <w:sz w:val="16"/>
                <w:szCs w:val="16"/>
                <w:lang w:eastAsia="en-US"/>
              </w:rPr>
            </w:pPr>
          </w:p>
          <w:p w14:paraId="49B97484" w14:textId="77777777" w:rsidR="00125C97" w:rsidRDefault="00125C97" w:rsidP="00B6529D">
            <w:pPr>
              <w:spacing w:after="0" w:line="240" w:lineRule="auto"/>
              <w:rPr>
                <w:rFonts w:ascii="Candara" w:eastAsia="Calibri" w:hAnsi="Candara"/>
                <w:color w:val="auto"/>
                <w:kern w:val="0"/>
                <w:sz w:val="16"/>
                <w:szCs w:val="16"/>
                <w:lang w:eastAsia="en-US"/>
              </w:rPr>
            </w:pPr>
            <w:r>
              <w:rPr>
                <w:rFonts w:ascii="Candara" w:eastAsia="Calibri" w:hAnsi="Candara"/>
                <w:b/>
                <w:bCs/>
                <w:color w:val="auto"/>
                <w:kern w:val="0"/>
                <w:sz w:val="16"/>
                <w:szCs w:val="16"/>
                <w:lang w:eastAsia="en-US"/>
              </w:rPr>
              <w:t>Who comes from where</w:t>
            </w:r>
            <w:r>
              <w:rPr>
                <w:rFonts w:ascii="Candara" w:eastAsia="Calibri" w:hAnsi="Candara"/>
                <w:color w:val="auto"/>
                <w:kern w:val="0"/>
                <w:sz w:val="16"/>
                <w:szCs w:val="16"/>
                <w:lang w:eastAsia="en-US"/>
              </w:rPr>
              <w:t xml:space="preserve">- writing activity. </w:t>
            </w:r>
          </w:p>
          <w:p w14:paraId="0CA0FA59" w14:textId="77777777" w:rsidR="00125C97" w:rsidRDefault="003859CA"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Hand out the activity </w:t>
            </w:r>
            <w:r>
              <w:rPr>
                <w:rFonts w:ascii="Candara" w:eastAsia="Calibri" w:hAnsi="Candara"/>
                <w:i/>
                <w:iCs/>
                <w:color w:val="auto"/>
                <w:kern w:val="0"/>
                <w:sz w:val="16"/>
                <w:szCs w:val="16"/>
                <w:lang w:eastAsia="en-US"/>
              </w:rPr>
              <w:t>Who comes from where</w:t>
            </w:r>
            <w:r>
              <w:rPr>
                <w:rFonts w:ascii="Candara" w:eastAsia="Calibri" w:hAnsi="Candara"/>
                <w:color w:val="auto"/>
                <w:kern w:val="0"/>
                <w:sz w:val="16"/>
                <w:szCs w:val="16"/>
                <w:lang w:eastAsia="en-US"/>
              </w:rPr>
              <w:t xml:space="preserve">? One between two. </w:t>
            </w:r>
          </w:p>
          <w:p w14:paraId="3F5184B3" w14:textId="77777777" w:rsidR="003859CA" w:rsidRDefault="003859CA"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Children to write the name in their books and to write </w:t>
            </w:r>
            <w:r w:rsidR="00C65C5D">
              <w:rPr>
                <w:rFonts w:ascii="Candara" w:eastAsia="Calibri" w:hAnsi="Candara"/>
                <w:color w:val="auto"/>
                <w:kern w:val="0"/>
                <w:sz w:val="16"/>
                <w:szCs w:val="16"/>
                <w:lang w:eastAsia="en-US"/>
              </w:rPr>
              <w:t>Il/</w:t>
            </w:r>
            <w:proofErr w:type="spellStart"/>
            <w:r w:rsidR="00C65C5D">
              <w:rPr>
                <w:rFonts w:ascii="Candara" w:eastAsia="Calibri" w:hAnsi="Candara"/>
                <w:color w:val="auto"/>
                <w:kern w:val="0"/>
                <w:sz w:val="16"/>
                <w:szCs w:val="16"/>
                <w:lang w:eastAsia="en-US"/>
              </w:rPr>
              <w:t>elle</w:t>
            </w:r>
            <w:proofErr w:type="spellEnd"/>
            <w:r w:rsidR="00C65C5D">
              <w:rPr>
                <w:rFonts w:ascii="Candara" w:eastAsia="Calibri" w:hAnsi="Candara"/>
                <w:color w:val="auto"/>
                <w:kern w:val="0"/>
                <w:sz w:val="16"/>
                <w:szCs w:val="16"/>
                <w:lang w:eastAsia="en-US"/>
              </w:rPr>
              <w:t xml:space="preserve"> </w:t>
            </w:r>
            <w:proofErr w:type="spellStart"/>
            <w:r w:rsidR="00C65C5D">
              <w:rPr>
                <w:rFonts w:ascii="Candara" w:eastAsia="Calibri" w:hAnsi="Candara"/>
                <w:color w:val="auto"/>
                <w:kern w:val="0"/>
                <w:sz w:val="16"/>
                <w:szCs w:val="16"/>
                <w:lang w:eastAsia="en-US"/>
              </w:rPr>
              <w:t>vient</w:t>
            </w:r>
            <w:proofErr w:type="spellEnd"/>
            <w:r w:rsidR="00C65C5D">
              <w:rPr>
                <w:rFonts w:ascii="Candara" w:eastAsia="Calibri" w:hAnsi="Candara"/>
                <w:color w:val="auto"/>
                <w:kern w:val="0"/>
                <w:sz w:val="16"/>
                <w:szCs w:val="16"/>
                <w:lang w:eastAsia="en-US"/>
              </w:rPr>
              <w:t xml:space="preserve"> </w:t>
            </w:r>
            <w:proofErr w:type="gramStart"/>
            <w:r w:rsidR="00C65C5D">
              <w:rPr>
                <w:rFonts w:ascii="Candara" w:eastAsia="Calibri" w:hAnsi="Candara"/>
                <w:color w:val="auto"/>
                <w:kern w:val="0"/>
                <w:sz w:val="16"/>
                <w:szCs w:val="16"/>
                <w:lang w:eastAsia="en-US"/>
              </w:rPr>
              <w:t>de</w:t>
            </w:r>
            <w:proofErr w:type="gramEnd"/>
          </w:p>
          <w:p w14:paraId="3EE1A752" w14:textId="77777777" w:rsidR="00C65C5D" w:rsidRDefault="00C65C5D" w:rsidP="00B6529D">
            <w:pPr>
              <w:spacing w:after="0" w:line="240" w:lineRule="auto"/>
              <w:rPr>
                <w:rFonts w:ascii="Candara" w:eastAsia="Calibri" w:hAnsi="Candara"/>
                <w:color w:val="auto"/>
                <w:kern w:val="0"/>
                <w:sz w:val="16"/>
                <w:szCs w:val="16"/>
                <w:lang w:eastAsia="en-US"/>
              </w:rPr>
            </w:pPr>
          </w:p>
          <w:p w14:paraId="7329E039" w14:textId="77777777" w:rsidR="00C65C5D" w:rsidRDefault="00C65C5D"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Go through the answers and peer mark using the presentation. </w:t>
            </w:r>
          </w:p>
          <w:p w14:paraId="1BB41354" w14:textId="77777777" w:rsidR="00EA50A3" w:rsidRDefault="00EA50A3" w:rsidP="00B6529D">
            <w:pPr>
              <w:spacing w:after="0" w:line="240" w:lineRule="auto"/>
              <w:rPr>
                <w:rFonts w:ascii="Candara" w:eastAsia="Calibri" w:hAnsi="Candara"/>
                <w:color w:val="auto"/>
                <w:kern w:val="0"/>
                <w:sz w:val="16"/>
                <w:szCs w:val="16"/>
                <w:lang w:eastAsia="en-US"/>
              </w:rPr>
            </w:pPr>
          </w:p>
          <w:p w14:paraId="0FF08576" w14:textId="77777777" w:rsidR="00EA50A3" w:rsidRDefault="00EA50A3"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Plenary: </w:t>
            </w:r>
          </w:p>
          <w:p w14:paraId="0B9643F8" w14:textId="77777777" w:rsidR="00EA50A3" w:rsidRDefault="00EA50A3"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Score a goal- Marquer un but. </w:t>
            </w:r>
          </w:p>
          <w:p w14:paraId="6BE68F86" w14:textId="77777777" w:rsidR="00EA50A3" w:rsidRDefault="00EA50A3" w:rsidP="00B6529D">
            <w:pPr>
              <w:spacing w:after="0" w:line="240" w:lineRule="auto"/>
              <w:rPr>
                <w:rFonts w:ascii="Candara" w:eastAsia="Calibri" w:hAnsi="Candara"/>
                <w:color w:val="auto"/>
                <w:kern w:val="0"/>
                <w:sz w:val="16"/>
                <w:szCs w:val="16"/>
                <w:lang w:eastAsia="en-US"/>
              </w:rPr>
            </w:pPr>
          </w:p>
          <w:p w14:paraId="30BBF445" w14:textId="77777777" w:rsidR="00EA50A3" w:rsidRDefault="00EA50A3"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This is a </w:t>
            </w:r>
            <w:proofErr w:type="gramStart"/>
            <w:r>
              <w:rPr>
                <w:rFonts w:ascii="Candara" w:eastAsia="Calibri" w:hAnsi="Candara"/>
                <w:color w:val="auto"/>
                <w:kern w:val="0"/>
                <w:sz w:val="16"/>
                <w:szCs w:val="16"/>
                <w:lang w:eastAsia="en-US"/>
              </w:rPr>
              <w:t>quick fire</w:t>
            </w:r>
            <w:proofErr w:type="gramEnd"/>
            <w:r>
              <w:rPr>
                <w:rFonts w:ascii="Candara" w:eastAsia="Calibri" w:hAnsi="Candara"/>
                <w:color w:val="auto"/>
                <w:kern w:val="0"/>
                <w:sz w:val="16"/>
                <w:szCs w:val="16"/>
                <w:lang w:eastAsia="en-US"/>
              </w:rPr>
              <w:t xml:space="preserve"> vocabulary game. The children will be les </w:t>
            </w:r>
            <w:proofErr w:type="spellStart"/>
            <w:r>
              <w:rPr>
                <w:rFonts w:ascii="Candara" w:eastAsia="Calibri" w:hAnsi="Candara"/>
                <w:color w:val="auto"/>
                <w:kern w:val="0"/>
                <w:sz w:val="16"/>
                <w:szCs w:val="16"/>
                <w:lang w:eastAsia="en-US"/>
              </w:rPr>
              <w:t>attaquants</w:t>
            </w:r>
            <w:proofErr w:type="spellEnd"/>
            <w:r>
              <w:rPr>
                <w:rFonts w:ascii="Candara" w:eastAsia="Calibri" w:hAnsi="Candara"/>
                <w:color w:val="auto"/>
                <w:kern w:val="0"/>
                <w:sz w:val="16"/>
                <w:szCs w:val="16"/>
                <w:lang w:eastAsia="en-US"/>
              </w:rPr>
              <w:t xml:space="preserve">- the strikers. The teacher will be le </w:t>
            </w:r>
            <w:proofErr w:type="spellStart"/>
            <w:r>
              <w:rPr>
                <w:rFonts w:ascii="Candara" w:eastAsia="Calibri" w:hAnsi="Candara"/>
                <w:color w:val="auto"/>
                <w:kern w:val="0"/>
                <w:sz w:val="16"/>
                <w:szCs w:val="16"/>
                <w:lang w:eastAsia="en-US"/>
              </w:rPr>
              <w:t>gardien</w:t>
            </w:r>
            <w:proofErr w:type="spellEnd"/>
            <w:r>
              <w:rPr>
                <w:rFonts w:ascii="Candara" w:eastAsia="Calibri" w:hAnsi="Candara"/>
                <w:color w:val="auto"/>
                <w:kern w:val="0"/>
                <w:sz w:val="16"/>
                <w:szCs w:val="16"/>
                <w:lang w:eastAsia="en-US"/>
              </w:rPr>
              <w:t xml:space="preserve"> de but- the </w:t>
            </w:r>
            <w:proofErr w:type="gramStart"/>
            <w:r>
              <w:rPr>
                <w:rFonts w:ascii="Candara" w:eastAsia="Calibri" w:hAnsi="Candara"/>
                <w:color w:val="auto"/>
                <w:kern w:val="0"/>
                <w:sz w:val="16"/>
                <w:szCs w:val="16"/>
                <w:lang w:eastAsia="en-US"/>
              </w:rPr>
              <w:t>goalkeeper</w:t>
            </w:r>
            <w:proofErr w:type="gramEnd"/>
          </w:p>
          <w:p w14:paraId="75A68322" w14:textId="77777777" w:rsidR="00EA50A3" w:rsidRDefault="00EA50A3" w:rsidP="00B6529D">
            <w:pPr>
              <w:spacing w:after="0" w:line="240" w:lineRule="auto"/>
              <w:rPr>
                <w:rFonts w:ascii="Candara" w:eastAsia="Calibri" w:hAnsi="Candara"/>
                <w:color w:val="auto"/>
                <w:kern w:val="0"/>
                <w:sz w:val="16"/>
                <w:szCs w:val="16"/>
                <w:lang w:eastAsia="en-US"/>
              </w:rPr>
            </w:pPr>
          </w:p>
          <w:p w14:paraId="4D41A93B" w14:textId="77777777" w:rsidR="00EA50A3" w:rsidRDefault="00EA50A3" w:rsidP="00B6529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Show the presentation </w:t>
            </w:r>
            <w:r>
              <w:rPr>
                <w:rFonts w:ascii="Candara" w:eastAsia="Calibri" w:hAnsi="Candara"/>
                <w:i/>
                <w:iCs/>
                <w:color w:val="auto"/>
                <w:kern w:val="0"/>
                <w:sz w:val="16"/>
                <w:szCs w:val="16"/>
                <w:lang w:eastAsia="en-US"/>
              </w:rPr>
              <w:t xml:space="preserve">Score a vocabulary </w:t>
            </w:r>
            <w:proofErr w:type="gramStart"/>
            <w:r>
              <w:rPr>
                <w:rFonts w:ascii="Candara" w:eastAsia="Calibri" w:hAnsi="Candara"/>
                <w:i/>
                <w:iCs/>
                <w:color w:val="auto"/>
                <w:kern w:val="0"/>
                <w:sz w:val="16"/>
                <w:szCs w:val="16"/>
                <w:lang w:eastAsia="en-US"/>
              </w:rPr>
              <w:t>goal</w:t>
            </w:r>
            <w:proofErr w:type="gramEnd"/>
          </w:p>
          <w:p w14:paraId="44061F6B" w14:textId="77777777" w:rsidR="00EA50A3" w:rsidRDefault="00EA50A3" w:rsidP="00EA50A3">
            <w:pPr>
              <w:pStyle w:val="ListParagraph"/>
              <w:numPr>
                <w:ilvl w:val="0"/>
                <w:numId w:val="8"/>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Point to the first word in the top left corner: il/</w:t>
            </w:r>
            <w:proofErr w:type="spellStart"/>
            <w:r>
              <w:rPr>
                <w:rFonts w:ascii="Candara" w:eastAsia="Calibri" w:hAnsi="Candara"/>
                <w:color w:val="auto"/>
                <w:kern w:val="0"/>
                <w:sz w:val="16"/>
                <w:szCs w:val="16"/>
                <w:lang w:eastAsia="en-US"/>
              </w:rPr>
              <w:t>elle</w:t>
            </w:r>
            <w:proofErr w:type="spellEnd"/>
            <w:r>
              <w:rPr>
                <w:rFonts w:ascii="Candara" w:eastAsia="Calibri" w:hAnsi="Candara"/>
                <w:color w:val="auto"/>
                <w:kern w:val="0"/>
                <w:sz w:val="16"/>
                <w:szCs w:val="16"/>
                <w:lang w:eastAsia="en-US"/>
              </w:rPr>
              <w:t xml:space="preserve"> </w:t>
            </w:r>
            <w:proofErr w:type="spellStart"/>
            <w:r>
              <w:rPr>
                <w:rFonts w:ascii="Candara" w:eastAsia="Calibri" w:hAnsi="Candara"/>
                <w:color w:val="auto"/>
                <w:kern w:val="0"/>
                <w:sz w:val="16"/>
                <w:szCs w:val="16"/>
                <w:lang w:eastAsia="en-US"/>
              </w:rPr>
              <w:t>vient</w:t>
            </w:r>
            <w:proofErr w:type="spellEnd"/>
            <w:r>
              <w:rPr>
                <w:rFonts w:ascii="Candara" w:eastAsia="Calibri" w:hAnsi="Candara"/>
                <w:color w:val="auto"/>
                <w:kern w:val="0"/>
                <w:sz w:val="16"/>
                <w:szCs w:val="16"/>
                <w:lang w:eastAsia="en-US"/>
              </w:rPr>
              <w:t>.</w:t>
            </w:r>
          </w:p>
          <w:p w14:paraId="1F896F2B" w14:textId="77777777" w:rsidR="00EA50A3" w:rsidRDefault="00EA50A3" w:rsidP="00EA50A3">
            <w:pPr>
              <w:pStyle w:val="ListParagraph"/>
              <w:numPr>
                <w:ilvl w:val="0"/>
                <w:numId w:val="8"/>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Invite the children to call out the </w:t>
            </w:r>
            <w:proofErr w:type="spellStart"/>
            <w:r>
              <w:rPr>
                <w:rFonts w:ascii="Candara" w:eastAsia="Calibri" w:hAnsi="Candara"/>
                <w:color w:val="auto"/>
                <w:kern w:val="0"/>
                <w:sz w:val="16"/>
                <w:szCs w:val="16"/>
                <w:lang w:eastAsia="en-US"/>
              </w:rPr>
              <w:t>Englssh</w:t>
            </w:r>
            <w:proofErr w:type="spellEnd"/>
            <w:r>
              <w:rPr>
                <w:rFonts w:ascii="Candara" w:eastAsia="Calibri" w:hAnsi="Candara"/>
                <w:color w:val="auto"/>
                <w:kern w:val="0"/>
                <w:sz w:val="16"/>
                <w:szCs w:val="16"/>
                <w:lang w:eastAsia="en-US"/>
              </w:rPr>
              <w:t xml:space="preserve"> translation. Once they are agreed. Click to reveal the answer. </w:t>
            </w:r>
          </w:p>
          <w:p w14:paraId="41DD2414" w14:textId="77777777" w:rsidR="00EA50A3" w:rsidRDefault="00EA50A3" w:rsidP="00EA50A3">
            <w:pPr>
              <w:pStyle w:val="ListParagraph"/>
              <w:numPr>
                <w:ilvl w:val="0"/>
                <w:numId w:val="8"/>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If the children are correct you say: </w:t>
            </w:r>
            <w:r>
              <w:rPr>
                <w:rFonts w:ascii="Candara" w:eastAsia="Calibri" w:hAnsi="Candara"/>
                <w:b/>
                <w:bCs/>
                <w:color w:val="auto"/>
                <w:kern w:val="0"/>
                <w:sz w:val="16"/>
                <w:szCs w:val="16"/>
                <w:lang w:eastAsia="en-US"/>
              </w:rPr>
              <w:t xml:space="preserve">Bravo, </w:t>
            </w:r>
            <w:proofErr w:type="spellStart"/>
            <w:r>
              <w:rPr>
                <w:rFonts w:ascii="Candara" w:eastAsia="Calibri" w:hAnsi="Candara"/>
                <w:b/>
                <w:bCs/>
                <w:color w:val="auto"/>
                <w:kern w:val="0"/>
                <w:sz w:val="16"/>
                <w:szCs w:val="16"/>
                <w:lang w:eastAsia="en-US"/>
              </w:rPr>
              <w:t>vous</w:t>
            </w:r>
            <w:proofErr w:type="spellEnd"/>
            <w:r>
              <w:rPr>
                <w:rFonts w:ascii="Candara" w:eastAsia="Calibri" w:hAnsi="Candara"/>
                <w:b/>
                <w:bCs/>
                <w:color w:val="auto"/>
                <w:kern w:val="0"/>
                <w:sz w:val="16"/>
                <w:szCs w:val="16"/>
                <w:lang w:eastAsia="en-US"/>
              </w:rPr>
              <w:t xml:space="preserve"> </w:t>
            </w:r>
            <w:proofErr w:type="spellStart"/>
            <w:r>
              <w:rPr>
                <w:rFonts w:ascii="Candara" w:eastAsia="Calibri" w:hAnsi="Candara"/>
                <w:b/>
                <w:bCs/>
                <w:color w:val="auto"/>
                <w:kern w:val="0"/>
                <w:sz w:val="16"/>
                <w:szCs w:val="16"/>
                <w:lang w:eastAsia="en-US"/>
              </w:rPr>
              <w:t>avez</w:t>
            </w:r>
            <w:proofErr w:type="spellEnd"/>
            <w:r>
              <w:rPr>
                <w:rFonts w:ascii="Candara" w:eastAsia="Calibri" w:hAnsi="Candara"/>
                <w:b/>
                <w:bCs/>
                <w:color w:val="auto"/>
                <w:kern w:val="0"/>
                <w:sz w:val="16"/>
                <w:szCs w:val="16"/>
                <w:lang w:eastAsia="en-US"/>
              </w:rPr>
              <w:t xml:space="preserve"> marque un </w:t>
            </w:r>
            <w:proofErr w:type="gramStart"/>
            <w:r>
              <w:rPr>
                <w:rFonts w:ascii="Candara" w:eastAsia="Calibri" w:hAnsi="Candara"/>
                <w:b/>
                <w:bCs/>
                <w:color w:val="auto"/>
                <w:kern w:val="0"/>
                <w:sz w:val="16"/>
                <w:szCs w:val="16"/>
                <w:lang w:eastAsia="en-US"/>
              </w:rPr>
              <w:t>but!</w:t>
            </w:r>
            <w:r>
              <w:rPr>
                <w:rFonts w:ascii="Candara" w:eastAsia="Calibri" w:hAnsi="Candara"/>
                <w:color w:val="auto"/>
                <w:kern w:val="0"/>
                <w:sz w:val="16"/>
                <w:szCs w:val="16"/>
                <w:lang w:eastAsia="en-US"/>
              </w:rPr>
              <w:t>-</w:t>
            </w:r>
            <w:proofErr w:type="gramEnd"/>
            <w:r>
              <w:rPr>
                <w:rFonts w:ascii="Candara" w:eastAsia="Calibri" w:hAnsi="Candara"/>
                <w:color w:val="auto"/>
                <w:kern w:val="0"/>
                <w:sz w:val="16"/>
                <w:szCs w:val="16"/>
                <w:lang w:eastAsia="en-US"/>
              </w:rPr>
              <w:t xml:space="preserve"> Bravo, you </w:t>
            </w:r>
            <w:r>
              <w:rPr>
                <w:rFonts w:ascii="Candara" w:eastAsia="Calibri" w:hAnsi="Candara"/>
                <w:color w:val="auto"/>
                <w:kern w:val="0"/>
                <w:sz w:val="16"/>
                <w:szCs w:val="16"/>
                <w:lang w:eastAsia="en-US"/>
              </w:rPr>
              <w:lastRenderedPageBreak/>
              <w:t xml:space="preserve">have scored a goal. If they are incorrect, you say </w:t>
            </w:r>
            <w:proofErr w:type="spellStart"/>
            <w:r>
              <w:rPr>
                <w:rFonts w:ascii="Candara" w:eastAsia="Calibri" w:hAnsi="Candara"/>
                <w:b/>
                <w:bCs/>
                <w:color w:val="auto"/>
                <w:kern w:val="0"/>
                <w:sz w:val="16"/>
                <w:szCs w:val="16"/>
                <w:lang w:eastAsia="en-US"/>
              </w:rPr>
              <w:t>J’ai</w:t>
            </w:r>
            <w:proofErr w:type="spellEnd"/>
            <w:r>
              <w:rPr>
                <w:rFonts w:ascii="Candara" w:eastAsia="Calibri" w:hAnsi="Candara"/>
                <w:b/>
                <w:bCs/>
                <w:color w:val="auto"/>
                <w:kern w:val="0"/>
                <w:sz w:val="16"/>
                <w:szCs w:val="16"/>
                <w:lang w:eastAsia="en-US"/>
              </w:rPr>
              <w:t xml:space="preserve"> </w:t>
            </w:r>
            <w:proofErr w:type="spellStart"/>
            <w:r>
              <w:rPr>
                <w:rFonts w:ascii="Candara" w:eastAsia="Calibri" w:hAnsi="Candara"/>
                <w:b/>
                <w:bCs/>
                <w:color w:val="auto"/>
                <w:kern w:val="0"/>
                <w:sz w:val="16"/>
                <w:szCs w:val="16"/>
                <w:lang w:eastAsia="en-US"/>
              </w:rPr>
              <w:t>sauve</w:t>
            </w:r>
            <w:proofErr w:type="spellEnd"/>
            <w:r>
              <w:rPr>
                <w:rFonts w:ascii="Candara" w:eastAsia="Calibri" w:hAnsi="Candara"/>
                <w:b/>
                <w:bCs/>
                <w:color w:val="auto"/>
                <w:kern w:val="0"/>
                <w:sz w:val="16"/>
                <w:szCs w:val="16"/>
                <w:lang w:eastAsia="en-US"/>
              </w:rPr>
              <w:t xml:space="preserve"> un but! </w:t>
            </w:r>
            <w:r>
              <w:rPr>
                <w:rFonts w:ascii="Candara" w:eastAsia="Calibri" w:hAnsi="Candara"/>
                <w:color w:val="auto"/>
                <w:kern w:val="0"/>
                <w:sz w:val="16"/>
                <w:szCs w:val="16"/>
                <w:lang w:eastAsia="en-US"/>
              </w:rPr>
              <w:t xml:space="preserve">I have saved a goal. </w:t>
            </w:r>
          </w:p>
          <w:p w14:paraId="62AB46B1" w14:textId="77777777" w:rsidR="00EA50A3" w:rsidRDefault="00EA50A3" w:rsidP="00EA50A3">
            <w:pPr>
              <w:pStyle w:val="ListParagraph"/>
              <w:numPr>
                <w:ilvl w:val="0"/>
                <w:numId w:val="8"/>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Work your way down the first column and then the second column, keeping note of how many goals the children score and how many goals the teacher saves. </w:t>
            </w:r>
          </w:p>
          <w:p w14:paraId="6DEA4DBF" w14:textId="6A0B5837" w:rsidR="00EA50A3" w:rsidRPr="00EA50A3" w:rsidRDefault="00EA50A3" w:rsidP="00EA50A3">
            <w:pPr>
              <w:pStyle w:val="ListParagraph"/>
              <w:numPr>
                <w:ilvl w:val="0"/>
                <w:numId w:val="8"/>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Alternatively, this game could be played with the class divided in two teams, with each t</w:t>
            </w:r>
            <w:r w:rsidR="00D45C4C">
              <w:rPr>
                <w:rFonts w:ascii="Candara" w:eastAsia="Calibri" w:hAnsi="Candara"/>
                <w:color w:val="auto"/>
                <w:kern w:val="0"/>
                <w:sz w:val="16"/>
                <w:szCs w:val="16"/>
                <w:lang w:eastAsia="en-US"/>
              </w:rPr>
              <w:t xml:space="preserve">eam responsible for one column of vocabulary. </w:t>
            </w:r>
          </w:p>
        </w:tc>
      </w:tr>
      <w:tr w:rsidR="00404A1C" w:rsidRPr="00404A1C" w14:paraId="6FA94A6F" w14:textId="77777777" w:rsidTr="00620858">
        <w:trPr>
          <w:trHeight w:val="5235"/>
        </w:trPr>
        <w:tc>
          <w:tcPr>
            <w:tcW w:w="7230" w:type="dxa"/>
            <w:gridSpan w:val="2"/>
            <w:shd w:val="clear" w:color="auto" w:fill="auto"/>
          </w:tcPr>
          <w:p w14:paraId="61B9D5FD" w14:textId="77777777" w:rsidR="00404A1C" w:rsidRDefault="00D45C4C" w:rsidP="00905145">
            <w:pPr>
              <w:spacing w:after="0"/>
              <w:rPr>
                <w:rFonts w:eastAsia="Calibri"/>
                <w:sz w:val="18"/>
                <w:szCs w:val="18"/>
                <w:lang w:val="en-US" w:eastAsia="en-US"/>
              </w:rPr>
            </w:pPr>
            <w:r>
              <w:rPr>
                <w:rFonts w:eastAsia="Calibri"/>
                <w:sz w:val="18"/>
                <w:szCs w:val="18"/>
                <w:u w:val="single"/>
                <w:lang w:val="en-US" w:eastAsia="en-US"/>
              </w:rPr>
              <w:lastRenderedPageBreak/>
              <w:t>Lesson 4</w:t>
            </w:r>
          </w:p>
          <w:p w14:paraId="7D8F4059" w14:textId="77777777" w:rsidR="00D45C4C" w:rsidRDefault="00D45C4C" w:rsidP="00905145">
            <w:pPr>
              <w:spacing w:after="0"/>
              <w:rPr>
                <w:rFonts w:eastAsia="Calibri"/>
                <w:sz w:val="18"/>
                <w:szCs w:val="18"/>
                <w:lang w:val="en-US" w:eastAsia="en-US"/>
              </w:rPr>
            </w:pPr>
          </w:p>
          <w:p w14:paraId="18BE5DB2" w14:textId="77777777" w:rsidR="00D45C4C" w:rsidRDefault="00D45C4C" w:rsidP="00905145">
            <w:pPr>
              <w:spacing w:after="0"/>
              <w:rPr>
                <w:rFonts w:eastAsia="Calibri"/>
                <w:sz w:val="18"/>
                <w:szCs w:val="18"/>
                <w:lang w:val="en-US" w:eastAsia="en-US"/>
              </w:rPr>
            </w:pPr>
            <w:r>
              <w:rPr>
                <w:rFonts w:eastAsia="Calibri"/>
                <w:sz w:val="18"/>
                <w:szCs w:val="18"/>
                <w:lang w:val="en-US" w:eastAsia="en-US"/>
              </w:rPr>
              <w:t xml:space="preserve">Focus: </w:t>
            </w:r>
            <w:r w:rsidR="006C17DC">
              <w:rPr>
                <w:rFonts w:eastAsia="Calibri"/>
                <w:sz w:val="18"/>
                <w:szCs w:val="18"/>
                <w:lang w:val="en-US" w:eastAsia="en-US"/>
              </w:rPr>
              <w:t xml:space="preserve">To develop reading and comprehension skills in French by answering questions about French footballers. </w:t>
            </w:r>
          </w:p>
          <w:p w14:paraId="2B47612F" w14:textId="77777777" w:rsidR="006C17DC" w:rsidRDefault="006C17DC" w:rsidP="00905145">
            <w:pPr>
              <w:spacing w:after="0"/>
              <w:rPr>
                <w:rFonts w:eastAsia="Calibri"/>
                <w:sz w:val="18"/>
                <w:szCs w:val="18"/>
                <w:lang w:val="en-US" w:eastAsia="en-US"/>
              </w:rPr>
            </w:pPr>
          </w:p>
          <w:p w14:paraId="4392825C" w14:textId="77777777" w:rsidR="006C17DC" w:rsidRDefault="006C17DC" w:rsidP="00905145">
            <w:pPr>
              <w:spacing w:after="0"/>
              <w:rPr>
                <w:rFonts w:eastAsia="Calibri"/>
                <w:sz w:val="18"/>
                <w:szCs w:val="18"/>
                <w:lang w:val="en-US" w:eastAsia="en-US"/>
              </w:rPr>
            </w:pPr>
            <w:r>
              <w:rPr>
                <w:rFonts w:eastAsia="Calibri"/>
                <w:sz w:val="18"/>
                <w:szCs w:val="18"/>
                <w:lang w:val="en-US" w:eastAsia="en-US"/>
              </w:rPr>
              <w:t xml:space="preserve">Success Criteria: </w:t>
            </w:r>
          </w:p>
          <w:p w14:paraId="4C9030AC" w14:textId="77777777" w:rsidR="006C17DC" w:rsidRDefault="006C17DC" w:rsidP="006C17DC">
            <w:pPr>
              <w:pStyle w:val="ListParagraph"/>
              <w:numPr>
                <w:ilvl w:val="0"/>
                <w:numId w:val="6"/>
              </w:numPr>
              <w:spacing w:after="0"/>
              <w:rPr>
                <w:rFonts w:eastAsia="Calibri"/>
                <w:sz w:val="18"/>
                <w:szCs w:val="18"/>
                <w:lang w:val="en-US" w:eastAsia="en-US"/>
              </w:rPr>
            </w:pPr>
            <w:r>
              <w:rPr>
                <w:rFonts w:eastAsia="Calibri"/>
                <w:sz w:val="18"/>
                <w:szCs w:val="18"/>
                <w:lang w:val="en-US" w:eastAsia="en-US"/>
              </w:rPr>
              <w:t xml:space="preserve">I can recall key vocabulary from this unit. </w:t>
            </w:r>
          </w:p>
          <w:p w14:paraId="20EFAE7B" w14:textId="77777777" w:rsidR="006C17DC" w:rsidRDefault="006C17DC" w:rsidP="006C17DC">
            <w:pPr>
              <w:pStyle w:val="ListParagraph"/>
              <w:numPr>
                <w:ilvl w:val="0"/>
                <w:numId w:val="6"/>
              </w:numPr>
              <w:spacing w:after="0"/>
              <w:rPr>
                <w:rFonts w:eastAsia="Calibri"/>
                <w:sz w:val="18"/>
                <w:szCs w:val="18"/>
                <w:lang w:val="en-US" w:eastAsia="en-US"/>
              </w:rPr>
            </w:pPr>
            <w:r>
              <w:rPr>
                <w:rFonts w:eastAsia="Calibri"/>
                <w:sz w:val="18"/>
                <w:szCs w:val="18"/>
                <w:lang w:val="en-US" w:eastAsia="en-US"/>
              </w:rPr>
              <w:t xml:space="preserve">I can identify key facts from a written piece of French. </w:t>
            </w:r>
          </w:p>
          <w:p w14:paraId="72DC2E84" w14:textId="77777777" w:rsidR="006C17DC" w:rsidRDefault="006C17DC" w:rsidP="006C17DC">
            <w:pPr>
              <w:pStyle w:val="ListParagraph"/>
              <w:numPr>
                <w:ilvl w:val="0"/>
                <w:numId w:val="6"/>
              </w:numPr>
              <w:spacing w:after="0"/>
              <w:rPr>
                <w:rFonts w:eastAsia="Calibri"/>
                <w:sz w:val="18"/>
                <w:szCs w:val="18"/>
                <w:lang w:val="en-US" w:eastAsia="en-US"/>
              </w:rPr>
            </w:pPr>
            <w:r>
              <w:rPr>
                <w:rFonts w:eastAsia="Calibri"/>
                <w:sz w:val="18"/>
                <w:szCs w:val="18"/>
                <w:lang w:val="en-US" w:eastAsia="en-US"/>
              </w:rPr>
              <w:t xml:space="preserve">I can answer questions about a written piece of French. </w:t>
            </w:r>
          </w:p>
          <w:p w14:paraId="0B725D50" w14:textId="77777777" w:rsidR="006C17DC" w:rsidRDefault="006C17DC" w:rsidP="006C17DC">
            <w:pPr>
              <w:spacing w:after="0"/>
              <w:rPr>
                <w:rFonts w:eastAsia="Calibri"/>
                <w:sz w:val="18"/>
                <w:szCs w:val="18"/>
                <w:lang w:val="en-US" w:eastAsia="en-US"/>
              </w:rPr>
            </w:pPr>
            <w:r>
              <w:rPr>
                <w:rFonts w:eastAsia="Calibri"/>
                <w:sz w:val="18"/>
                <w:szCs w:val="18"/>
                <w:lang w:val="en-US" w:eastAsia="en-US"/>
              </w:rPr>
              <w:t xml:space="preserve">Starter: </w:t>
            </w:r>
          </w:p>
          <w:p w14:paraId="1102923E" w14:textId="77777777" w:rsidR="006C17DC" w:rsidRDefault="006C17DC" w:rsidP="006C17DC">
            <w:pPr>
              <w:spacing w:after="0"/>
              <w:rPr>
                <w:rFonts w:eastAsia="Calibri"/>
                <w:sz w:val="18"/>
                <w:szCs w:val="18"/>
                <w:lang w:val="en-US" w:eastAsia="en-US"/>
              </w:rPr>
            </w:pPr>
            <w:r>
              <w:rPr>
                <w:rFonts w:eastAsia="Calibri"/>
                <w:sz w:val="18"/>
                <w:szCs w:val="18"/>
                <w:lang w:val="en-US" w:eastAsia="en-US"/>
              </w:rPr>
              <w:t>Vocabulary tournament</w:t>
            </w:r>
          </w:p>
          <w:p w14:paraId="312CC5BA" w14:textId="77777777" w:rsidR="006C17DC" w:rsidRDefault="006C17DC" w:rsidP="006C17DC">
            <w:pPr>
              <w:spacing w:after="0"/>
              <w:rPr>
                <w:rFonts w:eastAsia="Calibri"/>
                <w:sz w:val="18"/>
                <w:szCs w:val="18"/>
                <w:lang w:val="en-US" w:eastAsia="en-US"/>
              </w:rPr>
            </w:pPr>
            <w:r>
              <w:rPr>
                <w:rFonts w:eastAsia="Calibri"/>
                <w:sz w:val="18"/>
                <w:szCs w:val="18"/>
                <w:lang w:val="en-US" w:eastAsia="en-US"/>
              </w:rPr>
              <w:t xml:space="preserve">The children will revise the vocabulary covered through this unit by playing a vocabulary tournament. Half of the tournament will be played in this lesson and the second half will be played in the next lesson. </w:t>
            </w:r>
          </w:p>
          <w:p w14:paraId="21C140DB" w14:textId="77777777" w:rsidR="006C17DC" w:rsidRDefault="006C17DC" w:rsidP="006C17DC">
            <w:pPr>
              <w:spacing w:after="0"/>
              <w:rPr>
                <w:rFonts w:eastAsia="Calibri"/>
                <w:sz w:val="18"/>
                <w:szCs w:val="18"/>
                <w:lang w:val="en-US" w:eastAsia="en-US"/>
              </w:rPr>
            </w:pPr>
            <w:r>
              <w:rPr>
                <w:rFonts w:eastAsia="Calibri"/>
                <w:sz w:val="18"/>
                <w:szCs w:val="18"/>
                <w:lang w:val="en-US" w:eastAsia="en-US"/>
              </w:rPr>
              <w:t xml:space="preserve">Divide the class into six teams and give each team a letter (or a name). The teams will play each other in the following order: </w:t>
            </w:r>
          </w:p>
          <w:p w14:paraId="40FAA2E0" w14:textId="77777777" w:rsidR="006C17DC" w:rsidRDefault="006C17DC" w:rsidP="006C17DC">
            <w:pPr>
              <w:spacing w:after="0"/>
              <w:rPr>
                <w:rFonts w:eastAsia="Calibri"/>
                <w:b/>
                <w:bCs/>
                <w:sz w:val="18"/>
                <w:szCs w:val="18"/>
                <w:lang w:val="en-US" w:eastAsia="en-US"/>
              </w:rPr>
            </w:pPr>
            <w:r>
              <w:rPr>
                <w:rFonts w:eastAsia="Calibri"/>
                <w:b/>
                <w:bCs/>
                <w:sz w:val="18"/>
                <w:szCs w:val="18"/>
                <w:lang w:val="en-US" w:eastAsia="en-US"/>
              </w:rPr>
              <w:t>Round 1: This lesson- Starter</w:t>
            </w:r>
          </w:p>
          <w:p w14:paraId="6377227A" w14:textId="77777777" w:rsidR="006C17DC" w:rsidRDefault="006C17DC" w:rsidP="006C17DC">
            <w:pPr>
              <w:spacing w:after="0"/>
              <w:rPr>
                <w:rFonts w:eastAsia="Calibri"/>
                <w:sz w:val="18"/>
                <w:szCs w:val="18"/>
                <w:lang w:val="en-US" w:eastAsia="en-US"/>
              </w:rPr>
            </w:pPr>
            <w:r>
              <w:rPr>
                <w:rFonts w:eastAsia="Calibri"/>
                <w:sz w:val="18"/>
                <w:szCs w:val="18"/>
                <w:lang w:val="en-US" w:eastAsia="en-US"/>
              </w:rPr>
              <w:t>Team A v Team B</w:t>
            </w:r>
          </w:p>
          <w:p w14:paraId="0AEC18F4" w14:textId="77777777" w:rsidR="006C17DC" w:rsidRDefault="006C17DC" w:rsidP="006C17DC">
            <w:pPr>
              <w:spacing w:after="0"/>
              <w:rPr>
                <w:rFonts w:eastAsia="Calibri"/>
                <w:sz w:val="18"/>
                <w:szCs w:val="18"/>
                <w:lang w:val="en-US" w:eastAsia="en-US"/>
              </w:rPr>
            </w:pPr>
            <w:r>
              <w:rPr>
                <w:rFonts w:eastAsia="Calibri"/>
                <w:sz w:val="18"/>
                <w:szCs w:val="18"/>
                <w:lang w:val="en-US" w:eastAsia="en-US"/>
              </w:rPr>
              <w:t>Team C v Team D</w:t>
            </w:r>
          </w:p>
          <w:p w14:paraId="74CA89E2" w14:textId="77777777" w:rsidR="006C17DC" w:rsidRDefault="006C17DC" w:rsidP="006C17DC">
            <w:pPr>
              <w:spacing w:after="0"/>
              <w:rPr>
                <w:rFonts w:eastAsia="Calibri"/>
                <w:sz w:val="18"/>
                <w:szCs w:val="18"/>
                <w:lang w:val="en-US" w:eastAsia="en-US"/>
              </w:rPr>
            </w:pPr>
            <w:r>
              <w:rPr>
                <w:rFonts w:eastAsia="Calibri"/>
                <w:sz w:val="18"/>
                <w:szCs w:val="18"/>
                <w:lang w:val="en-US" w:eastAsia="en-US"/>
              </w:rPr>
              <w:t>Team E v Team F</w:t>
            </w:r>
          </w:p>
          <w:p w14:paraId="2CEB98E2" w14:textId="77777777" w:rsidR="001077DE" w:rsidRDefault="001077DE" w:rsidP="006C17DC">
            <w:pPr>
              <w:spacing w:after="0"/>
              <w:rPr>
                <w:rFonts w:eastAsia="Calibri"/>
                <w:b/>
                <w:bCs/>
                <w:sz w:val="18"/>
                <w:szCs w:val="18"/>
                <w:lang w:val="en-US" w:eastAsia="en-US"/>
              </w:rPr>
            </w:pPr>
            <w:r>
              <w:rPr>
                <w:rFonts w:eastAsia="Calibri"/>
                <w:b/>
                <w:bCs/>
                <w:sz w:val="18"/>
                <w:szCs w:val="18"/>
                <w:lang w:val="en-US" w:eastAsia="en-US"/>
              </w:rPr>
              <w:t>Round 2: This lesson- Plenary</w:t>
            </w:r>
          </w:p>
          <w:p w14:paraId="285756AC" w14:textId="77777777" w:rsidR="001077DE" w:rsidRDefault="001077DE" w:rsidP="006C17DC">
            <w:pPr>
              <w:spacing w:after="0"/>
              <w:rPr>
                <w:rFonts w:eastAsia="Calibri"/>
                <w:sz w:val="18"/>
                <w:szCs w:val="18"/>
                <w:lang w:val="en-US" w:eastAsia="en-US"/>
              </w:rPr>
            </w:pPr>
            <w:r>
              <w:rPr>
                <w:rFonts w:eastAsia="Calibri"/>
                <w:sz w:val="18"/>
                <w:szCs w:val="18"/>
                <w:lang w:val="en-US" w:eastAsia="en-US"/>
              </w:rPr>
              <w:t>Team A v Team D</w:t>
            </w:r>
          </w:p>
          <w:p w14:paraId="3964F56A" w14:textId="77777777" w:rsidR="001077DE" w:rsidRDefault="001077DE" w:rsidP="006C17DC">
            <w:pPr>
              <w:spacing w:after="0"/>
              <w:rPr>
                <w:rFonts w:eastAsia="Calibri"/>
                <w:sz w:val="18"/>
                <w:szCs w:val="18"/>
                <w:lang w:val="en-US" w:eastAsia="en-US"/>
              </w:rPr>
            </w:pPr>
            <w:r>
              <w:rPr>
                <w:rFonts w:eastAsia="Calibri"/>
                <w:sz w:val="18"/>
                <w:szCs w:val="18"/>
                <w:lang w:val="en-US" w:eastAsia="en-US"/>
              </w:rPr>
              <w:t>Team C v Team F</w:t>
            </w:r>
          </w:p>
          <w:p w14:paraId="7A347473" w14:textId="77777777" w:rsidR="001077DE" w:rsidRDefault="001077DE" w:rsidP="006C17DC">
            <w:pPr>
              <w:spacing w:after="0"/>
              <w:rPr>
                <w:rFonts w:eastAsia="Calibri"/>
                <w:sz w:val="18"/>
                <w:szCs w:val="18"/>
                <w:lang w:val="en-US" w:eastAsia="en-US"/>
              </w:rPr>
            </w:pPr>
            <w:r>
              <w:rPr>
                <w:rFonts w:eastAsia="Calibri"/>
                <w:sz w:val="18"/>
                <w:szCs w:val="18"/>
                <w:lang w:val="en-US" w:eastAsia="en-US"/>
              </w:rPr>
              <w:t>Team E v Team B</w:t>
            </w:r>
          </w:p>
          <w:p w14:paraId="06C8D72F" w14:textId="77777777" w:rsidR="00271220" w:rsidRDefault="00271220" w:rsidP="006C17DC">
            <w:pPr>
              <w:spacing w:after="0"/>
              <w:rPr>
                <w:rFonts w:eastAsia="Calibri"/>
                <w:b/>
                <w:bCs/>
                <w:sz w:val="18"/>
                <w:szCs w:val="18"/>
                <w:lang w:val="en-US" w:eastAsia="en-US"/>
              </w:rPr>
            </w:pPr>
            <w:r>
              <w:rPr>
                <w:rFonts w:eastAsia="Calibri"/>
                <w:b/>
                <w:bCs/>
                <w:sz w:val="18"/>
                <w:szCs w:val="18"/>
                <w:lang w:val="en-US" w:eastAsia="en-US"/>
              </w:rPr>
              <w:t>Round 3: Next lesson starter</w:t>
            </w:r>
          </w:p>
          <w:p w14:paraId="491272EF" w14:textId="77777777" w:rsidR="00271220" w:rsidRDefault="00A00D3D" w:rsidP="006C17DC">
            <w:pPr>
              <w:spacing w:after="0"/>
              <w:rPr>
                <w:rFonts w:eastAsia="Calibri"/>
                <w:sz w:val="18"/>
                <w:szCs w:val="18"/>
                <w:lang w:val="en-US" w:eastAsia="en-US"/>
              </w:rPr>
            </w:pPr>
            <w:r>
              <w:rPr>
                <w:rFonts w:eastAsia="Calibri"/>
                <w:sz w:val="18"/>
                <w:szCs w:val="18"/>
                <w:lang w:val="en-US" w:eastAsia="en-US"/>
              </w:rPr>
              <w:lastRenderedPageBreak/>
              <w:t>Team A v Team F</w:t>
            </w:r>
          </w:p>
          <w:p w14:paraId="3ADBB0B9" w14:textId="77777777" w:rsidR="00A00D3D" w:rsidRDefault="00A00D3D" w:rsidP="006C17DC">
            <w:pPr>
              <w:spacing w:after="0"/>
              <w:rPr>
                <w:rFonts w:eastAsia="Calibri"/>
                <w:sz w:val="18"/>
                <w:szCs w:val="18"/>
                <w:lang w:val="en-US" w:eastAsia="en-US"/>
              </w:rPr>
            </w:pPr>
            <w:r>
              <w:rPr>
                <w:rFonts w:eastAsia="Calibri"/>
                <w:sz w:val="18"/>
                <w:szCs w:val="18"/>
                <w:lang w:val="en-US" w:eastAsia="en-US"/>
              </w:rPr>
              <w:t>Team C v Team B</w:t>
            </w:r>
          </w:p>
          <w:p w14:paraId="387CEFC3" w14:textId="77777777" w:rsidR="00A00D3D" w:rsidRDefault="00A00D3D" w:rsidP="006C17DC">
            <w:pPr>
              <w:spacing w:after="0"/>
              <w:rPr>
                <w:rFonts w:eastAsia="Calibri"/>
                <w:sz w:val="18"/>
                <w:szCs w:val="18"/>
                <w:lang w:val="en-US" w:eastAsia="en-US"/>
              </w:rPr>
            </w:pPr>
            <w:r>
              <w:rPr>
                <w:rFonts w:eastAsia="Calibri"/>
                <w:sz w:val="18"/>
                <w:szCs w:val="18"/>
                <w:lang w:val="en-US" w:eastAsia="en-US"/>
              </w:rPr>
              <w:t>Team E v Team D</w:t>
            </w:r>
          </w:p>
          <w:p w14:paraId="20D9A80C" w14:textId="77777777" w:rsidR="00A00D3D" w:rsidRDefault="00A00D3D" w:rsidP="006C17DC">
            <w:pPr>
              <w:spacing w:after="0"/>
              <w:rPr>
                <w:rFonts w:eastAsia="Calibri"/>
                <w:sz w:val="18"/>
                <w:szCs w:val="18"/>
                <w:lang w:val="en-US" w:eastAsia="en-US"/>
              </w:rPr>
            </w:pPr>
          </w:p>
          <w:p w14:paraId="248145D6" w14:textId="77777777" w:rsidR="00A00D3D" w:rsidRPr="00A00D3D" w:rsidRDefault="00A00D3D" w:rsidP="00A00D3D">
            <w:pPr>
              <w:pStyle w:val="ListParagraph"/>
              <w:numPr>
                <w:ilvl w:val="0"/>
                <w:numId w:val="9"/>
              </w:numPr>
              <w:spacing w:after="0"/>
              <w:rPr>
                <w:rFonts w:eastAsia="Calibri"/>
                <w:sz w:val="18"/>
                <w:szCs w:val="18"/>
                <w:lang w:val="en-US" w:eastAsia="en-US"/>
              </w:rPr>
            </w:pPr>
            <w:r>
              <w:rPr>
                <w:rFonts w:eastAsia="Calibri"/>
                <w:sz w:val="18"/>
                <w:szCs w:val="18"/>
                <w:lang w:val="en-US" w:eastAsia="en-US"/>
              </w:rPr>
              <w:t xml:space="preserve">Hand </w:t>
            </w:r>
            <w:proofErr w:type="gramStart"/>
            <w:r>
              <w:rPr>
                <w:rFonts w:eastAsia="Calibri"/>
                <w:sz w:val="18"/>
                <w:szCs w:val="18"/>
                <w:lang w:val="en-US" w:eastAsia="en-US"/>
              </w:rPr>
              <w:t>our a</w:t>
            </w:r>
            <w:proofErr w:type="gramEnd"/>
            <w:r>
              <w:rPr>
                <w:rFonts w:eastAsia="Calibri"/>
                <w:sz w:val="18"/>
                <w:szCs w:val="18"/>
                <w:lang w:val="en-US" w:eastAsia="en-US"/>
              </w:rPr>
              <w:t xml:space="preserve"> copy of the </w:t>
            </w:r>
            <w:r>
              <w:rPr>
                <w:rFonts w:eastAsia="Calibri"/>
                <w:i/>
                <w:iCs/>
                <w:sz w:val="18"/>
                <w:szCs w:val="18"/>
                <w:lang w:val="en-US" w:eastAsia="en-US"/>
              </w:rPr>
              <w:t>Football vocabulary list</w:t>
            </w:r>
            <w:r>
              <w:rPr>
                <w:rFonts w:eastAsia="Calibri"/>
              </w:rPr>
              <w:t xml:space="preserve">To each team- this is a list of French key vocabulary for the topic and the English translation. The teams will use this to revise the words and to check their opponent’s answers. </w:t>
            </w:r>
          </w:p>
          <w:p w14:paraId="62F72120" w14:textId="77777777" w:rsidR="00A00D3D" w:rsidRPr="009C27B3" w:rsidRDefault="00B61D55" w:rsidP="00A00D3D">
            <w:pPr>
              <w:pStyle w:val="ListParagraph"/>
              <w:numPr>
                <w:ilvl w:val="0"/>
                <w:numId w:val="9"/>
              </w:numPr>
              <w:spacing w:after="0"/>
              <w:rPr>
                <w:rFonts w:eastAsia="Calibri"/>
                <w:sz w:val="18"/>
                <w:szCs w:val="18"/>
                <w:lang w:val="en-US" w:eastAsia="en-US"/>
              </w:rPr>
            </w:pPr>
            <w:r>
              <w:rPr>
                <w:rFonts w:eastAsia="Calibri"/>
              </w:rPr>
              <w:t xml:space="preserve">Use the </w:t>
            </w:r>
            <w:r>
              <w:rPr>
                <w:rFonts w:eastAsia="Calibri"/>
                <w:i/>
                <w:iCs/>
              </w:rPr>
              <w:t>Word strips</w:t>
            </w:r>
            <w:r>
              <w:rPr>
                <w:rFonts w:eastAsia="Calibri"/>
              </w:rPr>
              <w:t xml:space="preserve"> activity </w:t>
            </w:r>
            <w:r w:rsidR="009C27B3">
              <w:rPr>
                <w:rFonts w:eastAsia="Calibri"/>
              </w:rPr>
              <w:t xml:space="preserve">cut up into individual words. Each match requires one set of word strip cards. </w:t>
            </w:r>
          </w:p>
          <w:p w14:paraId="736F14C5" w14:textId="77777777" w:rsidR="009C27B3" w:rsidRPr="009C27B3" w:rsidRDefault="009C27B3" w:rsidP="00A00D3D">
            <w:pPr>
              <w:pStyle w:val="ListParagraph"/>
              <w:numPr>
                <w:ilvl w:val="0"/>
                <w:numId w:val="9"/>
              </w:numPr>
              <w:spacing w:after="0"/>
              <w:rPr>
                <w:rFonts w:eastAsia="Calibri"/>
                <w:sz w:val="18"/>
                <w:szCs w:val="18"/>
                <w:lang w:val="en-US" w:eastAsia="en-US"/>
              </w:rPr>
            </w:pPr>
            <w:r>
              <w:rPr>
                <w:rFonts w:eastAsia="Calibri"/>
              </w:rPr>
              <w:t>Each match comprises two ‘</w:t>
            </w:r>
            <w:proofErr w:type="gramStart"/>
            <w:r>
              <w:rPr>
                <w:rFonts w:eastAsia="Calibri"/>
              </w:rPr>
              <w:t>halves’</w:t>
            </w:r>
            <w:proofErr w:type="gramEnd"/>
            <w:r>
              <w:rPr>
                <w:rFonts w:eastAsia="Calibri"/>
              </w:rPr>
              <w:t xml:space="preserve">. In the first half, one team will be the strikers and the other team will be the goalies. At the start of the match, all the individually cut up words are turned face down on the table. </w:t>
            </w:r>
          </w:p>
          <w:p w14:paraId="491443D5" w14:textId="77777777" w:rsidR="009C27B3" w:rsidRPr="009C27B3" w:rsidRDefault="009C27B3" w:rsidP="00A00D3D">
            <w:pPr>
              <w:pStyle w:val="ListParagraph"/>
              <w:numPr>
                <w:ilvl w:val="0"/>
                <w:numId w:val="9"/>
              </w:numPr>
              <w:spacing w:after="0"/>
              <w:rPr>
                <w:rFonts w:eastAsia="Calibri"/>
                <w:sz w:val="18"/>
                <w:szCs w:val="18"/>
                <w:lang w:val="en-US" w:eastAsia="en-US"/>
              </w:rPr>
            </w:pPr>
            <w:r>
              <w:rPr>
                <w:rFonts w:eastAsia="Calibri"/>
              </w:rPr>
              <w:t xml:space="preserve">The strikers start by turning up a word strip, reading it aloud and saying the English or French translation. After the strikers suggest their translation, the goalies refer to their vocabulary sheet to check the answer. If correct, the strikers have scored a goal. The strikers try to get through as many word strips as possible before the umpire blows the whistle. </w:t>
            </w:r>
          </w:p>
          <w:p w14:paraId="42A4951B" w14:textId="77777777" w:rsidR="009C27B3" w:rsidRPr="00620858" w:rsidRDefault="009C27B3" w:rsidP="00A00D3D">
            <w:pPr>
              <w:pStyle w:val="ListParagraph"/>
              <w:numPr>
                <w:ilvl w:val="0"/>
                <w:numId w:val="9"/>
              </w:numPr>
              <w:spacing w:after="0"/>
              <w:rPr>
                <w:rFonts w:eastAsia="Calibri"/>
                <w:sz w:val="18"/>
                <w:szCs w:val="18"/>
                <w:lang w:val="en-US" w:eastAsia="en-US"/>
              </w:rPr>
            </w:pPr>
            <w:r>
              <w:rPr>
                <w:rFonts w:eastAsia="Calibri"/>
              </w:rPr>
              <w:t xml:space="preserve">Each half of the game lasts two minutes, at which point the teacher blows the whistle. The teams note down the score and swap roles. </w:t>
            </w:r>
            <w:r w:rsidR="00620858">
              <w:rPr>
                <w:rFonts w:eastAsia="Calibri"/>
              </w:rPr>
              <w:t xml:space="preserve">The word strips should be placed face down again and shuffled. </w:t>
            </w:r>
          </w:p>
          <w:p w14:paraId="3AF51BC2" w14:textId="77777777" w:rsidR="00620858" w:rsidRPr="00620858" w:rsidRDefault="00620858" w:rsidP="00A00D3D">
            <w:pPr>
              <w:pStyle w:val="ListParagraph"/>
              <w:numPr>
                <w:ilvl w:val="0"/>
                <w:numId w:val="9"/>
              </w:numPr>
              <w:spacing w:after="0"/>
              <w:rPr>
                <w:rFonts w:eastAsia="Calibri"/>
                <w:sz w:val="18"/>
                <w:szCs w:val="18"/>
                <w:lang w:val="en-US" w:eastAsia="en-US"/>
              </w:rPr>
            </w:pPr>
            <w:r>
              <w:rPr>
                <w:rFonts w:eastAsia="Calibri"/>
              </w:rPr>
              <w:t xml:space="preserve">At the end of each match, the teams gather the word strips for the next game. </w:t>
            </w:r>
          </w:p>
          <w:p w14:paraId="577FC845" w14:textId="77777777" w:rsidR="00620858" w:rsidRPr="00620858" w:rsidRDefault="00620858" w:rsidP="00620858">
            <w:pPr>
              <w:pStyle w:val="ListParagraph"/>
              <w:numPr>
                <w:ilvl w:val="0"/>
                <w:numId w:val="9"/>
              </w:numPr>
              <w:spacing w:after="0"/>
              <w:rPr>
                <w:rFonts w:eastAsia="Calibri"/>
                <w:sz w:val="18"/>
                <w:szCs w:val="18"/>
                <w:lang w:val="en-US" w:eastAsia="en-US"/>
              </w:rPr>
            </w:pPr>
            <w:r>
              <w:rPr>
                <w:rFonts w:eastAsia="Calibri"/>
              </w:rPr>
              <w:t>Record each team’s goals at the end of this round.</w:t>
            </w:r>
          </w:p>
          <w:p w14:paraId="61E4102B" w14:textId="77777777" w:rsidR="00620858" w:rsidRDefault="00620858" w:rsidP="00620858">
            <w:pPr>
              <w:spacing w:after="0"/>
              <w:rPr>
                <w:rFonts w:eastAsia="Calibri"/>
                <w:sz w:val="18"/>
                <w:szCs w:val="18"/>
                <w:lang w:val="en-US" w:eastAsia="en-US"/>
              </w:rPr>
            </w:pPr>
            <w:r>
              <w:rPr>
                <w:rFonts w:eastAsia="Calibri"/>
                <w:sz w:val="18"/>
                <w:szCs w:val="18"/>
                <w:lang w:val="en-US" w:eastAsia="en-US"/>
              </w:rPr>
              <w:t>Main task:</w:t>
            </w:r>
          </w:p>
          <w:p w14:paraId="53DA3744" w14:textId="77777777" w:rsidR="00F9674F" w:rsidRDefault="00F9674F" w:rsidP="00620858">
            <w:pPr>
              <w:spacing w:after="0"/>
              <w:rPr>
                <w:rFonts w:eastAsia="Calibri"/>
                <w:sz w:val="18"/>
                <w:szCs w:val="18"/>
                <w:lang w:val="en-US" w:eastAsia="en-US"/>
              </w:rPr>
            </w:pPr>
            <w:r>
              <w:rPr>
                <w:rFonts w:eastAsia="Calibri"/>
                <w:sz w:val="18"/>
                <w:szCs w:val="18"/>
                <w:lang w:val="en-US" w:eastAsia="en-US"/>
              </w:rPr>
              <w:t xml:space="preserve">Show the presentation </w:t>
            </w:r>
            <w:r>
              <w:rPr>
                <w:rFonts w:eastAsia="Calibri"/>
                <w:i/>
                <w:iCs/>
                <w:sz w:val="18"/>
                <w:szCs w:val="18"/>
                <w:lang w:val="en-US" w:eastAsia="en-US"/>
              </w:rPr>
              <w:t xml:space="preserve">French footballer </w:t>
            </w:r>
            <w:proofErr w:type="gramStart"/>
            <w:r>
              <w:rPr>
                <w:rFonts w:eastAsia="Calibri"/>
                <w:i/>
                <w:iCs/>
                <w:sz w:val="18"/>
                <w:szCs w:val="18"/>
                <w:lang w:val="en-US" w:eastAsia="en-US"/>
              </w:rPr>
              <w:t>text</w:t>
            </w:r>
            <w:proofErr w:type="gramEnd"/>
            <w:r>
              <w:rPr>
                <w:rFonts w:eastAsia="Calibri"/>
                <w:sz w:val="18"/>
                <w:szCs w:val="18"/>
                <w:lang w:val="en-US" w:eastAsia="en-US"/>
              </w:rPr>
              <w:t xml:space="preserve"> </w:t>
            </w:r>
          </w:p>
          <w:p w14:paraId="57797C57" w14:textId="77777777" w:rsidR="00F9674F" w:rsidRDefault="00F9674F" w:rsidP="00620858">
            <w:pPr>
              <w:spacing w:after="0"/>
              <w:rPr>
                <w:rFonts w:eastAsia="Calibri"/>
                <w:sz w:val="18"/>
                <w:szCs w:val="18"/>
                <w:lang w:val="en-US" w:eastAsia="en-US"/>
              </w:rPr>
            </w:pPr>
          </w:p>
          <w:p w14:paraId="7961152E" w14:textId="77777777" w:rsidR="00620858" w:rsidRDefault="00F9674F" w:rsidP="00620858">
            <w:pPr>
              <w:spacing w:after="0"/>
              <w:rPr>
                <w:rFonts w:eastAsia="Calibri"/>
                <w:sz w:val="18"/>
                <w:szCs w:val="18"/>
                <w:lang w:val="en-US" w:eastAsia="en-US"/>
              </w:rPr>
            </w:pPr>
            <w:r>
              <w:rPr>
                <w:rFonts w:eastAsia="Calibri"/>
                <w:sz w:val="18"/>
                <w:szCs w:val="18"/>
                <w:lang w:val="en-US" w:eastAsia="en-US"/>
              </w:rPr>
              <w:t xml:space="preserve">Display the slide, which shows four French footballers alongside some text. Read the text aloud or use the audio buttons, but do not at this point try to translate the text. Explain to the children that they will be completing a comprehension activity based on this text. </w:t>
            </w:r>
            <w:r w:rsidR="00620858">
              <w:rPr>
                <w:rFonts w:eastAsia="Calibri"/>
                <w:sz w:val="18"/>
                <w:szCs w:val="18"/>
                <w:lang w:val="en-US" w:eastAsia="en-US"/>
              </w:rPr>
              <w:t xml:space="preserve"> </w:t>
            </w:r>
          </w:p>
          <w:p w14:paraId="08C2E1EE" w14:textId="77777777" w:rsidR="006C7DFD" w:rsidRDefault="006C7DFD" w:rsidP="00620858">
            <w:pPr>
              <w:spacing w:after="0"/>
              <w:rPr>
                <w:rFonts w:eastAsia="Calibri"/>
                <w:sz w:val="18"/>
                <w:szCs w:val="18"/>
                <w:lang w:val="en-US" w:eastAsia="en-US"/>
              </w:rPr>
            </w:pPr>
          </w:p>
          <w:p w14:paraId="561C6E15" w14:textId="77777777" w:rsidR="006C7DFD" w:rsidRDefault="006C7DFD" w:rsidP="00620858">
            <w:pPr>
              <w:spacing w:after="0"/>
              <w:rPr>
                <w:rFonts w:eastAsia="Calibri"/>
                <w:i/>
                <w:iCs/>
                <w:sz w:val="18"/>
                <w:szCs w:val="18"/>
                <w:lang w:val="en-US" w:eastAsia="en-US"/>
              </w:rPr>
            </w:pPr>
            <w:r>
              <w:rPr>
                <w:rFonts w:eastAsia="Calibri"/>
                <w:sz w:val="18"/>
                <w:szCs w:val="18"/>
                <w:lang w:val="en-US" w:eastAsia="en-US"/>
              </w:rPr>
              <w:t xml:space="preserve">Hand out the activity </w:t>
            </w:r>
            <w:proofErr w:type="spellStart"/>
            <w:r>
              <w:rPr>
                <w:rFonts w:eastAsia="Calibri"/>
                <w:i/>
                <w:iCs/>
                <w:sz w:val="18"/>
                <w:szCs w:val="18"/>
                <w:lang w:val="en-US" w:eastAsia="en-US"/>
              </w:rPr>
              <w:t>Allez</w:t>
            </w:r>
            <w:proofErr w:type="spellEnd"/>
            <w:r>
              <w:rPr>
                <w:rFonts w:eastAsia="Calibri"/>
                <w:i/>
                <w:iCs/>
                <w:sz w:val="18"/>
                <w:szCs w:val="18"/>
                <w:lang w:val="en-US" w:eastAsia="en-US"/>
              </w:rPr>
              <w:t xml:space="preserve"> les Bleus. </w:t>
            </w:r>
          </w:p>
          <w:p w14:paraId="7E982880" w14:textId="77777777" w:rsidR="00E90DCC" w:rsidRDefault="00E90DCC" w:rsidP="00620858">
            <w:pPr>
              <w:spacing w:after="0"/>
              <w:rPr>
                <w:rFonts w:eastAsia="Calibri"/>
                <w:i/>
                <w:iCs/>
                <w:sz w:val="18"/>
                <w:szCs w:val="18"/>
                <w:lang w:val="en-US" w:eastAsia="en-US"/>
              </w:rPr>
            </w:pPr>
          </w:p>
          <w:p w14:paraId="1154102C" w14:textId="77777777" w:rsidR="00E90DCC" w:rsidRDefault="00E90DCC" w:rsidP="00620858">
            <w:pPr>
              <w:spacing w:after="0"/>
              <w:rPr>
                <w:rFonts w:eastAsia="Calibri"/>
                <w:sz w:val="18"/>
                <w:szCs w:val="18"/>
                <w:lang w:val="en-US" w:eastAsia="en-US"/>
              </w:rPr>
            </w:pPr>
            <w:r w:rsidRPr="00E90DCC">
              <w:rPr>
                <w:rFonts w:eastAsia="Calibri"/>
                <w:sz w:val="18"/>
                <w:szCs w:val="18"/>
                <w:highlight w:val="yellow"/>
                <w:lang w:val="en-US" w:eastAsia="en-US"/>
              </w:rPr>
              <w:t>Children to use full sentences in their book to answer the questions rather than answer on the sheet.</w:t>
            </w:r>
            <w:r>
              <w:rPr>
                <w:rFonts w:eastAsia="Calibri"/>
                <w:sz w:val="18"/>
                <w:szCs w:val="18"/>
                <w:lang w:val="en-US" w:eastAsia="en-US"/>
              </w:rPr>
              <w:t xml:space="preserve"> </w:t>
            </w:r>
          </w:p>
          <w:p w14:paraId="69E805F7" w14:textId="77777777" w:rsidR="005D1FF9" w:rsidRDefault="005D1FF9" w:rsidP="00620858">
            <w:pPr>
              <w:spacing w:after="0"/>
              <w:rPr>
                <w:rFonts w:eastAsia="Calibri"/>
                <w:sz w:val="18"/>
                <w:szCs w:val="18"/>
                <w:lang w:val="en-US" w:eastAsia="en-US"/>
              </w:rPr>
            </w:pPr>
          </w:p>
          <w:p w14:paraId="2BF8D0CB" w14:textId="77777777" w:rsidR="005D1FF9" w:rsidRDefault="005D1FF9" w:rsidP="00620858">
            <w:pPr>
              <w:spacing w:after="0"/>
              <w:rPr>
                <w:rFonts w:eastAsia="Calibri"/>
                <w:sz w:val="18"/>
                <w:szCs w:val="18"/>
                <w:lang w:val="en-US" w:eastAsia="en-US"/>
              </w:rPr>
            </w:pPr>
            <w:r>
              <w:rPr>
                <w:rFonts w:eastAsia="Calibri"/>
                <w:sz w:val="18"/>
                <w:szCs w:val="18"/>
                <w:lang w:val="en-US" w:eastAsia="en-US"/>
              </w:rPr>
              <w:t xml:space="preserve">Use the answer sheet to peer mark. </w:t>
            </w:r>
          </w:p>
          <w:p w14:paraId="4A1C5A2B" w14:textId="77777777" w:rsidR="005D1FF9" w:rsidRDefault="005D1FF9" w:rsidP="00620858">
            <w:pPr>
              <w:spacing w:after="0"/>
              <w:rPr>
                <w:rFonts w:eastAsia="Calibri"/>
                <w:sz w:val="18"/>
                <w:szCs w:val="18"/>
                <w:lang w:val="en-US" w:eastAsia="en-US"/>
              </w:rPr>
            </w:pPr>
          </w:p>
          <w:p w14:paraId="12D97B8A" w14:textId="77777777" w:rsidR="005D1FF9" w:rsidRDefault="005D1FF9" w:rsidP="00620858">
            <w:pPr>
              <w:spacing w:after="0"/>
              <w:rPr>
                <w:rFonts w:eastAsia="Calibri"/>
                <w:sz w:val="18"/>
                <w:szCs w:val="18"/>
                <w:lang w:val="en-US" w:eastAsia="en-US"/>
              </w:rPr>
            </w:pPr>
            <w:r>
              <w:rPr>
                <w:rFonts w:eastAsia="Calibri"/>
                <w:sz w:val="18"/>
                <w:szCs w:val="18"/>
                <w:lang w:val="en-US" w:eastAsia="en-US"/>
              </w:rPr>
              <w:lastRenderedPageBreak/>
              <w:t xml:space="preserve">Plenary: </w:t>
            </w:r>
          </w:p>
          <w:p w14:paraId="60B86975" w14:textId="77777777" w:rsidR="005D1FF9" w:rsidRDefault="005D1FF9" w:rsidP="00620858">
            <w:pPr>
              <w:spacing w:after="0"/>
              <w:rPr>
                <w:rFonts w:eastAsia="Calibri"/>
                <w:sz w:val="18"/>
                <w:szCs w:val="18"/>
                <w:lang w:val="en-US" w:eastAsia="en-US"/>
              </w:rPr>
            </w:pPr>
            <w:r>
              <w:rPr>
                <w:rFonts w:eastAsia="Calibri"/>
                <w:sz w:val="18"/>
                <w:szCs w:val="18"/>
                <w:lang w:val="en-US" w:eastAsia="en-US"/>
              </w:rPr>
              <w:t>Vocabulary tournament- Round 2</w:t>
            </w:r>
          </w:p>
          <w:p w14:paraId="755485D8" w14:textId="77777777" w:rsidR="005D1FF9" w:rsidRDefault="005D1FF9" w:rsidP="00620858">
            <w:pPr>
              <w:spacing w:after="0"/>
              <w:rPr>
                <w:rFonts w:eastAsia="Calibri"/>
                <w:sz w:val="18"/>
                <w:szCs w:val="18"/>
                <w:lang w:val="en-US" w:eastAsia="en-US"/>
              </w:rPr>
            </w:pPr>
            <w:r>
              <w:rPr>
                <w:rFonts w:eastAsia="Calibri"/>
                <w:sz w:val="18"/>
                <w:szCs w:val="18"/>
                <w:lang w:val="en-US" w:eastAsia="en-US"/>
              </w:rPr>
              <w:t xml:space="preserve">Continue the tournament, in the same way as in the starter with the teams listed previously. </w:t>
            </w:r>
          </w:p>
          <w:p w14:paraId="6DA762E7" w14:textId="0877043E" w:rsidR="005D1FF9" w:rsidRPr="00E90DCC" w:rsidRDefault="005D1FF9" w:rsidP="00620858">
            <w:pPr>
              <w:spacing w:after="0"/>
              <w:rPr>
                <w:rFonts w:eastAsia="Calibri"/>
                <w:sz w:val="18"/>
                <w:szCs w:val="18"/>
                <w:lang w:val="en-US" w:eastAsia="en-US"/>
              </w:rPr>
            </w:pPr>
            <w:r>
              <w:rPr>
                <w:rFonts w:eastAsia="Calibri"/>
                <w:sz w:val="18"/>
                <w:szCs w:val="18"/>
                <w:lang w:val="en-US" w:eastAsia="en-US"/>
              </w:rPr>
              <w:t xml:space="preserve">Update the scoreboard after this round. </w:t>
            </w:r>
          </w:p>
        </w:tc>
        <w:tc>
          <w:tcPr>
            <w:tcW w:w="8276" w:type="dxa"/>
            <w:gridSpan w:val="2"/>
            <w:shd w:val="clear" w:color="auto" w:fill="auto"/>
          </w:tcPr>
          <w:p w14:paraId="14CE8288" w14:textId="77777777" w:rsidR="00822AF0" w:rsidRDefault="005D1FF9"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u w:val="single"/>
                <w:lang w:eastAsia="en-US"/>
              </w:rPr>
              <w:lastRenderedPageBreak/>
              <w:t>Lesson 5</w:t>
            </w:r>
          </w:p>
          <w:p w14:paraId="2AB0559C" w14:textId="77777777" w:rsidR="005D1FF9" w:rsidRDefault="005D1FF9" w:rsidP="00382997">
            <w:pPr>
              <w:spacing w:after="0" w:line="240" w:lineRule="auto"/>
              <w:rPr>
                <w:rFonts w:ascii="Candara" w:eastAsia="Calibri" w:hAnsi="Candara"/>
                <w:color w:val="auto"/>
                <w:kern w:val="0"/>
                <w:sz w:val="18"/>
                <w:szCs w:val="18"/>
                <w:lang w:eastAsia="en-US"/>
              </w:rPr>
            </w:pPr>
          </w:p>
          <w:p w14:paraId="698CCE71" w14:textId="77777777" w:rsidR="005D1FF9" w:rsidRDefault="005D1FF9"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Focus: </w:t>
            </w:r>
            <w:r w:rsidR="00AC7A0C">
              <w:rPr>
                <w:rFonts w:ascii="Candara" w:eastAsia="Calibri" w:hAnsi="Candara"/>
                <w:color w:val="auto"/>
                <w:kern w:val="0"/>
                <w:sz w:val="18"/>
                <w:szCs w:val="18"/>
                <w:lang w:eastAsia="en-US"/>
              </w:rPr>
              <w:t>To apply knowledge and understanding of French football vocabulary to create a footballer profile in French.</w:t>
            </w:r>
          </w:p>
          <w:p w14:paraId="6A4DF4B7" w14:textId="77777777" w:rsidR="00AC7A0C" w:rsidRDefault="00AC7A0C" w:rsidP="00382997">
            <w:pPr>
              <w:spacing w:after="0" w:line="240" w:lineRule="auto"/>
              <w:rPr>
                <w:rFonts w:ascii="Candara" w:eastAsia="Calibri" w:hAnsi="Candara"/>
                <w:color w:val="auto"/>
                <w:kern w:val="0"/>
                <w:sz w:val="18"/>
                <w:szCs w:val="18"/>
                <w:lang w:eastAsia="en-US"/>
              </w:rPr>
            </w:pPr>
          </w:p>
          <w:p w14:paraId="0AAE2510" w14:textId="77777777" w:rsidR="00AC7A0C" w:rsidRDefault="00AC7A0C"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Success Criteria: </w:t>
            </w:r>
          </w:p>
          <w:p w14:paraId="2ED27F4D" w14:textId="77777777" w:rsidR="00AC7A0C" w:rsidRDefault="00AC7A0C" w:rsidP="00AC7A0C">
            <w:pPr>
              <w:pStyle w:val="ListParagraph"/>
              <w:numPr>
                <w:ilvl w:val="0"/>
                <w:numId w:val="6"/>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I can recall football-related vocab</w:t>
            </w:r>
            <w:r w:rsidR="001001BE">
              <w:rPr>
                <w:rFonts w:ascii="Candara" w:eastAsia="Calibri" w:hAnsi="Candara"/>
                <w:color w:val="auto"/>
                <w:kern w:val="0"/>
                <w:sz w:val="18"/>
                <w:szCs w:val="18"/>
                <w:lang w:eastAsia="en-US"/>
              </w:rPr>
              <w:t xml:space="preserve">ulary and phrases. </w:t>
            </w:r>
          </w:p>
          <w:p w14:paraId="1E739154" w14:textId="77777777" w:rsidR="001001BE" w:rsidRDefault="001001BE" w:rsidP="00AC7A0C">
            <w:pPr>
              <w:pStyle w:val="ListParagraph"/>
              <w:numPr>
                <w:ilvl w:val="0"/>
                <w:numId w:val="6"/>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apply knowledge of football-related vocabulary to answer questions. </w:t>
            </w:r>
          </w:p>
          <w:p w14:paraId="52200F17" w14:textId="77777777" w:rsidR="001001BE" w:rsidRDefault="001001BE" w:rsidP="001001BE">
            <w:pPr>
              <w:pStyle w:val="ListParagraph"/>
              <w:numPr>
                <w:ilvl w:val="0"/>
                <w:numId w:val="6"/>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create a profile for a football player using written French. </w:t>
            </w:r>
          </w:p>
          <w:p w14:paraId="7973148F" w14:textId="77777777" w:rsidR="001001BE" w:rsidRDefault="001001BE" w:rsidP="001001BE">
            <w:pPr>
              <w:pStyle w:val="ListParagraph"/>
              <w:numPr>
                <w:ilvl w:val="0"/>
                <w:numId w:val="6"/>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present my ideas orally using accurate pronunciation and intonation so my peers can understand me. </w:t>
            </w:r>
          </w:p>
          <w:p w14:paraId="3F21DF79" w14:textId="77777777" w:rsidR="001001BE" w:rsidRDefault="001001BE"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Starter: </w:t>
            </w:r>
          </w:p>
          <w:p w14:paraId="30F81A79" w14:textId="77777777" w:rsidR="001001BE" w:rsidRDefault="001001BE" w:rsidP="001001BE">
            <w:pPr>
              <w:spacing w:after="0" w:line="240" w:lineRule="auto"/>
              <w:rPr>
                <w:rFonts w:ascii="Candara" w:eastAsia="Calibri" w:hAnsi="Candara"/>
                <w:color w:val="auto"/>
                <w:kern w:val="0"/>
                <w:sz w:val="18"/>
                <w:szCs w:val="18"/>
                <w:lang w:eastAsia="en-US"/>
              </w:rPr>
            </w:pPr>
            <w:r>
              <w:rPr>
                <w:rFonts w:ascii="Candara" w:eastAsia="Calibri" w:hAnsi="Candara"/>
                <w:b/>
                <w:bCs/>
                <w:color w:val="auto"/>
                <w:kern w:val="0"/>
                <w:sz w:val="18"/>
                <w:szCs w:val="18"/>
                <w:lang w:eastAsia="en-US"/>
              </w:rPr>
              <w:t>Vocabulary tournament- round 3</w:t>
            </w:r>
          </w:p>
          <w:p w14:paraId="7888A39D" w14:textId="77777777" w:rsidR="001001BE" w:rsidRDefault="001001BE"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Following on from the previous lesson, the children play their final round of the French vocabulary tournament. </w:t>
            </w:r>
          </w:p>
          <w:p w14:paraId="23D70483" w14:textId="77777777" w:rsidR="001001BE" w:rsidRDefault="001001BE"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Remember that it is two minutes per game and there are two games in each round. Each team takes their turn to be the strikers, scoring the goals, and the goalies, checking the answers. </w:t>
            </w:r>
          </w:p>
          <w:p w14:paraId="2082DF3B" w14:textId="77777777" w:rsidR="001001BE" w:rsidRDefault="001001BE" w:rsidP="001001BE">
            <w:pPr>
              <w:spacing w:after="0" w:line="240" w:lineRule="auto"/>
              <w:rPr>
                <w:rFonts w:ascii="Candara" w:eastAsia="Calibri" w:hAnsi="Candara"/>
                <w:color w:val="auto"/>
                <w:kern w:val="0"/>
                <w:sz w:val="18"/>
                <w:szCs w:val="18"/>
                <w:lang w:eastAsia="en-US"/>
              </w:rPr>
            </w:pPr>
          </w:p>
          <w:p w14:paraId="0A6CE214" w14:textId="77777777" w:rsidR="001001BE" w:rsidRDefault="001001BE"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Once the children have finished playing, count the final scores and ask the children: Qui a </w:t>
            </w:r>
            <w:proofErr w:type="spellStart"/>
            <w:r>
              <w:rPr>
                <w:rFonts w:ascii="Candara" w:eastAsia="Calibri" w:hAnsi="Candara"/>
                <w:color w:val="auto"/>
                <w:kern w:val="0"/>
                <w:sz w:val="18"/>
                <w:szCs w:val="18"/>
                <w:lang w:eastAsia="en-US"/>
              </w:rPr>
              <w:t>gagne</w:t>
            </w:r>
            <w:proofErr w:type="spellEnd"/>
            <w:r>
              <w:rPr>
                <w:rFonts w:ascii="Candara" w:eastAsia="Calibri" w:hAnsi="Candara"/>
                <w:color w:val="auto"/>
                <w:kern w:val="0"/>
                <w:sz w:val="18"/>
                <w:szCs w:val="18"/>
                <w:lang w:eastAsia="en-US"/>
              </w:rPr>
              <w:t xml:space="preserve">? Who has won? </w:t>
            </w:r>
          </w:p>
          <w:p w14:paraId="4EF64B1F" w14:textId="77777777" w:rsidR="001001BE" w:rsidRDefault="001001BE"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Invite the winning team to the front of the classroom for a round of applause. </w:t>
            </w:r>
          </w:p>
          <w:p w14:paraId="520028E3" w14:textId="77777777" w:rsidR="001001BE" w:rsidRDefault="001001BE" w:rsidP="001001BE">
            <w:pPr>
              <w:spacing w:after="0" w:line="240" w:lineRule="auto"/>
              <w:rPr>
                <w:rFonts w:ascii="Candara" w:eastAsia="Calibri" w:hAnsi="Candara"/>
                <w:color w:val="auto"/>
                <w:kern w:val="0"/>
                <w:sz w:val="18"/>
                <w:szCs w:val="18"/>
                <w:lang w:eastAsia="en-US"/>
              </w:rPr>
            </w:pPr>
          </w:p>
          <w:p w14:paraId="2A6D0D9F" w14:textId="77777777" w:rsidR="001001BE" w:rsidRDefault="0046350F"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Main task: </w:t>
            </w:r>
          </w:p>
          <w:p w14:paraId="78104338" w14:textId="77777777" w:rsidR="0046350F" w:rsidRDefault="0046350F"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Explain to the children that in this final lesson of the unit, they will be writing a profile for a French Footballer or other footballer of their choice. </w:t>
            </w:r>
          </w:p>
          <w:p w14:paraId="5F76D893" w14:textId="77777777" w:rsidR="0046350F" w:rsidRDefault="0046350F" w:rsidP="001001BE">
            <w:pPr>
              <w:spacing w:after="0" w:line="240" w:lineRule="auto"/>
              <w:rPr>
                <w:rFonts w:ascii="Candara" w:eastAsia="Calibri" w:hAnsi="Candara"/>
                <w:color w:val="auto"/>
                <w:kern w:val="0"/>
                <w:sz w:val="18"/>
                <w:szCs w:val="18"/>
                <w:lang w:eastAsia="en-US"/>
              </w:rPr>
            </w:pPr>
          </w:p>
          <w:p w14:paraId="6C6189B4" w14:textId="77777777" w:rsidR="0046350F" w:rsidRDefault="0046350F"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Display the presentation </w:t>
            </w:r>
            <w:r>
              <w:rPr>
                <w:rFonts w:ascii="Candara" w:eastAsia="Calibri" w:hAnsi="Candara"/>
                <w:i/>
                <w:iCs/>
                <w:color w:val="auto"/>
                <w:kern w:val="0"/>
                <w:sz w:val="18"/>
                <w:szCs w:val="18"/>
                <w:lang w:eastAsia="en-US"/>
              </w:rPr>
              <w:t xml:space="preserve">Football player </w:t>
            </w:r>
            <w:proofErr w:type="gramStart"/>
            <w:r>
              <w:rPr>
                <w:rFonts w:ascii="Candara" w:eastAsia="Calibri" w:hAnsi="Candara"/>
                <w:i/>
                <w:iCs/>
                <w:color w:val="auto"/>
                <w:kern w:val="0"/>
                <w:sz w:val="18"/>
                <w:szCs w:val="18"/>
                <w:lang w:eastAsia="en-US"/>
              </w:rPr>
              <w:t>profile</w:t>
            </w:r>
            <w:proofErr w:type="gramEnd"/>
            <w:r>
              <w:rPr>
                <w:rFonts w:ascii="Candara" w:eastAsia="Calibri" w:hAnsi="Candara"/>
                <w:color w:val="auto"/>
                <w:kern w:val="0"/>
                <w:sz w:val="18"/>
                <w:szCs w:val="18"/>
                <w:lang w:eastAsia="en-US"/>
              </w:rPr>
              <w:t xml:space="preserve"> </w:t>
            </w:r>
          </w:p>
          <w:p w14:paraId="37F14F35" w14:textId="77777777" w:rsidR="0046350F" w:rsidRDefault="0046350F" w:rsidP="001001BE">
            <w:pPr>
              <w:spacing w:after="0" w:line="240" w:lineRule="auto"/>
              <w:rPr>
                <w:rFonts w:ascii="Candara" w:eastAsia="Calibri" w:hAnsi="Candara"/>
                <w:color w:val="auto"/>
                <w:kern w:val="0"/>
                <w:sz w:val="18"/>
                <w:szCs w:val="18"/>
                <w:lang w:eastAsia="en-US"/>
              </w:rPr>
            </w:pPr>
          </w:p>
          <w:p w14:paraId="3C88A8A8" w14:textId="77777777" w:rsidR="0046350F" w:rsidRDefault="0046350F"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lastRenderedPageBreak/>
              <w:t xml:space="preserve">Display the slide, which models a French footballer profile. Discuss each of the French subheadings, reading them out or listening to the audio. Ask the children to suggest what each subheading might mean. Click to reveal the translations. </w:t>
            </w:r>
          </w:p>
          <w:p w14:paraId="5D3C94F4" w14:textId="77777777" w:rsidR="0046350F" w:rsidRDefault="0046350F" w:rsidP="001001BE">
            <w:pPr>
              <w:spacing w:after="0" w:line="240" w:lineRule="auto"/>
              <w:rPr>
                <w:rFonts w:ascii="Candara" w:eastAsia="Calibri" w:hAnsi="Candara"/>
                <w:color w:val="auto"/>
                <w:kern w:val="0"/>
                <w:sz w:val="18"/>
                <w:szCs w:val="18"/>
                <w:lang w:eastAsia="en-US"/>
              </w:rPr>
            </w:pPr>
          </w:p>
          <w:p w14:paraId="739F2EA2" w14:textId="77777777" w:rsidR="0046350F" w:rsidRDefault="0046350F"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Allow the children a short amount of time, if needed, to conduct some research about their chosen footballer (male or female) using laptops, </w:t>
            </w:r>
            <w:proofErr w:type="gramStart"/>
            <w:r>
              <w:rPr>
                <w:rFonts w:ascii="Candara" w:eastAsia="Calibri" w:hAnsi="Candara"/>
                <w:color w:val="auto"/>
                <w:kern w:val="0"/>
                <w:sz w:val="18"/>
                <w:szCs w:val="18"/>
                <w:lang w:eastAsia="en-US"/>
              </w:rPr>
              <w:t>computers</w:t>
            </w:r>
            <w:proofErr w:type="gramEnd"/>
            <w:r>
              <w:rPr>
                <w:rFonts w:ascii="Candara" w:eastAsia="Calibri" w:hAnsi="Candara"/>
                <w:color w:val="auto"/>
                <w:kern w:val="0"/>
                <w:sz w:val="18"/>
                <w:szCs w:val="18"/>
                <w:lang w:eastAsia="en-US"/>
              </w:rPr>
              <w:t xml:space="preserve"> or tablets. This should be completed in pairs</w:t>
            </w:r>
            <w:r w:rsidR="009C037E">
              <w:rPr>
                <w:rFonts w:ascii="Candara" w:eastAsia="Calibri" w:hAnsi="Candara"/>
                <w:color w:val="auto"/>
                <w:kern w:val="0"/>
                <w:sz w:val="18"/>
                <w:szCs w:val="18"/>
                <w:lang w:eastAsia="en-US"/>
              </w:rPr>
              <w:t xml:space="preserve">. The children should make notes using each subheading from the slide as a guide. </w:t>
            </w:r>
          </w:p>
          <w:p w14:paraId="45FF7545" w14:textId="77777777" w:rsidR="009C037E" w:rsidRDefault="009C037E" w:rsidP="001001BE">
            <w:pPr>
              <w:spacing w:after="0" w:line="240" w:lineRule="auto"/>
              <w:rPr>
                <w:rFonts w:ascii="Candara" w:eastAsia="Calibri" w:hAnsi="Candara"/>
                <w:color w:val="auto"/>
                <w:kern w:val="0"/>
                <w:sz w:val="18"/>
                <w:szCs w:val="18"/>
                <w:lang w:eastAsia="en-US"/>
              </w:rPr>
            </w:pPr>
          </w:p>
          <w:p w14:paraId="2F467A2F" w14:textId="15F0AC99" w:rsidR="009C037E" w:rsidRDefault="009C037E"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LA children to use the activity </w:t>
            </w:r>
            <w:r>
              <w:rPr>
                <w:rFonts w:ascii="Candara" w:eastAsia="Calibri" w:hAnsi="Candara"/>
                <w:i/>
                <w:iCs/>
                <w:color w:val="auto"/>
                <w:kern w:val="0"/>
                <w:sz w:val="18"/>
                <w:szCs w:val="18"/>
                <w:lang w:eastAsia="en-US"/>
              </w:rPr>
              <w:t>French football player profile</w:t>
            </w:r>
            <w:r>
              <w:rPr>
                <w:rFonts w:ascii="Candara" w:eastAsia="Calibri" w:hAnsi="Candara"/>
                <w:color w:val="auto"/>
                <w:kern w:val="0"/>
                <w:sz w:val="18"/>
                <w:szCs w:val="18"/>
                <w:lang w:eastAsia="en-US"/>
              </w:rPr>
              <w:t xml:space="preserve"> to each child. This could be used by some children as a scaffold on which to create their French football player profile, whereas the rest of the class can create their own, using the sheet as a guide</w:t>
            </w:r>
            <w:r w:rsidR="003837CB">
              <w:rPr>
                <w:rFonts w:ascii="Candara" w:eastAsia="Calibri" w:hAnsi="Candara"/>
                <w:color w:val="auto"/>
                <w:kern w:val="0"/>
                <w:sz w:val="18"/>
                <w:szCs w:val="18"/>
                <w:lang w:eastAsia="en-US"/>
              </w:rPr>
              <w:t xml:space="preserve"> to write some sentences. </w:t>
            </w:r>
          </w:p>
          <w:p w14:paraId="7AFE2241" w14:textId="77777777" w:rsidR="00480DDC" w:rsidRDefault="00480DDC"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HA children to create some speech from their football player to introduce who they are by writing a short paragraph. </w:t>
            </w:r>
          </w:p>
          <w:p w14:paraId="60A9A40C" w14:textId="77777777" w:rsidR="00B7797C" w:rsidRDefault="00B7797C" w:rsidP="001001BE">
            <w:pPr>
              <w:spacing w:after="0" w:line="240" w:lineRule="auto"/>
              <w:rPr>
                <w:rFonts w:ascii="Candara" w:eastAsia="Calibri" w:hAnsi="Candara"/>
                <w:color w:val="auto"/>
                <w:kern w:val="0"/>
                <w:sz w:val="18"/>
                <w:szCs w:val="18"/>
                <w:lang w:eastAsia="en-US"/>
              </w:rPr>
            </w:pPr>
          </w:p>
          <w:p w14:paraId="18332992" w14:textId="77777777" w:rsidR="00B7797C" w:rsidRDefault="00B7797C"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Plenary: </w:t>
            </w:r>
          </w:p>
          <w:p w14:paraId="29BF7028" w14:textId="77777777" w:rsidR="00B7797C" w:rsidRDefault="00B7797C"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Invite the children individually, or in their pairs, to present their player profiles in French to the class. Emphasise the importance of the presenter speaking clearly, with appropriate intonation and using their best French pronunciation so that the rest of the class can understand what is being said. </w:t>
            </w:r>
          </w:p>
          <w:p w14:paraId="65CC86AE" w14:textId="77777777" w:rsidR="00B7797C" w:rsidRDefault="00B7797C" w:rsidP="001001BE">
            <w:pPr>
              <w:spacing w:after="0" w:line="240" w:lineRule="auto"/>
              <w:rPr>
                <w:rFonts w:ascii="Candara" w:eastAsia="Calibri" w:hAnsi="Candara"/>
                <w:color w:val="auto"/>
                <w:kern w:val="0"/>
                <w:sz w:val="18"/>
                <w:szCs w:val="18"/>
                <w:lang w:eastAsia="en-US"/>
              </w:rPr>
            </w:pPr>
          </w:p>
          <w:p w14:paraId="5621F462" w14:textId="4B4E3B6C" w:rsidR="00B7797C" w:rsidRPr="009C037E" w:rsidRDefault="00B7797C" w:rsidP="001001BE">
            <w:pPr>
              <w:spacing w:after="0" w:line="240" w:lineRule="auto"/>
              <w:rPr>
                <w:rFonts w:ascii="Candara" w:eastAsia="Calibri" w:hAnsi="Candara"/>
                <w:color w:val="auto"/>
                <w:kern w:val="0"/>
                <w:sz w:val="18"/>
                <w:szCs w:val="18"/>
                <w:lang w:eastAsia="en-US"/>
              </w:rPr>
            </w:pPr>
          </w:p>
        </w:tc>
      </w:tr>
    </w:tbl>
    <w:p w14:paraId="4633AF1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7D07C2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24373DCF"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64AE1AC"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1C07B85"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04F76DB"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38F8BB8"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4EFFBB7"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5988E92"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8A250E1"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6059969"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5FDB2A88" w14:textId="77777777" w:rsidR="00257672" w:rsidRPr="00404A1C" w:rsidRDefault="00257672" w:rsidP="00053709">
      <w:pPr>
        <w:spacing w:after="0" w:line="240" w:lineRule="auto"/>
        <w:rPr>
          <w:rFonts w:ascii="Candara" w:eastAsia="Calibri" w:hAnsi="Candara"/>
          <w:b/>
          <w:color w:val="auto"/>
          <w:kern w:val="0"/>
          <w:sz w:val="18"/>
          <w:szCs w:val="18"/>
          <w:lang w:val="en-US" w:eastAsia="en-US"/>
        </w:rPr>
      </w:pPr>
    </w:p>
    <w:p w14:paraId="75FB97FE" w14:textId="77777777" w:rsidR="00257672" w:rsidRPr="00404A1C" w:rsidRDefault="00257672" w:rsidP="00053709">
      <w:pPr>
        <w:spacing w:after="0"/>
        <w:rPr>
          <w:rFonts w:ascii="Candara" w:eastAsia="Calibri" w:hAnsi="Candara"/>
          <w:b/>
          <w:color w:val="auto"/>
          <w:kern w:val="0"/>
          <w:sz w:val="18"/>
          <w:szCs w:val="18"/>
          <w:lang w:val="en-US" w:eastAsia="en-US"/>
        </w:rPr>
      </w:pPr>
    </w:p>
    <w:p w14:paraId="5002DD63" w14:textId="77777777" w:rsidR="00257672" w:rsidRPr="00404A1C" w:rsidRDefault="00257672" w:rsidP="00053709">
      <w:pPr>
        <w:spacing w:after="0"/>
        <w:rPr>
          <w:rFonts w:ascii="Candara" w:eastAsia="Calibri" w:hAnsi="Candara"/>
          <w:b/>
          <w:color w:val="auto"/>
          <w:kern w:val="0"/>
          <w:sz w:val="18"/>
          <w:szCs w:val="18"/>
          <w:lang w:val="en-US" w:eastAsia="en-US"/>
        </w:rPr>
      </w:pPr>
    </w:p>
    <w:p w14:paraId="18F41162" w14:textId="77777777" w:rsidR="00257672" w:rsidRPr="00404A1C" w:rsidRDefault="00257672" w:rsidP="00053709">
      <w:pPr>
        <w:spacing w:after="0"/>
        <w:rPr>
          <w:rFonts w:ascii="Candara" w:eastAsia="Calibri" w:hAnsi="Candara"/>
          <w:b/>
          <w:color w:val="auto"/>
          <w:kern w:val="0"/>
          <w:sz w:val="18"/>
          <w:szCs w:val="18"/>
          <w:lang w:val="en-US" w:eastAsia="en-US"/>
        </w:rPr>
      </w:pPr>
    </w:p>
    <w:p w14:paraId="664B9E16" w14:textId="77777777" w:rsidR="00257672" w:rsidRPr="00FF2AFA" w:rsidRDefault="00257672" w:rsidP="00053709">
      <w:pPr>
        <w:spacing w:after="0"/>
        <w:rPr>
          <w:rFonts w:ascii="Candara" w:eastAsia="Calibri" w:hAnsi="Candara"/>
          <w:b/>
          <w:color w:val="auto"/>
          <w:kern w:val="0"/>
          <w:sz w:val="16"/>
          <w:szCs w:val="16"/>
          <w:lang w:val="en-US" w:eastAsia="en-US"/>
        </w:rPr>
      </w:pPr>
    </w:p>
    <w:p w14:paraId="7DFCA8C0" w14:textId="77777777" w:rsidR="00257672" w:rsidRPr="00FF2AFA" w:rsidRDefault="00257672" w:rsidP="00053709">
      <w:pPr>
        <w:spacing w:after="0"/>
        <w:rPr>
          <w:rFonts w:ascii="Candara" w:hAnsi="Candara" w:cs="Arial"/>
          <w:b/>
          <w:bCs/>
          <w:sz w:val="16"/>
          <w:szCs w:val="16"/>
          <w:lang w:val="en-US"/>
        </w:rPr>
      </w:pPr>
    </w:p>
    <w:p w14:paraId="60E2CA21" w14:textId="77777777" w:rsidR="00257672" w:rsidRDefault="00257672" w:rsidP="00053709">
      <w:pPr>
        <w:spacing w:after="0"/>
      </w:pPr>
    </w:p>
    <w:p w14:paraId="08B59D67" w14:textId="77777777" w:rsidR="00257672" w:rsidRDefault="00257672" w:rsidP="00053709">
      <w:pPr>
        <w:spacing w:after="0"/>
      </w:pPr>
    </w:p>
    <w:sectPr w:rsidR="00257672" w:rsidSect="0025767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06415"/>
    <w:multiLevelType w:val="multilevel"/>
    <w:tmpl w:val="8812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35A57"/>
    <w:multiLevelType w:val="multilevel"/>
    <w:tmpl w:val="E760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B67166"/>
    <w:multiLevelType w:val="hybridMultilevel"/>
    <w:tmpl w:val="38929E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D35C5A"/>
    <w:multiLevelType w:val="multilevel"/>
    <w:tmpl w:val="535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BF0243"/>
    <w:multiLevelType w:val="hybridMultilevel"/>
    <w:tmpl w:val="76225A84"/>
    <w:lvl w:ilvl="0" w:tplc="DC30C53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0A1C9A"/>
    <w:multiLevelType w:val="hybridMultilevel"/>
    <w:tmpl w:val="A7FE4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702A19"/>
    <w:multiLevelType w:val="hybridMultilevel"/>
    <w:tmpl w:val="951A75B2"/>
    <w:lvl w:ilvl="0" w:tplc="1AC8CF9E">
      <w:start w:val="1"/>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5E53BB"/>
    <w:multiLevelType w:val="multilevel"/>
    <w:tmpl w:val="E7E4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8E360E"/>
    <w:multiLevelType w:val="hybridMultilevel"/>
    <w:tmpl w:val="A6102C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0494547">
    <w:abstractNumId w:val="4"/>
  </w:num>
  <w:num w:numId="2" w16cid:durableId="1299073609">
    <w:abstractNumId w:val="7"/>
  </w:num>
  <w:num w:numId="3" w16cid:durableId="1153444936">
    <w:abstractNumId w:val="3"/>
  </w:num>
  <w:num w:numId="4" w16cid:durableId="1179470941">
    <w:abstractNumId w:val="0"/>
  </w:num>
  <w:num w:numId="5" w16cid:durableId="68159114">
    <w:abstractNumId w:val="1"/>
  </w:num>
  <w:num w:numId="6" w16cid:durableId="558520836">
    <w:abstractNumId w:val="6"/>
  </w:num>
  <w:num w:numId="7" w16cid:durableId="345134474">
    <w:abstractNumId w:val="5"/>
  </w:num>
  <w:num w:numId="8" w16cid:durableId="1739087946">
    <w:abstractNumId w:val="8"/>
  </w:num>
  <w:num w:numId="9" w16cid:durableId="13520299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72"/>
    <w:rsid w:val="00003814"/>
    <w:rsid w:val="0001360F"/>
    <w:rsid w:val="00025B54"/>
    <w:rsid w:val="00047718"/>
    <w:rsid w:val="00053709"/>
    <w:rsid w:val="000721DD"/>
    <w:rsid w:val="0008143B"/>
    <w:rsid w:val="000B3848"/>
    <w:rsid w:val="000D178F"/>
    <w:rsid w:val="001001BE"/>
    <w:rsid w:val="001077DE"/>
    <w:rsid w:val="00116968"/>
    <w:rsid w:val="00125C97"/>
    <w:rsid w:val="00130DD0"/>
    <w:rsid w:val="00145688"/>
    <w:rsid w:val="00150B65"/>
    <w:rsid w:val="00152889"/>
    <w:rsid w:val="00193391"/>
    <w:rsid w:val="001A60AB"/>
    <w:rsid w:val="001C29C2"/>
    <w:rsid w:val="00210553"/>
    <w:rsid w:val="002323E3"/>
    <w:rsid w:val="0024477B"/>
    <w:rsid w:val="0025383C"/>
    <w:rsid w:val="00257672"/>
    <w:rsid w:val="00271220"/>
    <w:rsid w:val="002A4F10"/>
    <w:rsid w:val="002C5DF4"/>
    <w:rsid w:val="002D0BC6"/>
    <w:rsid w:val="002E7389"/>
    <w:rsid w:val="003249BC"/>
    <w:rsid w:val="00342716"/>
    <w:rsid w:val="00357208"/>
    <w:rsid w:val="0036730E"/>
    <w:rsid w:val="00382997"/>
    <w:rsid w:val="00383046"/>
    <w:rsid w:val="003837CB"/>
    <w:rsid w:val="003859CA"/>
    <w:rsid w:val="00404A1C"/>
    <w:rsid w:val="0046350F"/>
    <w:rsid w:val="004716DB"/>
    <w:rsid w:val="00474077"/>
    <w:rsid w:val="00480DDC"/>
    <w:rsid w:val="004A1E8A"/>
    <w:rsid w:val="004E5C70"/>
    <w:rsid w:val="004F752C"/>
    <w:rsid w:val="005036D5"/>
    <w:rsid w:val="0050469F"/>
    <w:rsid w:val="00511399"/>
    <w:rsid w:val="00590211"/>
    <w:rsid w:val="005B0215"/>
    <w:rsid w:val="005D1FF9"/>
    <w:rsid w:val="005F655B"/>
    <w:rsid w:val="005F66F0"/>
    <w:rsid w:val="006051A8"/>
    <w:rsid w:val="00620858"/>
    <w:rsid w:val="006A5F30"/>
    <w:rsid w:val="006C17DC"/>
    <w:rsid w:val="006C2581"/>
    <w:rsid w:val="006C7DFD"/>
    <w:rsid w:val="006F0191"/>
    <w:rsid w:val="0073507E"/>
    <w:rsid w:val="00742FD1"/>
    <w:rsid w:val="007452C2"/>
    <w:rsid w:val="0075682D"/>
    <w:rsid w:val="007D2EED"/>
    <w:rsid w:val="007F3D8E"/>
    <w:rsid w:val="00800696"/>
    <w:rsid w:val="00822AF0"/>
    <w:rsid w:val="008C27D2"/>
    <w:rsid w:val="008D0371"/>
    <w:rsid w:val="00905145"/>
    <w:rsid w:val="00966BD0"/>
    <w:rsid w:val="009B4B67"/>
    <w:rsid w:val="009C037E"/>
    <w:rsid w:val="009C27B3"/>
    <w:rsid w:val="009F3A72"/>
    <w:rsid w:val="009F7609"/>
    <w:rsid w:val="00A00D3D"/>
    <w:rsid w:val="00A269C2"/>
    <w:rsid w:val="00A31ED4"/>
    <w:rsid w:val="00A35325"/>
    <w:rsid w:val="00A754BD"/>
    <w:rsid w:val="00A90D97"/>
    <w:rsid w:val="00AC7A0C"/>
    <w:rsid w:val="00AD4413"/>
    <w:rsid w:val="00B10861"/>
    <w:rsid w:val="00B23C0C"/>
    <w:rsid w:val="00B24905"/>
    <w:rsid w:val="00B30521"/>
    <w:rsid w:val="00B3326F"/>
    <w:rsid w:val="00B50D0F"/>
    <w:rsid w:val="00B542AE"/>
    <w:rsid w:val="00B61D55"/>
    <w:rsid w:val="00B6529D"/>
    <w:rsid w:val="00B7797C"/>
    <w:rsid w:val="00B94F03"/>
    <w:rsid w:val="00BC4A71"/>
    <w:rsid w:val="00C126C4"/>
    <w:rsid w:val="00C14BDD"/>
    <w:rsid w:val="00C202C7"/>
    <w:rsid w:val="00C65C5D"/>
    <w:rsid w:val="00C81D5F"/>
    <w:rsid w:val="00CA2C3F"/>
    <w:rsid w:val="00CB2036"/>
    <w:rsid w:val="00D45C4C"/>
    <w:rsid w:val="00D5291F"/>
    <w:rsid w:val="00D721E0"/>
    <w:rsid w:val="00D850D3"/>
    <w:rsid w:val="00D91BCB"/>
    <w:rsid w:val="00DA34F2"/>
    <w:rsid w:val="00DB2E5E"/>
    <w:rsid w:val="00DF7E1A"/>
    <w:rsid w:val="00E705E0"/>
    <w:rsid w:val="00E90DCC"/>
    <w:rsid w:val="00E96AB9"/>
    <w:rsid w:val="00EA50A3"/>
    <w:rsid w:val="00EB0B99"/>
    <w:rsid w:val="00EC3604"/>
    <w:rsid w:val="00EE1A29"/>
    <w:rsid w:val="00EE77B1"/>
    <w:rsid w:val="00F6554B"/>
    <w:rsid w:val="00F96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0DA6"/>
  <w15:chartTrackingRefBased/>
  <w15:docId w15:val="{4C1AB1DC-14D8-4490-8D0F-4034AC3D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672"/>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257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6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6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6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6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6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6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6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6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6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6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6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6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6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6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6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672"/>
    <w:rPr>
      <w:rFonts w:eastAsiaTheme="majorEastAsia" w:cstheme="majorBidi"/>
      <w:color w:val="272727" w:themeColor="text1" w:themeTint="D8"/>
    </w:rPr>
  </w:style>
  <w:style w:type="paragraph" w:styleId="Title">
    <w:name w:val="Title"/>
    <w:basedOn w:val="Normal"/>
    <w:next w:val="Normal"/>
    <w:link w:val="TitleChar"/>
    <w:uiPriority w:val="10"/>
    <w:qFormat/>
    <w:rsid w:val="00257672"/>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576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6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6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672"/>
    <w:pPr>
      <w:spacing w:before="160"/>
      <w:jc w:val="center"/>
    </w:pPr>
    <w:rPr>
      <w:i/>
      <w:iCs/>
      <w:color w:val="404040" w:themeColor="text1" w:themeTint="BF"/>
    </w:rPr>
  </w:style>
  <w:style w:type="character" w:customStyle="1" w:styleId="QuoteChar">
    <w:name w:val="Quote Char"/>
    <w:basedOn w:val="DefaultParagraphFont"/>
    <w:link w:val="Quote"/>
    <w:uiPriority w:val="29"/>
    <w:rsid w:val="00257672"/>
    <w:rPr>
      <w:i/>
      <w:iCs/>
      <w:color w:val="404040" w:themeColor="text1" w:themeTint="BF"/>
    </w:rPr>
  </w:style>
  <w:style w:type="paragraph" w:styleId="ListParagraph">
    <w:name w:val="List Paragraph"/>
    <w:basedOn w:val="Normal"/>
    <w:uiPriority w:val="34"/>
    <w:qFormat/>
    <w:rsid w:val="00257672"/>
    <w:pPr>
      <w:ind w:left="720"/>
      <w:contextualSpacing/>
    </w:pPr>
  </w:style>
  <w:style w:type="character" w:styleId="IntenseEmphasis">
    <w:name w:val="Intense Emphasis"/>
    <w:basedOn w:val="DefaultParagraphFont"/>
    <w:uiPriority w:val="21"/>
    <w:qFormat/>
    <w:rsid w:val="00257672"/>
    <w:rPr>
      <w:i/>
      <w:iCs/>
      <w:color w:val="0F4761" w:themeColor="accent1" w:themeShade="BF"/>
    </w:rPr>
  </w:style>
  <w:style w:type="paragraph" w:styleId="IntenseQuote">
    <w:name w:val="Intense Quote"/>
    <w:basedOn w:val="Normal"/>
    <w:next w:val="Normal"/>
    <w:link w:val="IntenseQuoteChar"/>
    <w:uiPriority w:val="30"/>
    <w:qFormat/>
    <w:rsid w:val="00257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672"/>
    <w:rPr>
      <w:i/>
      <w:iCs/>
      <w:color w:val="0F4761" w:themeColor="accent1" w:themeShade="BF"/>
    </w:rPr>
  </w:style>
  <w:style w:type="character" w:styleId="IntenseReference">
    <w:name w:val="Intense Reference"/>
    <w:basedOn w:val="DefaultParagraphFont"/>
    <w:uiPriority w:val="32"/>
    <w:qFormat/>
    <w:rsid w:val="00257672"/>
    <w:rPr>
      <w:b/>
      <w:bCs/>
      <w:smallCaps/>
      <w:color w:val="0F4761" w:themeColor="accent1" w:themeShade="BF"/>
      <w:spacing w:val="5"/>
    </w:rPr>
  </w:style>
  <w:style w:type="paragraph" w:styleId="NormalWeb">
    <w:name w:val="Normal (Web)"/>
    <w:basedOn w:val="Normal"/>
    <w:uiPriority w:val="99"/>
    <w:semiHidden/>
    <w:unhideWhenUsed/>
    <w:rsid w:val="0075682D"/>
    <w:pPr>
      <w:spacing w:before="100" w:beforeAutospacing="1" w:after="100" w:afterAutospacing="1" w:line="240" w:lineRule="auto"/>
    </w:pPr>
    <w:rPr>
      <w:rFonts w:ascii="Times New Roman" w:hAnsi="Times New Roman"/>
      <w:color w:val="auto"/>
      <w:kern w:val="0"/>
      <w:sz w:val="24"/>
      <w:szCs w:val="24"/>
    </w:rPr>
  </w:style>
  <w:style w:type="character" w:styleId="Emphasis">
    <w:name w:val="Emphasis"/>
    <w:basedOn w:val="DefaultParagraphFont"/>
    <w:uiPriority w:val="20"/>
    <w:qFormat/>
    <w:rsid w:val="0075682D"/>
    <w:rPr>
      <w:i/>
      <w:iCs/>
    </w:rPr>
  </w:style>
  <w:style w:type="character" w:styleId="Strong">
    <w:name w:val="Strong"/>
    <w:basedOn w:val="DefaultParagraphFont"/>
    <w:uiPriority w:val="22"/>
    <w:qFormat/>
    <w:rsid w:val="0075682D"/>
    <w:rPr>
      <w:b/>
      <w:bCs/>
    </w:rPr>
  </w:style>
  <w:style w:type="character" w:styleId="Hyperlink">
    <w:name w:val="Hyperlink"/>
    <w:basedOn w:val="DefaultParagraphFont"/>
    <w:uiPriority w:val="99"/>
    <w:semiHidden/>
    <w:unhideWhenUsed/>
    <w:rsid w:val="005F66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13">
      <w:bodyDiv w:val="1"/>
      <w:marLeft w:val="0"/>
      <w:marRight w:val="0"/>
      <w:marTop w:val="0"/>
      <w:marBottom w:val="0"/>
      <w:divBdr>
        <w:top w:val="none" w:sz="0" w:space="0" w:color="auto"/>
        <w:left w:val="none" w:sz="0" w:space="0" w:color="auto"/>
        <w:bottom w:val="none" w:sz="0" w:space="0" w:color="auto"/>
        <w:right w:val="none" w:sz="0" w:space="0" w:color="auto"/>
      </w:divBdr>
    </w:div>
    <w:div w:id="57944399">
      <w:bodyDiv w:val="1"/>
      <w:marLeft w:val="0"/>
      <w:marRight w:val="0"/>
      <w:marTop w:val="0"/>
      <w:marBottom w:val="0"/>
      <w:divBdr>
        <w:top w:val="none" w:sz="0" w:space="0" w:color="auto"/>
        <w:left w:val="none" w:sz="0" w:space="0" w:color="auto"/>
        <w:bottom w:val="none" w:sz="0" w:space="0" w:color="auto"/>
        <w:right w:val="none" w:sz="0" w:space="0" w:color="auto"/>
      </w:divBdr>
      <w:divsChild>
        <w:div w:id="1663777001">
          <w:blockQuote w:val="1"/>
          <w:marLeft w:val="360"/>
          <w:marRight w:val="360"/>
          <w:marTop w:val="0"/>
          <w:marBottom w:val="0"/>
          <w:divBdr>
            <w:top w:val="none" w:sz="0" w:space="0" w:color="auto"/>
            <w:left w:val="none" w:sz="0" w:space="0" w:color="auto"/>
            <w:bottom w:val="none" w:sz="0" w:space="0" w:color="auto"/>
            <w:right w:val="none" w:sz="0" w:space="0" w:color="auto"/>
          </w:divBdr>
        </w:div>
        <w:div w:id="1237083667">
          <w:blockQuote w:val="1"/>
          <w:marLeft w:val="360"/>
          <w:marRight w:val="360"/>
          <w:marTop w:val="0"/>
          <w:marBottom w:val="0"/>
          <w:divBdr>
            <w:top w:val="none" w:sz="0" w:space="0" w:color="auto"/>
            <w:left w:val="none" w:sz="0" w:space="0" w:color="auto"/>
            <w:bottom w:val="none" w:sz="0" w:space="0" w:color="auto"/>
            <w:right w:val="none" w:sz="0" w:space="0" w:color="auto"/>
          </w:divBdr>
        </w:div>
        <w:div w:id="4616538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8236082">
      <w:bodyDiv w:val="1"/>
      <w:marLeft w:val="0"/>
      <w:marRight w:val="0"/>
      <w:marTop w:val="0"/>
      <w:marBottom w:val="0"/>
      <w:divBdr>
        <w:top w:val="none" w:sz="0" w:space="0" w:color="auto"/>
        <w:left w:val="none" w:sz="0" w:space="0" w:color="auto"/>
        <w:bottom w:val="none" w:sz="0" w:space="0" w:color="auto"/>
        <w:right w:val="none" w:sz="0" w:space="0" w:color="auto"/>
      </w:divBdr>
    </w:div>
    <w:div w:id="226113646">
      <w:bodyDiv w:val="1"/>
      <w:marLeft w:val="0"/>
      <w:marRight w:val="0"/>
      <w:marTop w:val="0"/>
      <w:marBottom w:val="0"/>
      <w:divBdr>
        <w:top w:val="none" w:sz="0" w:space="0" w:color="auto"/>
        <w:left w:val="none" w:sz="0" w:space="0" w:color="auto"/>
        <w:bottom w:val="none" w:sz="0" w:space="0" w:color="auto"/>
        <w:right w:val="none" w:sz="0" w:space="0" w:color="auto"/>
      </w:divBdr>
    </w:div>
    <w:div w:id="313218844">
      <w:bodyDiv w:val="1"/>
      <w:marLeft w:val="0"/>
      <w:marRight w:val="0"/>
      <w:marTop w:val="0"/>
      <w:marBottom w:val="0"/>
      <w:divBdr>
        <w:top w:val="none" w:sz="0" w:space="0" w:color="auto"/>
        <w:left w:val="none" w:sz="0" w:space="0" w:color="auto"/>
        <w:bottom w:val="none" w:sz="0" w:space="0" w:color="auto"/>
        <w:right w:val="none" w:sz="0" w:space="0" w:color="auto"/>
      </w:divBdr>
    </w:div>
    <w:div w:id="384374963">
      <w:bodyDiv w:val="1"/>
      <w:marLeft w:val="0"/>
      <w:marRight w:val="0"/>
      <w:marTop w:val="0"/>
      <w:marBottom w:val="0"/>
      <w:divBdr>
        <w:top w:val="none" w:sz="0" w:space="0" w:color="auto"/>
        <w:left w:val="none" w:sz="0" w:space="0" w:color="auto"/>
        <w:bottom w:val="none" w:sz="0" w:space="0" w:color="auto"/>
        <w:right w:val="none" w:sz="0" w:space="0" w:color="auto"/>
      </w:divBdr>
    </w:div>
    <w:div w:id="835069222">
      <w:bodyDiv w:val="1"/>
      <w:marLeft w:val="0"/>
      <w:marRight w:val="0"/>
      <w:marTop w:val="0"/>
      <w:marBottom w:val="0"/>
      <w:divBdr>
        <w:top w:val="none" w:sz="0" w:space="0" w:color="auto"/>
        <w:left w:val="none" w:sz="0" w:space="0" w:color="auto"/>
        <w:bottom w:val="none" w:sz="0" w:space="0" w:color="auto"/>
        <w:right w:val="none" w:sz="0" w:space="0" w:color="auto"/>
      </w:divBdr>
      <w:divsChild>
        <w:div w:id="1020736220">
          <w:blockQuote w:val="1"/>
          <w:marLeft w:val="360"/>
          <w:marRight w:val="360"/>
          <w:marTop w:val="0"/>
          <w:marBottom w:val="0"/>
          <w:divBdr>
            <w:top w:val="none" w:sz="0" w:space="0" w:color="auto"/>
            <w:left w:val="none" w:sz="0" w:space="0" w:color="auto"/>
            <w:bottom w:val="none" w:sz="0" w:space="0" w:color="auto"/>
            <w:right w:val="none" w:sz="0" w:space="0" w:color="auto"/>
          </w:divBdr>
        </w:div>
        <w:div w:id="984775936">
          <w:blockQuote w:val="1"/>
          <w:marLeft w:val="360"/>
          <w:marRight w:val="360"/>
          <w:marTop w:val="0"/>
          <w:marBottom w:val="0"/>
          <w:divBdr>
            <w:top w:val="none" w:sz="0" w:space="0" w:color="auto"/>
            <w:left w:val="none" w:sz="0" w:space="0" w:color="auto"/>
            <w:bottom w:val="none" w:sz="0" w:space="0" w:color="auto"/>
            <w:right w:val="none" w:sz="0" w:space="0" w:color="auto"/>
          </w:divBdr>
        </w:div>
        <w:div w:id="409426855">
          <w:blockQuote w:val="1"/>
          <w:marLeft w:val="360"/>
          <w:marRight w:val="360"/>
          <w:marTop w:val="0"/>
          <w:marBottom w:val="0"/>
          <w:divBdr>
            <w:top w:val="none" w:sz="0" w:space="0" w:color="auto"/>
            <w:left w:val="none" w:sz="0" w:space="0" w:color="auto"/>
            <w:bottom w:val="none" w:sz="0" w:space="0" w:color="auto"/>
            <w:right w:val="none" w:sz="0" w:space="0" w:color="auto"/>
          </w:divBdr>
        </w:div>
        <w:div w:id="846016391">
          <w:blockQuote w:val="1"/>
          <w:marLeft w:val="360"/>
          <w:marRight w:val="360"/>
          <w:marTop w:val="0"/>
          <w:marBottom w:val="0"/>
          <w:divBdr>
            <w:top w:val="none" w:sz="0" w:space="0" w:color="auto"/>
            <w:left w:val="none" w:sz="0" w:space="0" w:color="auto"/>
            <w:bottom w:val="none" w:sz="0" w:space="0" w:color="auto"/>
            <w:right w:val="none" w:sz="0" w:space="0" w:color="auto"/>
          </w:divBdr>
        </w:div>
        <w:div w:id="1466196213">
          <w:blockQuote w:val="1"/>
          <w:marLeft w:val="360"/>
          <w:marRight w:val="360"/>
          <w:marTop w:val="0"/>
          <w:marBottom w:val="0"/>
          <w:divBdr>
            <w:top w:val="none" w:sz="0" w:space="0" w:color="auto"/>
            <w:left w:val="none" w:sz="0" w:space="0" w:color="auto"/>
            <w:bottom w:val="none" w:sz="0" w:space="0" w:color="auto"/>
            <w:right w:val="none" w:sz="0" w:space="0" w:color="auto"/>
          </w:divBdr>
        </w:div>
        <w:div w:id="1227835896">
          <w:blockQuote w:val="1"/>
          <w:marLeft w:val="360"/>
          <w:marRight w:val="360"/>
          <w:marTop w:val="0"/>
          <w:marBottom w:val="0"/>
          <w:divBdr>
            <w:top w:val="none" w:sz="0" w:space="0" w:color="auto"/>
            <w:left w:val="none" w:sz="0" w:space="0" w:color="auto"/>
            <w:bottom w:val="none" w:sz="0" w:space="0" w:color="auto"/>
            <w:right w:val="none" w:sz="0" w:space="0" w:color="auto"/>
          </w:divBdr>
        </w:div>
        <w:div w:id="1393120513">
          <w:blockQuote w:val="1"/>
          <w:marLeft w:val="360"/>
          <w:marRight w:val="360"/>
          <w:marTop w:val="0"/>
          <w:marBottom w:val="0"/>
          <w:divBdr>
            <w:top w:val="none" w:sz="0" w:space="0" w:color="auto"/>
            <w:left w:val="none" w:sz="0" w:space="0" w:color="auto"/>
            <w:bottom w:val="none" w:sz="0" w:space="0" w:color="auto"/>
            <w:right w:val="none" w:sz="0" w:space="0" w:color="auto"/>
          </w:divBdr>
        </w:div>
        <w:div w:id="594938920">
          <w:blockQuote w:val="1"/>
          <w:marLeft w:val="360"/>
          <w:marRight w:val="360"/>
          <w:marTop w:val="0"/>
          <w:marBottom w:val="0"/>
          <w:divBdr>
            <w:top w:val="none" w:sz="0" w:space="0" w:color="auto"/>
            <w:left w:val="none" w:sz="0" w:space="0" w:color="auto"/>
            <w:bottom w:val="none" w:sz="0" w:space="0" w:color="auto"/>
            <w:right w:val="none" w:sz="0" w:space="0" w:color="auto"/>
          </w:divBdr>
        </w:div>
        <w:div w:id="1757365666">
          <w:blockQuote w:val="1"/>
          <w:marLeft w:val="360"/>
          <w:marRight w:val="360"/>
          <w:marTop w:val="0"/>
          <w:marBottom w:val="0"/>
          <w:divBdr>
            <w:top w:val="none" w:sz="0" w:space="0" w:color="auto"/>
            <w:left w:val="none" w:sz="0" w:space="0" w:color="auto"/>
            <w:bottom w:val="none" w:sz="0" w:space="0" w:color="auto"/>
            <w:right w:val="none" w:sz="0" w:space="0" w:color="auto"/>
          </w:divBdr>
        </w:div>
        <w:div w:id="1982542679">
          <w:blockQuote w:val="1"/>
          <w:marLeft w:val="360"/>
          <w:marRight w:val="360"/>
          <w:marTop w:val="0"/>
          <w:marBottom w:val="0"/>
          <w:divBdr>
            <w:top w:val="none" w:sz="0" w:space="0" w:color="auto"/>
            <w:left w:val="none" w:sz="0" w:space="0" w:color="auto"/>
            <w:bottom w:val="none" w:sz="0" w:space="0" w:color="auto"/>
            <w:right w:val="none" w:sz="0" w:space="0" w:color="auto"/>
          </w:divBdr>
        </w:div>
        <w:div w:id="755858983">
          <w:blockQuote w:val="1"/>
          <w:marLeft w:val="360"/>
          <w:marRight w:val="360"/>
          <w:marTop w:val="0"/>
          <w:marBottom w:val="0"/>
          <w:divBdr>
            <w:top w:val="none" w:sz="0" w:space="0" w:color="auto"/>
            <w:left w:val="none" w:sz="0" w:space="0" w:color="auto"/>
            <w:bottom w:val="none" w:sz="0" w:space="0" w:color="auto"/>
            <w:right w:val="none" w:sz="0" w:space="0" w:color="auto"/>
          </w:divBdr>
        </w:div>
        <w:div w:id="1365790816">
          <w:blockQuote w:val="1"/>
          <w:marLeft w:val="360"/>
          <w:marRight w:val="360"/>
          <w:marTop w:val="0"/>
          <w:marBottom w:val="0"/>
          <w:divBdr>
            <w:top w:val="none" w:sz="0" w:space="0" w:color="auto"/>
            <w:left w:val="none" w:sz="0" w:space="0" w:color="auto"/>
            <w:bottom w:val="none" w:sz="0" w:space="0" w:color="auto"/>
            <w:right w:val="none" w:sz="0" w:space="0" w:color="auto"/>
          </w:divBdr>
        </w:div>
        <w:div w:id="217936961">
          <w:blockQuote w:val="1"/>
          <w:marLeft w:val="360"/>
          <w:marRight w:val="360"/>
          <w:marTop w:val="0"/>
          <w:marBottom w:val="0"/>
          <w:divBdr>
            <w:top w:val="none" w:sz="0" w:space="0" w:color="auto"/>
            <w:left w:val="none" w:sz="0" w:space="0" w:color="auto"/>
            <w:bottom w:val="none" w:sz="0" w:space="0" w:color="auto"/>
            <w:right w:val="none" w:sz="0" w:space="0" w:color="auto"/>
          </w:divBdr>
        </w:div>
        <w:div w:id="4999766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123815590">
      <w:bodyDiv w:val="1"/>
      <w:marLeft w:val="0"/>
      <w:marRight w:val="0"/>
      <w:marTop w:val="0"/>
      <w:marBottom w:val="0"/>
      <w:divBdr>
        <w:top w:val="none" w:sz="0" w:space="0" w:color="auto"/>
        <w:left w:val="none" w:sz="0" w:space="0" w:color="auto"/>
        <w:bottom w:val="none" w:sz="0" w:space="0" w:color="auto"/>
        <w:right w:val="none" w:sz="0" w:space="0" w:color="auto"/>
      </w:divBdr>
      <w:divsChild>
        <w:div w:id="46454679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47111020">
      <w:bodyDiv w:val="1"/>
      <w:marLeft w:val="0"/>
      <w:marRight w:val="0"/>
      <w:marTop w:val="0"/>
      <w:marBottom w:val="0"/>
      <w:divBdr>
        <w:top w:val="none" w:sz="0" w:space="0" w:color="auto"/>
        <w:left w:val="none" w:sz="0" w:space="0" w:color="auto"/>
        <w:bottom w:val="none" w:sz="0" w:space="0" w:color="auto"/>
        <w:right w:val="none" w:sz="0" w:space="0" w:color="auto"/>
      </w:divBdr>
      <w:divsChild>
        <w:div w:id="1049694450">
          <w:blockQuote w:val="1"/>
          <w:marLeft w:val="360"/>
          <w:marRight w:val="360"/>
          <w:marTop w:val="0"/>
          <w:marBottom w:val="0"/>
          <w:divBdr>
            <w:top w:val="none" w:sz="0" w:space="0" w:color="auto"/>
            <w:left w:val="none" w:sz="0" w:space="0" w:color="auto"/>
            <w:bottom w:val="none" w:sz="0" w:space="0" w:color="auto"/>
            <w:right w:val="none" w:sz="0" w:space="0" w:color="auto"/>
          </w:divBdr>
        </w:div>
        <w:div w:id="460003971">
          <w:blockQuote w:val="1"/>
          <w:marLeft w:val="360"/>
          <w:marRight w:val="360"/>
          <w:marTop w:val="0"/>
          <w:marBottom w:val="0"/>
          <w:divBdr>
            <w:top w:val="none" w:sz="0" w:space="0" w:color="auto"/>
            <w:left w:val="none" w:sz="0" w:space="0" w:color="auto"/>
            <w:bottom w:val="none" w:sz="0" w:space="0" w:color="auto"/>
            <w:right w:val="none" w:sz="0" w:space="0" w:color="auto"/>
          </w:divBdr>
        </w:div>
        <w:div w:id="677737230">
          <w:blockQuote w:val="1"/>
          <w:marLeft w:val="360"/>
          <w:marRight w:val="360"/>
          <w:marTop w:val="0"/>
          <w:marBottom w:val="0"/>
          <w:divBdr>
            <w:top w:val="none" w:sz="0" w:space="0" w:color="auto"/>
            <w:left w:val="none" w:sz="0" w:space="0" w:color="auto"/>
            <w:bottom w:val="none" w:sz="0" w:space="0" w:color="auto"/>
            <w:right w:val="none" w:sz="0" w:space="0" w:color="auto"/>
          </w:divBdr>
        </w:div>
        <w:div w:id="12158028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62254474">
      <w:bodyDiv w:val="1"/>
      <w:marLeft w:val="0"/>
      <w:marRight w:val="0"/>
      <w:marTop w:val="0"/>
      <w:marBottom w:val="0"/>
      <w:divBdr>
        <w:top w:val="none" w:sz="0" w:space="0" w:color="auto"/>
        <w:left w:val="none" w:sz="0" w:space="0" w:color="auto"/>
        <w:bottom w:val="none" w:sz="0" w:space="0" w:color="auto"/>
        <w:right w:val="none" w:sz="0" w:space="0" w:color="auto"/>
      </w:divBdr>
      <w:divsChild>
        <w:div w:id="452210621">
          <w:marLeft w:val="0"/>
          <w:marRight w:val="0"/>
          <w:marTop w:val="0"/>
          <w:marBottom w:val="0"/>
          <w:divBdr>
            <w:top w:val="single" w:sz="12" w:space="0" w:color="E2ECF2"/>
            <w:left w:val="single" w:sz="12" w:space="0" w:color="E2ECF2"/>
            <w:bottom w:val="single" w:sz="12" w:space="0" w:color="E2ECF2"/>
            <w:right w:val="single" w:sz="12" w:space="0" w:color="E2ECF2"/>
          </w:divBdr>
          <w:divsChild>
            <w:div w:id="1127815053">
              <w:marLeft w:val="0"/>
              <w:marRight w:val="0"/>
              <w:marTop w:val="0"/>
              <w:marBottom w:val="0"/>
              <w:divBdr>
                <w:top w:val="none" w:sz="0" w:space="0" w:color="auto"/>
                <w:left w:val="none" w:sz="0" w:space="0" w:color="auto"/>
                <w:bottom w:val="none" w:sz="0" w:space="0" w:color="auto"/>
                <w:right w:val="none" w:sz="0" w:space="0" w:color="auto"/>
              </w:divBdr>
              <w:divsChild>
                <w:div w:id="15370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28030">
      <w:bodyDiv w:val="1"/>
      <w:marLeft w:val="0"/>
      <w:marRight w:val="0"/>
      <w:marTop w:val="0"/>
      <w:marBottom w:val="0"/>
      <w:divBdr>
        <w:top w:val="none" w:sz="0" w:space="0" w:color="auto"/>
        <w:left w:val="none" w:sz="0" w:space="0" w:color="auto"/>
        <w:bottom w:val="none" w:sz="0" w:space="0" w:color="auto"/>
        <w:right w:val="none" w:sz="0" w:space="0" w:color="auto"/>
      </w:divBdr>
    </w:div>
    <w:div w:id="184590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3012</TotalTime>
  <Pages>6</Pages>
  <Words>2513</Words>
  <Characters>14325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Amy Frankland</cp:lastModifiedBy>
  <cp:revision>117</cp:revision>
  <dcterms:created xsi:type="dcterms:W3CDTF">2025-03-26T11:58:00Z</dcterms:created>
  <dcterms:modified xsi:type="dcterms:W3CDTF">2025-05-11T19:20:00Z</dcterms:modified>
</cp:coreProperties>
</file>