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B2E36" w14:textId="440AAE2C" w:rsidR="002755B1" w:rsidRPr="0034160A" w:rsidRDefault="00AF72C8" w:rsidP="006038E7">
      <w:pPr>
        <w:jc w:val="center"/>
        <w:rPr>
          <w:rFonts w:ascii="Letterjoin-Air Plus 4" w:hAnsi="Letterjoin-Air Plus 4"/>
          <w:b/>
          <w:bCs/>
          <w:sz w:val="28"/>
          <w:szCs w:val="28"/>
        </w:rPr>
      </w:pPr>
      <w:r w:rsidRPr="00AF72C8">
        <w:rPr>
          <w:rFonts w:ascii="Letter-join No-Lead 4" w:hAnsi="Letter-join No-Lead 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C8A4C0" wp14:editId="3DE48CB3">
                <wp:simplePos x="0" y="0"/>
                <wp:positionH relativeFrom="column">
                  <wp:posOffset>7658100</wp:posOffset>
                </wp:positionH>
                <wp:positionV relativeFrom="paragraph">
                  <wp:posOffset>29845</wp:posOffset>
                </wp:positionV>
                <wp:extent cx="2294255" cy="2055495"/>
                <wp:effectExtent l="0" t="0" r="1079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255" cy="2055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4CB93" w14:textId="3EDB99C9" w:rsidR="00AF72C8" w:rsidRDefault="00AF72C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A776DC" wp14:editId="2B1A882F">
                                  <wp:extent cx="2102485" cy="2004978"/>
                                  <wp:effectExtent l="0" t="0" r="0" b="0"/>
                                  <wp:docPr id="3" name="Picture 3" descr="C:\Users\stll100\AppData\Local\Microsoft\Windows\INetCache\Content.MSO\5C9B4423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stll100\AppData\Local\Microsoft\Windows\INetCache\Content.MSO\5C9B4423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2485" cy="20049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8A4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3pt;margin-top:2.35pt;width:180.65pt;height:16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">
                <v:textbox>
                  <w:txbxContent>
                    <w:p w14:paraId="5054CB93" w14:textId="3EDB99C9" w:rsidR="00AF72C8" w:rsidRDefault="00AF72C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A776DC" wp14:editId="2B1A882F">
                            <wp:extent cx="2102485" cy="2004978"/>
                            <wp:effectExtent l="0" t="0" r="0" b="0"/>
                            <wp:docPr id="3" name="Picture 3" descr="C:\Users\stll100\AppData\Local\Microsoft\Windows\INetCache\Content.MSO\5C9B4423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stll100\AppData\Local\Microsoft\Windows\INetCache\Content.MSO\5C9B4423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2485" cy="20049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1703D2B2" w:rsidRPr="6DFCB796">
        <w:rPr>
          <w:rFonts w:ascii="Letter-join No-Lead 4" w:hAnsi="Letter-join No-Lead 4"/>
          <w:lang w:val="en-US"/>
        </w:rPr>
        <w:t xml:space="preserve">                                                </w:t>
      </w:r>
      <w:r w:rsidR="27219CF7" w:rsidRPr="6DFCB796">
        <w:rPr>
          <w:rFonts w:ascii="Letter-join No-Lead 4" w:hAnsi="Letter-join No-Lead 4"/>
          <w:lang w:val="en-US"/>
        </w:rPr>
        <w:t xml:space="preserve">              </w:t>
      </w:r>
      <w:r w:rsidR="1703D2B2" w:rsidRPr="6DFCB796">
        <w:rPr>
          <w:rFonts w:ascii="Letter-join No-Lead 4" w:hAnsi="Letter-join No-Lead 4"/>
          <w:lang w:val="en-US"/>
        </w:rPr>
        <w:t xml:space="preserve">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 </w:t>
      </w:r>
      <w:r>
        <w:rPr>
          <w:rFonts w:ascii="Letter-join No-Lead 4" w:hAnsi="Letter-join No-Lead 4"/>
          <w:lang w:val="en-US"/>
        </w:rPr>
        <w:t xml:space="preserve">                            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</w:t>
      </w:r>
      <w:r w:rsidR="2C86B65B" w:rsidRPr="6DFCB796">
        <w:rPr>
          <w:rFonts w:ascii="Letter-join No-Lead 4" w:hAnsi="Letter-join No-Lead 4"/>
          <w:lang w:val="en-US"/>
        </w:rPr>
        <w:t xml:space="preserve">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</w:t>
      </w:r>
      <w:r w:rsidR="00762EFE" w:rsidRPr="6DFCB796">
        <w:rPr>
          <w:rFonts w:ascii="Letter-join No-Lead 4" w:hAnsi="Letter-join No-Lead 4"/>
          <w:lang w:val="en-US"/>
        </w:rPr>
        <w:t xml:space="preserve"> </w:t>
      </w:r>
      <w:r w:rsidRPr="0034160A">
        <w:rPr>
          <w:rFonts w:ascii="Letterjoin-Air Plus 4" w:eastAsia="Calibri" w:hAnsi="Letterjoin-Air Plus 4" w:cs="Calibri"/>
          <w:color w:val="000000" w:themeColor="text1"/>
          <w:sz w:val="28"/>
          <w:szCs w:val="28"/>
          <w:lang w:val="en-US"/>
        </w:rPr>
        <w:t>Fieldtrip to the Moon Written by John Hare</w:t>
      </w:r>
    </w:p>
    <w:p w14:paraId="53E75403" w14:textId="6ACE16A1" w:rsidR="002A1413" w:rsidRDefault="00182FFD" w:rsidP="00182FFD">
      <w:pPr>
        <w:jc w:val="center"/>
        <w:rPr>
          <w:rFonts w:ascii="Calibri" w:eastAsia="Calibri" w:hAnsi="Calibri" w:cs="Calibri"/>
          <w:color w:val="000000" w:themeColor="text1"/>
          <w:lang w:val="en-US"/>
        </w:rPr>
      </w:pPr>
      <w:r>
        <w:rPr>
          <w:color w:val="FF0000"/>
        </w:rPr>
        <w:t xml:space="preserve">Exploratory Talk  </w:t>
      </w:r>
      <w:r>
        <w:rPr>
          <w:color w:val="00AF50"/>
        </w:rPr>
        <w:t xml:space="preserve">Presentational Talk  </w:t>
      </w:r>
      <w:r>
        <w:rPr>
          <w:color w:val="CC65FF"/>
        </w:rPr>
        <w:t xml:space="preserve">Parallel Writing  </w:t>
      </w:r>
      <w:r>
        <w:rPr>
          <w:color w:val="FF99FF"/>
        </w:rPr>
        <w:t xml:space="preserve">Process Writing  </w:t>
      </w:r>
      <w:r>
        <w:rPr>
          <w:color w:val="00AFEF"/>
        </w:rPr>
        <w:t>Product Writing</w:t>
      </w:r>
    </w:p>
    <w:p w14:paraId="3CDB38AE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3934080A" w14:textId="6C8EC9A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Reading comprehension</w:t>
      </w:r>
    </w:p>
    <w:p w14:paraId="7BEEB50F" w14:textId="233B035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asking questions to improve their understanding </w:t>
      </w:r>
    </w:p>
    <w:p w14:paraId="53B8CDDA" w14:textId="29DE0104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drawing inferences such as inferring characters’ feelings, thoughts and motives from their actions, and justifying inferences with evidence</w:t>
      </w:r>
    </w:p>
    <w:p w14:paraId="68C69FEC" w14:textId="063FF965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predicting what might happen from details stated and implied </w:t>
      </w:r>
    </w:p>
    <w:p w14:paraId="30A30BF8" w14:textId="337C3A8C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summarising the main ideas drawn from more than one paragraph, identifying key details that support the main ideas </w:t>
      </w:r>
    </w:p>
    <w:p w14:paraId="3ADA4CBD" w14:textId="36177FF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how language, structure and presentation contribute to meaning</w:t>
      </w:r>
    </w:p>
    <w:p w14:paraId="3E700964" w14:textId="48BBF037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Writing Composition</w:t>
      </w:r>
    </w:p>
    <w:p w14:paraId="2E0BF3D4" w14:textId="4A46D6A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Plan their writing by: </w:t>
      </w:r>
    </w:p>
    <w:p w14:paraId="3C5306BB" w14:textId="768D4C90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the audience for and purpose of the writing, selecting the appropriate form and using other similar writing as models for their own</w:t>
      </w:r>
    </w:p>
    <w:p w14:paraId="1B717CE4" w14:textId="79C735DA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noting and developing initial ideas, drawing on reading and research where necessary</w:t>
      </w:r>
    </w:p>
    <w:p w14:paraId="364025B6" w14:textId="0995878F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selecting appropriate grammar and vocabulary, understanding how such choices can change and enhance meaning</w:t>
      </w:r>
    </w:p>
    <w:p w14:paraId="318FDA60" w14:textId="32B8E079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précising longer passages </w:t>
      </w:r>
    </w:p>
    <w:p w14:paraId="14828D7F" w14:textId="2D64AFC7" w:rsidR="002755B1" w:rsidRPr="002755B1" w:rsidRDefault="0795BC56" w:rsidP="6DFCB796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using a wide range of devices to build cohesion within and across paragraphs</w:t>
      </w:r>
    </w:p>
    <w:p w14:paraId="59FFC119" w14:textId="3BF831E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Evaluate and edit by:</w:t>
      </w:r>
    </w:p>
    <w:p w14:paraId="4C21B1E2" w14:textId="68ACF0F3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assessing the effectiveness of their own and others’ writing </w:t>
      </w:r>
    </w:p>
    <w:p w14:paraId="4FC19A7E" w14:textId="0C8B3190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proposing changes to vocabulary, grammar and punctuation to enhance effects and clarify meaning </w:t>
      </w:r>
    </w:p>
    <w:p w14:paraId="677519F4" w14:textId="14721A09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the consistent and correct use of tense throughout a piece of writing </w:t>
      </w:r>
    </w:p>
    <w:p w14:paraId="37B9BE1C" w14:textId="3B42B38B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correct subject and verb agreement when using singular and plural, distinguishing between the language of speech and writing and choosing the appropriate register </w:t>
      </w:r>
    </w:p>
    <w:p w14:paraId="56E191AD" w14:textId="21AD8BBF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proof-read for spelling and punctuation errors</w:t>
      </w:r>
    </w:p>
    <w:p w14:paraId="6AC14D38" w14:textId="581EF8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Specific grammar objectives:</w:t>
      </w:r>
    </w:p>
    <w:p w14:paraId="7715E389" w14:textId="57B078B5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use direct speech correctly</w:t>
      </w:r>
    </w:p>
    <w:p w14:paraId="0EF79734" w14:textId="7E30E7C6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punctuate sentences correctly using capital letters and the correct demarcation at the end of the sentence.</w:t>
      </w:r>
    </w:p>
    <w:p w14:paraId="6C79C317" w14:textId="5E91D785" w:rsidR="002755B1" w:rsidRPr="002755B1" w:rsidRDefault="002755B1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</w:p>
    <w:p w14:paraId="3DD20F7B" w14:textId="0C099FB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Spelling objectives</w:t>
      </w:r>
    </w:p>
    <w:p w14:paraId="67A2C939" w14:textId="1A40E7D2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dictionaries to check the spelling and meaning of words </w:t>
      </w:r>
    </w:p>
    <w:p w14:paraId="4DFF74C3" w14:textId="04F6D998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the first three or four letters of a word to check spelling, meaning or both of these in a dictionary </w:t>
      </w:r>
    </w:p>
    <w:p w14:paraId="2425FF73" w14:textId="6CF85114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use a thesaurus.</w:t>
      </w:r>
    </w:p>
    <w:p w14:paraId="5BFFB87C" w14:textId="0F30F00D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Statutory 5/6 word list</w:t>
      </w:r>
    </w:p>
    <w:p w14:paraId="481B9D00" w14:textId="1303D398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Speech and Language – Exploratory and Presentational Talk</w:t>
      </w:r>
    </w:p>
    <w:p w14:paraId="16514737" w14:textId="4DBDA1C0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listen and respond appropriately to adults and their peers</w:t>
      </w:r>
    </w:p>
    <w:p w14:paraId="2E4450F1" w14:textId="205DEB0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ask relevant questions to extend their understanding and knowledge</w:t>
      </w:r>
    </w:p>
    <w:p w14:paraId="7C3735C2" w14:textId="2DA71329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relevant strategies to build their vocabulary</w:t>
      </w:r>
    </w:p>
    <w:p w14:paraId="5E8B1D05" w14:textId="7987422A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articulate and justify answers, arguments and opinions</w:t>
      </w:r>
    </w:p>
    <w:p w14:paraId="6EA1CDCF" w14:textId="051C7287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give well-structured descriptions, explanations and narratives for different purposes, including for expressing feelings</w:t>
      </w:r>
    </w:p>
    <w:p w14:paraId="0E8335F1" w14:textId="3D8790D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maintain attention and participate actively in collaborative conversations, staying on topic and initiating and responding to comments</w:t>
      </w:r>
    </w:p>
    <w:p w14:paraId="568BD577" w14:textId="36E3FEB4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spoken language to develop understanding through speculating, hypothesising, imagining and exploring ideas</w:t>
      </w:r>
    </w:p>
    <w:p w14:paraId="1134B606" w14:textId="72DBDCA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speak audibly and fluently with an increasing command of Standard English</w:t>
      </w:r>
    </w:p>
    <w:p w14:paraId="4B4EC222" w14:textId="3FCF0C23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participate in discussions, presentations, performances, role play/improvisations and debates</w:t>
      </w:r>
    </w:p>
    <w:p w14:paraId="00B00019" w14:textId="4E438918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gain, maintain and monitor the interest of the listener(s)</w:t>
      </w:r>
    </w:p>
    <w:p w14:paraId="4F3D9B7B" w14:textId="7A297FED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consider and evaluate different viewpoints, attending to and building on the contributions of others</w:t>
      </w:r>
    </w:p>
    <w:p w14:paraId="4594C708" w14:textId="53C2A25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select and use appropriate registers for effective communication</w:t>
      </w:r>
      <w:r w:rsidRPr="6DFCB796">
        <w:rPr>
          <w:b/>
          <w:bCs/>
        </w:rPr>
        <w:t xml:space="preserve"> </w:t>
      </w:r>
    </w:p>
    <w:p w14:paraId="5DAB6C7B" w14:textId="0C95D19F" w:rsidR="002755B1" w:rsidRDefault="002755B1" w:rsidP="002755B1"/>
    <w:p w14:paraId="139319B1" w14:textId="57538260" w:rsid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173505EA" w14:textId="3E818D48" w:rsidR="002A1413" w:rsidRPr="005C00DC" w:rsidRDefault="0034160A" w:rsidP="002755B1">
      <w:r w:rsidRPr="005C00DC">
        <w:t>Man on the Moon, Beegu, Fieldtrip to the ocean</w:t>
      </w:r>
    </w:p>
    <w:p w14:paraId="7D745412" w14:textId="09A53E23" w:rsidR="00AF72C8" w:rsidRDefault="006F4B5D" w:rsidP="002755B1">
      <w:r w:rsidRPr="6DFCB796">
        <w:rPr>
          <w:b/>
          <w:bCs/>
        </w:rPr>
        <w:t>Purpose</w:t>
      </w:r>
      <w:r>
        <w:t xml:space="preserve"> </w:t>
      </w:r>
      <w:r w:rsidR="006038E7">
        <w:t xml:space="preserve">– </w:t>
      </w:r>
      <w:r w:rsidR="00AF72C8">
        <w:t>Writing a new narrative</w:t>
      </w:r>
      <w:r w:rsidR="002A1413" w:rsidRPr="0034160A">
        <w:rPr>
          <w:b/>
        </w:rPr>
        <w:t xml:space="preserve">. </w:t>
      </w:r>
      <w:r w:rsidR="0034160A" w:rsidRPr="0034160A">
        <w:rPr>
          <w:b/>
        </w:rPr>
        <w:t xml:space="preserve">  Audience</w:t>
      </w:r>
      <w:r w:rsidR="0034160A">
        <w:t xml:space="preserve"> – Year 2</w:t>
      </w:r>
    </w:p>
    <w:p w14:paraId="6A05A809" w14:textId="77777777" w:rsidR="002755B1" w:rsidRDefault="002755B1" w:rsidP="002755B1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629"/>
        <w:gridCol w:w="1380"/>
        <w:gridCol w:w="6625"/>
        <w:gridCol w:w="3828"/>
        <w:gridCol w:w="1926"/>
      </w:tblGrid>
      <w:tr w:rsidR="00C6053A" w14:paraId="583A2809" w14:textId="77777777" w:rsidTr="0322EF84">
        <w:tc>
          <w:tcPr>
            <w:tcW w:w="1629" w:type="dxa"/>
            <w:shd w:val="clear" w:color="auto" w:fill="A6A6A6" w:themeFill="background1" w:themeFillShade="A6"/>
          </w:tcPr>
          <w:p w14:paraId="40E24A3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Day </w:t>
            </w:r>
          </w:p>
        </w:tc>
        <w:tc>
          <w:tcPr>
            <w:tcW w:w="1380" w:type="dxa"/>
            <w:shd w:val="clear" w:color="auto" w:fill="A6A6A6" w:themeFill="background1" w:themeFillShade="A6"/>
          </w:tcPr>
          <w:p w14:paraId="64B97CD7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6625" w:type="dxa"/>
            <w:shd w:val="clear" w:color="auto" w:fill="A6A6A6" w:themeFill="background1" w:themeFillShade="A6"/>
          </w:tcPr>
          <w:p w14:paraId="2D42850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3828" w:type="dxa"/>
            <w:shd w:val="clear" w:color="auto" w:fill="A6A6A6" w:themeFill="background1" w:themeFillShade="A6"/>
          </w:tcPr>
          <w:p w14:paraId="2BD580E2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1926" w:type="dxa"/>
            <w:shd w:val="clear" w:color="auto" w:fill="A6A6A6" w:themeFill="background1" w:themeFillShade="A6"/>
          </w:tcPr>
          <w:p w14:paraId="14C713CB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2C60E1" w:rsidRPr="002755B1" w14:paraId="0B65911A" w14:textId="77777777" w:rsidTr="00D8565F">
        <w:trPr>
          <w:trHeight w:val="1691"/>
        </w:trPr>
        <w:tc>
          <w:tcPr>
            <w:tcW w:w="1629" w:type="dxa"/>
          </w:tcPr>
          <w:p w14:paraId="649841BE" w14:textId="29A7B741" w:rsidR="002C60E1" w:rsidRPr="002A1413" w:rsidRDefault="002C60E1" w:rsidP="002A1413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</w:tcPr>
          <w:p w14:paraId="5A39BBE3" w14:textId="4C852504" w:rsidR="002C60E1" w:rsidRPr="00A058C5" w:rsidRDefault="002C60E1" w:rsidP="002A10DD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</w:rPr>
              <w:t xml:space="preserve">L.O: to predict </w:t>
            </w:r>
          </w:p>
        </w:tc>
        <w:tc>
          <w:tcPr>
            <w:tcW w:w="6625" w:type="dxa"/>
          </w:tcPr>
          <w:p w14:paraId="019F8B00" w14:textId="607E57CC" w:rsidR="00FB09F3" w:rsidRPr="00A058C5" w:rsidRDefault="00FB09F3" w:rsidP="6DFCB796">
            <w:pPr>
              <w:ind w:right="300"/>
              <w:textAlignment w:val="baseline"/>
              <w:rPr>
                <w:rFonts w:ascii="Letter-join No-Lead 4" w:hAnsi="Letter-join No-Lead 4"/>
                <w:color w:val="7030A0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color w:val="7030A0"/>
                <w:sz w:val="16"/>
                <w:szCs w:val="16"/>
                <w:lang w:val="en-US"/>
              </w:rPr>
              <w:t>Hook –</w:t>
            </w:r>
            <w:r w:rsidR="000C18AA" w:rsidRPr="00A058C5">
              <w:rPr>
                <w:rFonts w:ascii="Letter-join No-Lead 4" w:hAnsi="Letter-join No-Lead 4"/>
                <w:color w:val="7030A0"/>
                <w:sz w:val="16"/>
                <w:szCs w:val="16"/>
                <w:lang w:val="en-US"/>
              </w:rPr>
              <w:t xml:space="preserve">Play Moon </w:t>
            </w:r>
            <w:r w:rsidR="005C00DC" w:rsidRPr="00A058C5">
              <w:rPr>
                <w:rFonts w:ascii="Letter-join No-Lead 4" w:hAnsi="Letter-join No-Lead 4"/>
                <w:color w:val="7030A0"/>
                <w:sz w:val="16"/>
                <w:szCs w:val="16"/>
                <w:lang w:val="en-US"/>
              </w:rPr>
              <w:t>landing</w:t>
            </w:r>
            <w:r w:rsidR="000C18AA" w:rsidRPr="00A058C5">
              <w:rPr>
                <w:rFonts w:ascii="Letter-join No-Lead 4" w:hAnsi="Letter-join No-Lead 4"/>
                <w:color w:val="7030A0"/>
                <w:sz w:val="16"/>
                <w:szCs w:val="16"/>
                <w:lang w:val="en-US"/>
              </w:rPr>
              <w:t xml:space="preserve"> Music</w:t>
            </w:r>
            <w:r w:rsidRPr="00A058C5">
              <w:rPr>
                <w:rFonts w:ascii="Letter-join No-Lead 4" w:hAnsi="Letter-join No-Lead 4"/>
                <w:color w:val="7030A0"/>
                <w:sz w:val="16"/>
                <w:szCs w:val="16"/>
                <w:lang w:val="en-US"/>
              </w:rPr>
              <w:t xml:space="preserve"> </w:t>
            </w:r>
            <w:hyperlink r:id="rId9" w:history="1">
              <w:r w:rsidRPr="00A058C5">
                <w:rPr>
                  <w:rStyle w:val="Hyperlink"/>
                  <w:rFonts w:ascii="Letter-join No-Lead 4" w:hAnsi="Letter-join No-Lead 4"/>
                  <w:sz w:val="16"/>
                  <w:szCs w:val="16"/>
                  <w:lang w:val="en-US"/>
                </w:rPr>
                <w:t>https://www.youtube.com/watch?v=oWTsgofF2Lo</w:t>
              </w:r>
            </w:hyperlink>
          </w:p>
          <w:p w14:paraId="07E3B18B" w14:textId="444AA7C2" w:rsidR="002C60E1" w:rsidRPr="00A058C5" w:rsidRDefault="002C60E1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>In group childr</w:t>
            </w:r>
            <w:r w:rsidR="00FB09F3" w:rsidRPr="00A058C5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>en to discuss what they think the book is going to be about? What might happen in the story? Who could the characters be?</w:t>
            </w:r>
          </w:p>
          <w:p w14:paraId="5DA76EFF" w14:textId="68CD5969" w:rsidR="002B59DF" w:rsidRPr="00A058C5" w:rsidRDefault="002B59DF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</w:pPr>
          </w:p>
          <w:p w14:paraId="28EC0848" w14:textId="496D52EF" w:rsidR="000C18AA" w:rsidRPr="00A058C5" w:rsidRDefault="000C18AA" w:rsidP="6DFCB796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>Slowly reveal the cover of the book</w:t>
            </w:r>
          </w:p>
          <w:p w14:paraId="71741F40" w14:textId="51C89D82" w:rsidR="002B59DF" w:rsidRPr="00A058C5" w:rsidRDefault="00FB09F3" w:rsidP="00AF72C8">
            <w:pPr>
              <w:ind w:right="300"/>
              <w:textAlignment w:val="baseline"/>
              <w:rPr>
                <w:rFonts w:ascii="Letter-join No-Lead 4" w:hAnsi="Letter-join No-Lead 4"/>
                <w:color w:val="92D050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color w:val="92D050"/>
                <w:sz w:val="16"/>
                <w:szCs w:val="16"/>
                <w:lang w:val="en-US"/>
              </w:rPr>
              <w:t xml:space="preserve">Model a blurb using cloze procedure. </w:t>
            </w:r>
          </w:p>
        </w:tc>
        <w:tc>
          <w:tcPr>
            <w:tcW w:w="3828" w:type="dxa"/>
          </w:tcPr>
          <w:p w14:paraId="72A3D3EC" w14:textId="241FA6DC" w:rsidR="00087392" w:rsidRPr="00A058C5" w:rsidRDefault="000C18AA" w:rsidP="00FB09F3">
            <w:pPr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>Children to write a blurb for</w:t>
            </w:r>
            <w:r w:rsidR="00FB09F3"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the</w:t>
            </w: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back of the</w:t>
            </w:r>
            <w:r w:rsidR="00FB09F3"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book</w:t>
            </w:r>
          </w:p>
        </w:tc>
        <w:tc>
          <w:tcPr>
            <w:tcW w:w="1926" w:type="dxa"/>
          </w:tcPr>
          <w:p w14:paraId="0D0B940D" w14:textId="54501E34" w:rsidR="002C60E1" w:rsidRPr="00A058C5" w:rsidRDefault="00087392" w:rsidP="6DFCB796">
            <w:pPr>
              <w:ind w:right="300"/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>Read the text.</w:t>
            </w:r>
          </w:p>
        </w:tc>
      </w:tr>
      <w:tr w:rsidR="002B59DF" w:rsidRPr="002755B1" w14:paraId="74DD28C7" w14:textId="77777777" w:rsidTr="004A6EBE">
        <w:trPr>
          <w:trHeight w:val="1410"/>
        </w:trPr>
        <w:tc>
          <w:tcPr>
            <w:tcW w:w="1629" w:type="dxa"/>
          </w:tcPr>
          <w:p w14:paraId="18F999B5" w14:textId="0615CD50" w:rsidR="002B59DF" w:rsidRPr="002A1413" w:rsidRDefault="002B59DF" w:rsidP="002A1413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</w:tcPr>
          <w:p w14:paraId="0E27B00A" w14:textId="6C0BF85C" w:rsidR="002B59DF" w:rsidRPr="00A058C5" w:rsidRDefault="000C18AA" w:rsidP="002755B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</w:rPr>
              <w:t xml:space="preserve">L.O. To identify main ideas and </w:t>
            </w:r>
            <w:r w:rsidR="0034160A" w:rsidRPr="00A058C5">
              <w:rPr>
                <w:rFonts w:ascii="Letter-join No-Lead 4" w:hAnsi="Letter-join No-Lead 4"/>
                <w:sz w:val="16"/>
                <w:szCs w:val="16"/>
              </w:rPr>
              <w:t>summarise</w:t>
            </w:r>
            <w:r w:rsidRPr="00A058C5">
              <w:rPr>
                <w:rFonts w:ascii="Letter-join No-Lead 4" w:hAnsi="Letter-join No-Lead 4"/>
                <w:sz w:val="16"/>
                <w:szCs w:val="16"/>
              </w:rPr>
              <w:t>.</w:t>
            </w:r>
          </w:p>
        </w:tc>
        <w:tc>
          <w:tcPr>
            <w:tcW w:w="6625" w:type="dxa"/>
          </w:tcPr>
          <w:p w14:paraId="6015E0B0" w14:textId="2AD72710" w:rsidR="002B59DF" w:rsidRPr="00A058C5" w:rsidRDefault="000C18AA" w:rsidP="00AF72C8">
            <w:pPr>
              <w:rPr>
                <w:rFonts w:ascii="Letter-join No-Lead 4" w:hAnsi="Letter-join No-Lead 4"/>
                <w:color w:val="00B050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color w:val="00B050"/>
                <w:sz w:val="16"/>
                <w:szCs w:val="16"/>
              </w:rPr>
              <w:t xml:space="preserve">Drama – Freeze Frame. Look at key points in the story and </w:t>
            </w:r>
            <w:r w:rsidR="0034160A" w:rsidRPr="00A058C5">
              <w:rPr>
                <w:rFonts w:ascii="Letter-join No-Lead 4" w:hAnsi="Letter-join No-Lead 4"/>
                <w:color w:val="00B050"/>
                <w:sz w:val="16"/>
                <w:szCs w:val="16"/>
              </w:rPr>
              <w:t>summarise</w:t>
            </w:r>
            <w:r w:rsidRPr="00A058C5">
              <w:rPr>
                <w:rFonts w:ascii="Letter-join No-Lead 4" w:hAnsi="Letter-join No-Lead 4"/>
                <w:color w:val="00B050"/>
                <w:sz w:val="16"/>
                <w:szCs w:val="16"/>
              </w:rPr>
              <w:t>.</w:t>
            </w:r>
          </w:p>
          <w:p w14:paraId="1B026A81" w14:textId="77777777" w:rsidR="006D0DCF" w:rsidRPr="00A058C5" w:rsidRDefault="006D0DCF" w:rsidP="00AF72C8">
            <w:pPr>
              <w:rPr>
                <w:rFonts w:ascii="Letterjoin-Air Plus 4" w:hAnsi="Letterjoin-Air Plus 4"/>
                <w:color w:val="00B050"/>
                <w:sz w:val="16"/>
                <w:szCs w:val="16"/>
              </w:rPr>
            </w:pPr>
          </w:p>
          <w:p w14:paraId="425999B4" w14:textId="77777777" w:rsidR="000C18AA" w:rsidRPr="00A058C5" w:rsidRDefault="000C18AA" w:rsidP="000C18AA">
            <w:pPr>
              <w:rPr>
                <w:rFonts w:ascii="Letterjoin-Air Plus 4" w:hAnsi="Letterjoin-Air Plus 4"/>
                <w:sz w:val="16"/>
                <w:szCs w:val="16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</w:rPr>
              <w:t>SWBST grid</w:t>
            </w:r>
          </w:p>
          <w:p w14:paraId="16192ACD" w14:textId="7498031B" w:rsidR="000C18AA" w:rsidRPr="00A058C5" w:rsidRDefault="000C18AA" w:rsidP="000C18AA">
            <w:pPr>
              <w:rPr>
                <w:rFonts w:ascii="Letterjoin-Air Plus 4" w:hAnsi="Letterjoin-Air Plus 4"/>
                <w:sz w:val="16"/>
                <w:szCs w:val="16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</w:rPr>
              <w:t>(Somebody, what, but, so, then)</w:t>
            </w:r>
          </w:p>
          <w:p w14:paraId="4294CF57" w14:textId="2B3BE9AB" w:rsidR="006D0DCF" w:rsidRPr="00A058C5" w:rsidRDefault="006D0DCF" w:rsidP="006D0DCF">
            <w:pPr>
              <w:rPr>
                <w:rFonts w:ascii="Letterjoin-Air Plus 4" w:hAnsi="Letterjoin-Air Plus 4"/>
                <w:sz w:val="16"/>
                <w:szCs w:val="16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</w:rPr>
              <w:t>Model filling in</w:t>
            </w:r>
            <w:r w:rsidR="00A058C5">
              <w:rPr>
                <w:rFonts w:ascii="Letterjoin-Air Plus 4" w:hAnsi="Letterjoin-Air Plus 4"/>
                <w:sz w:val="16"/>
                <w:szCs w:val="16"/>
              </w:rPr>
              <w:t xml:space="preserve"> t</w:t>
            </w:r>
            <w:r w:rsidRPr="00A058C5">
              <w:rPr>
                <w:rFonts w:ascii="Letterjoin-Air Plus 4" w:hAnsi="Letterjoin-Air Plus 4"/>
                <w:sz w:val="16"/>
                <w:szCs w:val="16"/>
              </w:rPr>
              <w:t xml:space="preserve">he grid. </w:t>
            </w:r>
          </w:p>
        </w:tc>
        <w:tc>
          <w:tcPr>
            <w:tcW w:w="3828" w:type="dxa"/>
          </w:tcPr>
          <w:p w14:paraId="25558DAF" w14:textId="77777777" w:rsidR="000C18AA" w:rsidRPr="00A058C5" w:rsidRDefault="000C18AA" w:rsidP="6DFCB796">
            <w:pPr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  <w:t xml:space="preserve">Short burst </w:t>
            </w:r>
            <w:r w:rsidR="0034160A" w:rsidRPr="00A058C5"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  <w:t>writing -</w:t>
            </w:r>
            <w:r w:rsidRPr="00A058C5"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  <w:t>How did …….feel when…….?</w:t>
            </w:r>
          </w:p>
          <w:p w14:paraId="7128F2E5" w14:textId="77777777" w:rsidR="006D0DCF" w:rsidRPr="00A058C5" w:rsidRDefault="006D0DCF" w:rsidP="6DFCB796">
            <w:pPr>
              <w:rPr>
                <w:rFonts w:ascii="Letter-join No-Lead 4" w:hAnsi="Letter-join No-Lead 4"/>
                <w:color w:val="000000" w:themeColor="text1"/>
                <w:sz w:val="16"/>
                <w:szCs w:val="16"/>
              </w:rPr>
            </w:pPr>
          </w:p>
          <w:p w14:paraId="60061E4C" w14:textId="476DBF8F" w:rsidR="006D0DCF" w:rsidRPr="00A058C5" w:rsidRDefault="006D0DCF" w:rsidP="6DFCB796">
            <w:pPr>
              <w:rPr>
                <w:rFonts w:ascii="Letter-join No-Lead 4" w:hAnsi="Letter-join No-Lead 4"/>
                <w:color w:val="000000" w:themeColor="text1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color w:val="000000" w:themeColor="text1"/>
                <w:sz w:val="16"/>
                <w:szCs w:val="16"/>
              </w:rPr>
              <w:t xml:space="preserve">SEN – to create a story map with pictures. </w:t>
            </w:r>
          </w:p>
        </w:tc>
        <w:tc>
          <w:tcPr>
            <w:tcW w:w="1926" w:type="dxa"/>
            <w:shd w:val="clear" w:color="auto" w:fill="FFFFFF" w:themeFill="background1"/>
          </w:tcPr>
          <w:p w14:paraId="44EAFD9C" w14:textId="42B0C0CD" w:rsidR="002B59DF" w:rsidRPr="00A058C5" w:rsidRDefault="00832455" w:rsidP="002755B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Look at the conjunctions that are </w:t>
            </w:r>
          </w:p>
        </w:tc>
      </w:tr>
      <w:tr w:rsidR="00D8565F" w:rsidRPr="002755B1" w14:paraId="0E553C67" w14:textId="77777777" w:rsidTr="00D8565F">
        <w:trPr>
          <w:trHeight w:val="1684"/>
        </w:trPr>
        <w:tc>
          <w:tcPr>
            <w:tcW w:w="1629" w:type="dxa"/>
          </w:tcPr>
          <w:p w14:paraId="1441DC0F" w14:textId="77777777" w:rsidR="00D8565F" w:rsidRPr="002A1413" w:rsidRDefault="00D8565F" w:rsidP="002A1413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</w:tcPr>
          <w:p w14:paraId="3DA3EDC3" w14:textId="2D2EF208" w:rsidR="00D8565F" w:rsidRPr="00A058C5" w:rsidRDefault="00D8565F" w:rsidP="002755B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L.O: to </w:t>
            </w:r>
            <w:r w:rsidR="00810FD0">
              <w:rPr>
                <w:rFonts w:ascii="Letter-join No-Lead 4" w:hAnsi="Letter-join No-Lead 4"/>
                <w:sz w:val="16"/>
                <w:szCs w:val="16"/>
              </w:rPr>
              <w:t xml:space="preserve">the story/ sequence 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infer </w:t>
            </w:r>
          </w:p>
        </w:tc>
        <w:tc>
          <w:tcPr>
            <w:tcW w:w="6625" w:type="dxa"/>
          </w:tcPr>
          <w:p w14:paraId="0BC39BB9" w14:textId="2D16A4DC" w:rsidR="00D8565F" w:rsidRDefault="00D8565F" w:rsidP="00AF72C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D8565F">
              <w:rPr>
                <w:rFonts w:ascii="Letter-join No-Lead 4" w:hAnsi="Letter-join No-Lead 4"/>
                <w:sz w:val="16"/>
                <w:szCs w:val="16"/>
              </w:rPr>
              <w:t>Remind the children for the main themes th</w:t>
            </w:r>
            <w:r w:rsidR="00810FD0">
              <w:rPr>
                <w:rFonts w:ascii="Letter-join No-Lead 4" w:hAnsi="Letter-join No-Lead 4"/>
                <w:sz w:val="16"/>
                <w:szCs w:val="16"/>
              </w:rPr>
              <w:t xml:space="preserve">at they talked about last lesson. </w:t>
            </w:r>
          </w:p>
          <w:p w14:paraId="58BF513B" w14:textId="35860FF4" w:rsidR="00810FD0" w:rsidRDefault="00810FD0" w:rsidP="00AF72C8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Tell the chn that their first job is to sequence the story. What does that mean? </w:t>
            </w:r>
          </w:p>
          <w:p w14:paraId="4200A9BD" w14:textId="55BA8113" w:rsidR="00810FD0" w:rsidRDefault="00810FD0" w:rsidP="00AF72C8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>Give each group a large sheet of sugar people and a selection of 10 pictures from the story. Model how to sequence the pictures and the discussions the children’s .</w:t>
            </w:r>
          </w:p>
          <w:p w14:paraId="6EF69A87" w14:textId="05932B14" w:rsidR="00810FD0" w:rsidRDefault="00810FD0" w:rsidP="00AF72C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79E83F75" w14:textId="0A484FDB" w:rsidR="00810FD0" w:rsidRDefault="00810FD0" w:rsidP="00AF72C8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Bring the children back together and say that there is no speech in this text so we do not know what the characters are thinking or saying. </w:t>
            </w:r>
          </w:p>
          <w:p w14:paraId="61578E70" w14:textId="77777777" w:rsidR="00810FD0" w:rsidRDefault="00810FD0" w:rsidP="00AF72C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02E3F361" w14:textId="545A75FD" w:rsidR="00D8565F" w:rsidRDefault="00D8565F" w:rsidP="00AF72C8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>Recap the different sentence types. (Command, question, statement exclamation.)</w:t>
            </w:r>
          </w:p>
          <w:p w14:paraId="54E52229" w14:textId="77E633A1" w:rsidR="00D8565F" w:rsidRPr="00D8565F" w:rsidRDefault="00D8565F" w:rsidP="00343483">
            <w:pPr>
              <w:tabs>
                <w:tab w:val="left" w:pos="4220"/>
              </w:tabs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>Model writing</w:t>
            </w:r>
            <w:r w:rsidR="00FD4887">
              <w:rPr>
                <w:rFonts w:ascii="Letter-join No-Lead 4" w:hAnsi="Letter-join No-Lead 4"/>
                <w:sz w:val="16"/>
                <w:szCs w:val="16"/>
              </w:rPr>
              <w:t xml:space="preserve"> some different sentence types to fill </w:t>
            </w:r>
            <w:r w:rsidR="00810FD0">
              <w:rPr>
                <w:rFonts w:ascii="Letter-join No-Lead 4" w:hAnsi="Letter-join No-Lead 4"/>
                <w:sz w:val="16"/>
                <w:szCs w:val="16"/>
              </w:rPr>
              <w:t>in the speech bubble.</w:t>
            </w:r>
            <w:r w:rsidR="00343483">
              <w:rPr>
                <w:rFonts w:ascii="Letter-join No-Lead 4" w:hAnsi="Letter-join No-Lead 4"/>
                <w:sz w:val="16"/>
                <w:szCs w:val="16"/>
              </w:rPr>
              <w:tab/>
            </w:r>
          </w:p>
        </w:tc>
        <w:tc>
          <w:tcPr>
            <w:tcW w:w="3828" w:type="dxa"/>
          </w:tcPr>
          <w:p w14:paraId="60CA0A9C" w14:textId="30754430" w:rsidR="00D8565F" w:rsidRPr="00D8565F" w:rsidRDefault="00D8565F" w:rsidP="6DFCB796">
            <w:pPr>
              <w:rPr>
                <w:rFonts w:ascii="Letter-join No-Lead 4" w:hAnsi="Letter-join No-Lead 4"/>
                <w:color w:val="FF66CC"/>
                <w:sz w:val="16"/>
                <w:szCs w:val="16"/>
              </w:rPr>
            </w:pPr>
            <w:r w:rsidRPr="00D8565F">
              <w:rPr>
                <w:rFonts w:ascii="Letter-join No-Lead 4" w:hAnsi="Letter-join No-Lead 4"/>
                <w:color w:val="FF66CC"/>
                <w:sz w:val="16"/>
                <w:szCs w:val="16"/>
              </w:rPr>
              <w:t>Children t</w:t>
            </w:r>
            <w:r w:rsidR="00810FD0">
              <w:rPr>
                <w:rFonts w:ascii="Letter-join No-Lead 4" w:hAnsi="Letter-join No-Lead 4"/>
                <w:color w:val="FF66CC"/>
                <w:sz w:val="16"/>
                <w:szCs w:val="16"/>
              </w:rPr>
              <w:t xml:space="preserve">o have a selection of pictures and to sequence them in groups. </w:t>
            </w:r>
          </w:p>
          <w:p w14:paraId="7C60434A" w14:textId="5ADCB757" w:rsidR="00D8565F" w:rsidRDefault="00343483" w:rsidP="6DFCB796">
            <w:pPr>
              <w:rPr>
                <w:rFonts w:ascii="Letter-join No-Lead 4" w:hAnsi="Letter-join No-Lead 4"/>
                <w:color w:val="FF66CC"/>
                <w:sz w:val="16"/>
                <w:szCs w:val="16"/>
              </w:rPr>
            </w:pPr>
            <w:r>
              <w:rPr>
                <w:rFonts w:ascii="Letter-join No-Lead 4" w:hAnsi="Letter-join No-Lead 4"/>
                <w:color w:val="FF66CC"/>
                <w:sz w:val="16"/>
                <w:szCs w:val="16"/>
              </w:rPr>
              <w:t xml:space="preserve">Children to choose pictures and write a sentence to match what the character might be saying. </w:t>
            </w:r>
          </w:p>
          <w:p w14:paraId="755C744E" w14:textId="7D07E86E" w:rsidR="00343483" w:rsidRPr="00A058C5" w:rsidRDefault="00343483" w:rsidP="6DFCB796">
            <w:pPr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14:paraId="76E6C660" w14:textId="5E8E71D3" w:rsidR="00D8565F" w:rsidRDefault="00343483" w:rsidP="002755B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Children to act out their sentences. </w:t>
            </w:r>
          </w:p>
        </w:tc>
      </w:tr>
      <w:tr w:rsidR="00AF72C8" w:rsidRPr="002755B1" w14:paraId="3214DAC2" w14:textId="77777777" w:rsidTr="00C70679">
        <w:trPr>
          <w:trHeight w:val="1590"/>
        </w:trPr>
        <w:tc>
          <w:tcPr>
            <w:tcW w:w="1629" w:type="dxa"/>
          </w:tcPr>
          <w:p w14:paraId="5FCD5EC4" w14:textId="265D882A" w:rsidR="00AF72C8" w:rsidRPr="00C94CCC" w:rsidRDefault="00AF72C8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3.</w:t>
            </w:r>
          </w:p>
        </w:tc>
        <w:tc>
          <w:tcPr>
            <w:tcW w:w="1380" w:type="dxa"/>
          </w:tcPr>
          <w:p w14:paraId="4B94D5A5" w14:textId="7EF893E4" w:rsidR="00AF72C8" w:rsidRPr="00A058C5" w:rsidRDefault="000C18AA" w:rsidP="002755B1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</w:rPr>
              <w:t>L.O. To write a mini fact file on the moon.</w:t>
            </w:r>
          </w:p>
        </w:tc>
        <w:tc>
          <w:tcPr>
            <w:tcW w:w="6625" w:type="dxa"/>
          </w:tcPr>
          <w:p w14:paraId="517DE6A1" w14:textId="016F4802" w:rsidR="000C18AA" w:rsidRPr="00A058C5" w:rsidRDefault="000C18AA" w:rsidP="000C18AA">
            <w:pPr>
              <w:rPr>
                <w:rFonts w:ascii="Letterjoin-Air Plus 4" w:hAnsi="Letterjoin-Air Plus 4"/>
                <w:color w:val="FF0000"/>
                <w:sz w:val="16"/>
                <w:szCs w:val="16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</w:rPr>
              <w:t>Propose the question</w:t>
            </w:r>
            <w:r w:rsidR="0034160A" w:rsidRPr="00A058C5">
              <w:rPr>
                <w:rFonts w:ascii="Letterjoin-Air Plus 4" w:hAnsi="Letterjoin-Air Plus 4"/>
                <w:sz w:val="16"/>
                <w:szCs w:val="16"/>
              </w:rPr>
              <w:t xml:space="preserve"> to the class</w:t>
            </w:r>
            <w:r w:rsidR="0034160A" w:rsidRPr="00A058C5">
              <w:rPr>
                <w:rFonts w:ascii="Letterjoin-Air Plus 4" w:hAnsi="Letterjoin-Air Plus 4"/>
                <w:color w:val="FF0000"/>
                <w:sz w:val="16"/>
                <w:szCs w:val="16"/>
              </w:rPr>
              <w:t xml:space="preserve">; </w:t>
            </w:r>
            <w:r w:rsidRPr="00A058C5">
              <w:rPr>
                <w:rFonts w:ascii="Letterjoin-Air Plus 4" w:hAnsi="Letterjoin-Air Plus 4"/>
                <w:color w:val="FF0000"/>
                <w:sz w:val="16"/>
                <w:szCs w:val="16"/>
              </w:rPr>
              <w:t xml:space="preserve">Would this </w:t>
            </w:r>
            <w:r w:rsidR="0034160A" w:rsidRPr="00A058C5">
              <w:rPr>
                <w:rFonts w:ascii="Letterjoin-Air Plus 4" w:hAnsi="Letterjoin-Air Plus 4"/>
                <w:color w:val="FF0000"/>
                <w:sz w:val="16"/>
                <w:szCs w:val="16"/>
              </w:rPr>
              <w:t>happen</w:t>
            </w:r>
            <w:r w:rsidRPr="00A058C5">
              <w:rPr>
                <w:rFonts w:ascii="Letterjoin-Air Plus 4" w:hAnsi="Letterjoin-Air Plus 4"/>
                <w:color w:val="FF0000"/>
                <w:sz w:val="16"/>
                <w:szCs w:val="16"/>
              </w:rPr>
              <w:t xml:space="preserve"> on the moon?</w:t>
            </w:r>
          </w:p>
          <w:p w14:paraId="1CC06A94" w14:textId="3C01C3A4" w:rsidR="00AF72C8" w:rsidRDefault="000C18AA" w:rsidP="000C18AA">
            <w:pPr>
              <w:rPr>
                <w:rFonts w:ascii="Letterjoin-Air Plus 4" w:hAnsi="Letterjoin-Air Plus 4"/>
                <w:sz w:val="16"/>
                <w:szCs w:val="16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</w:rPr>
              <w:t>Look at information on the moon.</w:t>
            </w:r>
            <w:r w:rsidR="00EE4577">
              <w:rPr>
                <w:rFonts w:ascii="Letterjoin-Air Plus 4" w:hAnsi="Letterjoin-Air Plus 4"/>
                <w:sz w:val="16"/>
                <w:szCs w:val="16"/>
              </w:rPr>
              <w:t xml:space="preserve">  Give the children 20 minutes to find 5 facts about the moon.</w:t>
            </w:r>
          </w:p>
          <w:p w14:paraId="18C668C7" w14:textId="54487DEE" w:rsidR="00EE4577" w:rsidRPr="00A058C5" w:rsidRDefault="00EE4577" w:rsidP="000C18AA">
            <w:pPr>
              <w:rPr>
                <w:rFonts w:ascii="Letterjoin-Air Plus 4" w:hAnsi="Letterjoin-Air Plus 4"/>
                <w:sz w:val="16"/>
                <w:szCs w:val="16"/>
              </w:rPr>
            </w:pPr>
            <w:r>
              <w:rPr>
                <w:rFonts w:ascii="Letterjoin-Air Plus 4" w:hAnsi="Letterjoin-Air Plus 4"/>
                <w:sz w:val="16"/>
                <w:szCs w:val="16"/>
              </w:rPr>
              <w:t xml:space="preserve">Come back together and share the facts you have found on a spider diagram. </w:t>
            </w:r>
          </w:p>
          <w:p w14:paraId="6CC1AA84" w14:textId="0F39AF12" w:rsidR="006D0DCF" w:rsidRPr="00A058C5" w:rsidRDefault="006D0DCF" w:rsidP="000C18AA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</w:rPr>
              <w:t xml:space="preserve">Model recording it in a fact file. </w:t>
            </w:r>
          </w:p>
        </w:tc>
        <w:tc>
          <w:tcPr>
            <w:tcW w:w="3828" w:type="dxa"/>
          </w:tcPr>
          <w:p w14:paraId="1DD524AD" w14:textId="336BE987" w:rsidR="000C18AA" w:rsidRPr="00A058C5" w:rsidRDefault="00AF72C8" w:rsidP="000C18AA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</w:t>
            </w:r>
            <w:r w:rsidR="000C18AA" w:rsidRPr="00A058C5">
              <w:rPr>
                <w:rFonts w:ascii="Letter-join No-Lead 4" w:hAnsi="Letter-join No-Lead 4"/>
                <w:color w:val="000000" w:themeColor="text1"/>
                <w:sz w:val="16"/>
                <w:szCs w:val="16"/>
              </w:rPr>
              <w:t>Children to use QR codes to find out 5 facts about the moon on IPADS.</w:t>
            </w:r>
          </w:p>
          <w:p w14:paraId="14ECBCCB" w14:textId="77777777" w:rsidR="000C18AA" w:rsidRPr="00A058C5" w:rsidRDefault="000C18AA" w:rsidP="000C18AA">
            <w:pPr>
              <w:rPr>
                <w:rFonts w:ascii="Letter-join No-Lead 4" w:hAnsi="Letter-join No-Lead 4"/>
                <w:color w:val="000000" w:themeColor="text1"/>
                <w:sz w:val="16"/>
                <w:szCs w:val="16"/>
              </w:rPr>
            </w:pPr>
          </w:p>
          <w:p w14:paraId="59137736" w14:textId="77777777" w:rsidR="000C18AA" w:rsidRPr="00A058C5" w:rsidRDefault="000C18AA" w:rsidP="000C18AA">
            <w:pPr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  <w:t>HAP – Write 5 FACTS</w:t>
            </w:r>
          </w:p>
          <w:p w14:paraId="5AD126AF" w14:textId="77777777" w:rsidR="000C18AA" w:rsidRPr="00A058C5" w:rsidRDefault="000C18AA" w:rsidP="000C18AA">
            <w:pPr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  <w:t>MAP – 3 FACTS</w:t>
            </w:r>
          </w:p>
          <w:p w14:paraId="3DEEC669" w14:textId="24C60023" w:rsidR="00AF72C8" w:rsidRPr="00A058C5" w:rsidRDefault="000C18AA" w:rsidP="000C18AA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color w:val="5B9BD5" w:themeColor="accent1"/>
                <w:sz w:val="16"/>
                <w:szCs w:val="16"/>
              </w:rPr>
              <w:t>LAP – 2 FACTS</w:t>
            </w:r>
          </w:p>
        </w:tc>
        <w:tc>
          <w:tcPr>
            <w:tcW w:w="1926" w:type="dxa"/>
          </w:tcPr>
          <w:p w14:paraId="3656B9AB" w14:textId="3D510133" w:rsidR="00AF72C8" w:rsidRPr="00A058C5" w:rsidRDefault="000C18AA" w:rsidP="00AF72C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color w:val="92D050"/>
                <w:sz w:val="16"/>
                <w:szCs w:val="16"/>
              </w:rPr>
              <w:t>Children to present to the class what they found out.</w:t>
            </w:r>
          </w:p>
        </w:tc>
      </w:tr>
      <w:tr w:rsidR="00370765" w:rsidRPr="002755B1" w14:paraId="7AB0A394" w14:textId="77777777" w:rsidTr="0322EF84">
        <w:trPr>
          <w:trHeight w:val="1978"/>
        </w:trPr>
        <w:tc>
          <w:tcPr>
            <w:tcW w:w="1629" w:type="dxa"/>
          </w:tcPr>
          <w:p w14:paraId="2598DEE6" w14:textId="51A315CB" w:rsidR="00370765" w:rsidRPr="002A1413" w:rsidRDefault="00370765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4.</w:t>
            </w:r>
          </w:p>
        </w:tc>
        <w:tc>
          <w:tcPr>
            <w:tcW w:w="1380" w:type="dxa"/>
          </w:tcPr>
          <w:p w14:paraId="45FB0818" w14:textId="41CF645C" w:rsidR="00370765" w:rsidRPr="00A058C5" w:rsidRDefault="00182FFD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L.O: to use expanded noun phrases. </w:t>
            </w:r>
          </w:p>
        </w:tc>
        <w:tc>
          <w:tcPr>
            <w:tcW w:w="6625" w:type="dxa"/>
          </w:tcPr>
          <w:p w14:paraId="6B09FD2B" w14:textId="7FB1D8D8" w:rsidR="006D0DCF" w:rsidRPr="00A058C5" w:rsidRDefault="00420109" w:rsidP="00370765">
            <w:pPr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 xml:space="preserve">Revise word classes adjectives, </w:t>
            </w:r>
            <w:r w:rsidR="006D0DCF" w:rsidRPr="00A058C5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>nouns,</w:t>
            </w:r>
            <w:r w:rsidRPr="00A058C5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 xml:space="preserve"> </w:t>
            </w:r>
            <w:r w:rsidR="006D0DCF" w:rsidRPr="00A058C5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>verbs,</w:t>
            </w:r>
            <w:r w:rsidRPr="00A058C5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 xml:space="preserve"> adverbs.</w:t>
            </w:r>
          </w:p>
          <w:p w14:paraId="14F045EA" w14:textId="7B22A54F" w:rsidR="00370765" w:rsidRPr="00A058C5" w:rsidRDefault="0034160A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>Noun phrases</w:t>
            </w:r>
            <w:r w:rsidR="001F2263"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–</w:t>
            </w:r>
            <w:r w:rsidR="006D0DCF"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Discuss what a noun phrase is and how it is useful in our writing. </w:t>
            </w:r>
          </w:p>
          <w:p w14:paraId="477B0956" w14:textId="03970A9E" w:rsidR="001F2263" w:rsidRPr="00A058C5" w:rsidRDefault="00EA4DA0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>Look thought text how many noun phrases can children spot?</w:t>
            </w:r>
          </w:p>
          <w:p w14:paraId="547F0559" w14:textId="27FCF8C8" w:rsidR="002569A4" w:rsidRPr="00A058C5" w:rsidRDefault="002569A4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</w:p>
          <w:p w14:paraId="2EE0D524" w14:textId="29387FD8" w:rsidR="002569A4" w:rsidRPr="00A058C5" w:rsidRDefault="002569A4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Look at a picture – first children to spy the nouns. Then use nouns to created noun phrases. Then use the expanded noun phrases to write a short description. </w:t>
            </w:r>
          </w:p>
          <w:p w14:paraId="6E0A9DD9" w14:textId="67BB2752" w:rsidR="001F2263" w:rsidRPr="00A058C5" w:rsidRDefault="001F2263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</w:tcPr>
          <w:p w14:paraId="049F31CB" w14:textId="24C8CB43" w:rsidR="00370765" w:rsidRPr="00A058C5" w:rsidRDefault="00EA4DA0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color w:val="00B0F0"/>
                <w:sz w:val="16"/>
                <w:szCs w:val="16"/>
                <w:lang w:val="en-US"/>
              </w:rPr>
              <w:t xml:space="preserve">Children to </w:t>
            </w:r>
            <w:r w:rsidR="00182FFD" w:rsidRPr="00A058C5">
              <w:rPr>
                <w:rFonts w:ascii="Letter-join No-Lead 4" w:hAnsi="Letter-join No-Lead 4"/>
                <w:color w:val="00B0F0"/>
                <w:sz w:val="16"/>
                <w:szCs w:val="16"/>
                <w:lang w:val="en-US"/>
              </w:rPr>
              <w:t xml:space="preserve">record expanded noun phrases for </w:t>
            </w:r>
            <w:r w:rsidR="006D0DCF" w:rsidRPr="00A058C5">
              <w:rPr>
                <w:rFonts w:ascii="Letter-join No-Lead 4" w:hAnsi="Letter-join No-Lead 4"/>
                <w:color w:val="00B0F0"/>
                <w:sz w:val="16"/>
                <w:szCs w:val="16"/>
                <w:lang w:val="en-US"/>
              </w:rPr>
              <w:t>the pictures</w:t>
            </w:r>
            <w:r w:rsidR="002569A4" w:rsidRPr="00A058C5">
              <w:rPr>
                <w:rFonts w:ascii="Letter-join No-Lead 4" w:hAnsi="Letter-join No-Lead 4"/>
                <w:color w:val="00B0F0"/>
                <w:sz w:val="16"/>
                <w:szCs w:val="16"/>
                <w:lang w:val="en-US"/>
              </w:rPr>
              <w:t xml:space="preserve"> and create a descriptive piece of writing. </w:t>
            </w:r>
          </w:p>
        </w:tc>
        <w:tc>
          <w:tcPr>
            <w:tcW w:w="1926" w:type="dxa"/>
          </w:tcPr>
          <w:p w14:paraId="53128261" w14:textId="63427389" w:rsidR="00370765" w:rsidRPr="00A058C5" w:rsidRDefault="006D0DCF" w:rsidP="0051348F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A058C5">
              <w:rPr>
                <w:rFonts w:ascii="Letter-join No-Lead 4" w:hAnsi="Letter-join No-Lead 4"/>
                <w:color w:val="00B050"/>
                <w:sz w:val="16"/>
                <w:szCs w:val="16"/>
              </w:rPr>
              <w:t xml:space="preserve">Children to share their descriptions. </w:t>
            </w:r>
          </w:p>
        </w:tc>
      </w:tr>
      <w:tr w:rsidR="00AF72C8" w:rsidRPr="002755B1" w14:paraId="72C33611" w14:textId="77777777" w:rsidTr="00B3590B">
        <w:trPr>
          <w:trHeight w:val="1592"/>
        </w:trPr>
        <w:tc>
          <w:tcPr>
            <w:tcW w:w="1629" w:type="dxa"/>
          </w:tcPr>
          <w:p w14:paraId="78941E47" w14:textId="7E374333" w:rsidR="00AF72C8" w:rsidRPr="00A058C5" w:rsidRDefault="00AF72C8" w:rsidP="00370765">
            <w:pPr>
              <w:rPr>
                <w:rFonts w:ascii="Letterjoin-Air Plus 4" w:hAnsi="Letterjoin-Air Plus 4"/>
                <w:sz w:val="16"/>
                <w:szCs w:val="16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</w:rPr>
              <w:lastRenderedPageBreak/>
              <w:t>5.</w:t>
            </w:r>
          </w:p>
        </w:tc>
        <w:tc>
          <w:tcPr>
            <w:tcW w:w="1380" w:type="dxa"/>
          </w:tcPr>
          <w:p w14:paraId="62486C05" w14:textId="55B73175" w:rsidR="00AF72C8" w:rsidRPr="00A058C5" w:rsidRDefault="00C749C1" w:rsidP="00370765">
            <w:pPr>
              <w:rPr>
                <w:rFonts w:ascii="Letterjoin-Air Plus 4" w:hAnsi="Letterjoin-Air Plus 4"/>
                <w:sz w:val="16"/>
                <w:szCs w:val="16"/>
                <w:lang w:val="en-US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  <w:lang w:val="en-US"/>
              </w:rPr>
              <w:t>L.O: to use conjunction</w:t>
            </w:r>
            <w:r w:rsidR="00334182" w:rsidRPr="00A058C5">
              <w:rPr>
                <w:rFonts w:ascii="Letterjoin-Air Plus 4" w:hAnsi="Letterjoin-Air Plus 4"/>
                <w:sz w:val="16"/>
                <w:szCs w:val="16"/>
                <w:lang w:val="en-US"/>
              </w:rPr>
              <w:t>s</w:t>
            </w:r>
            <w:r w:rsidRPr="00A058C5">
              <w:rPr>
                <w:rFonts w:ascii="Letterjoin-Air Plus 4" w:hAnsi="Letterjoin-Air Plus 4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6625" w:type="dxa"/>
          </w:tcPr>
          <w:p w14:paraId="6D51A01A" w14:textId="77777777" w:rsidR="00AF72C8" w:rsidRDefault="00832455" w:rsidP="00AF72C8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Remind the children are the conjunctions we use in Year 2. </w:t>
            </w:r>
          </w:p>
          <w:p w14:paraId="56825FD0" w14:textId="77777777" w:rsidR="00832455" w:rsidRDefault="00832455" w:rsidP="00AF72C8">
            <w:pPr>
              <w:rPr>
                <w:rFonts w:ascii="Letterjoin-Air Plus 4" w:hAnsi="Letterjoin-Air Plus 4"/>
                <w:bCs/>
                <w:color w:val="FF0000"/>
                <w:sz w:val="16"/>
                <w:szCs w:val="16"/>
                <w:lang w:val="en-US"/>
              </w:rPr>
            </w:pPr>
            <w:r w:rsidRPr="00832455">
              <w:rPr>
                <w:rFonts w:ascii="Letterjoin-Air Plus 4" w:hAnsi="Letterjoin-Air Plus 4"/>
                <w:bCs/>
                <w:color w:val="FF0000"/>
                <w:sz w:val="16"/>
                <w:szCs w:val="16"/>
                <w:lang w:val="en-US"/>
              </w:rPr>
              <w:t>Why do we use these?</w:t>
            </w:r>
          </w:p>
          <w:p w14:paraId="339480ED" w14:textId="77777777" w:rsidR="00832455" w:rsidRDefault="00832455" w:rsidP="00AF72C8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  <w:hyperlink r:id="rId10" w:history="1">
              <w:r w:rsidRPr="00D819DE">
                <w:rPr>
                  <w:rStyle w:val="Hyperlink"/>
                  <w:rFonts w:ascii="Letterjoin-Air Plus 4" w:hAnsi="Letterjoin-Air Plus 4"/>
                  <w:bCs/>
                  <w:sz w:val="16"/>
                  <w:szCs w:val="16"/>
                  <w:lang w:val="en-US"/>
                </w:rPr>
                <w:t>https://www.bbc.co.uk/bitesize/topics/zkxxsbk/articles/z6rvbdm</w:t>
              </w:r>
            </w:hyperlink>
            <w: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1D301B4E" w14:textId="77777777" w:rsidR="00832455" w:rsidRDefault="00832455" w:rsidP="00AF72C8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Use a flip flop with the conjunction on it to for children to use in the lesson. </w:t>
            </w:r>
          </w:p>
          <w:p w14:paraId="41BCFD06" w14:textId="68615C4D" w:rsidR="00832455" w:rsidRPr="00A058C5" w:rsidRDefault="00832455" w:rsidP="00AF72C8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Which conjunction will fit here? – Children to hold up the flip flop. </w:t>
            </w:r>
          </w:p>
        </w:tc>
        <w:tc>
          <w:tcPr>
            <w:tcW w:w="3828" w:type="dxa"/>
          </w:tcPr>
          <w:p w14:paraId="4DFD31B5" w14:textId="77777777" w:rsidR="00AF72C8" w:rsidRPr="00832455" w:rsidRDefault="00A058C5" w:rsidP="00370765">
            <w:pPr>
              <w:rPr>
                <w:rFonts w:ascii="Letter-join No-Lead 4" w:hAnsi="Letter-join No-Lead 4"/>
                <w:color w:val="FF66CC"/>
                <w:sz w:val="16"/>
                <w:szCs w:val="16"/>
                <w:lang w:val="en-US"/>
              </w:rPr>
            </w:pPr>
            <w:r w:rsidRPr="00832455">
              <w:rPr>
                <w:rFonts w:ascii="Letter-join No-Lead 4" w:hAnsi="Letter-join No-Lead 4"/>
                <w:color w:val="FF66CC"/>
                <w:sz w:val="16"/>
                <w:szCs w:val="16"/>
                <w:lang w:val="en-US"/>
              </w:rPr>
              <w:t xml:space="preserve">Children to pick the correct conjunction to use in a sentence. </w:t>
            </w:r>
          </w:p>
          <w:p w14:paraId="4101652C" w14:textId="74BDC574" w:rsidR="00A058C5" w:rsidRPr="00A058C5" w:rsidRDefault="00A058C5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832455">
              <w:rPr>
                <w:rFonts w:ascii="Letter-join No-Lead 4" w:hAnsi="Letter-join No-Lead 4"/>
                <w:color w:val="FF66CC"/>
                <w:sz w:val="16"/>
                <w:szCs w:val="16"/>
                <w:lang w:val="en-US"/>
              </w:rPr>
              <w:t xml:space="preserve">Children then to extend the example sentences using conjunctions. </w:t>
            </w:r>
          </w:p>
        </w:tc>
        <w:tc>
          <w:tcPr>
            <w:tcW w:w="1926" w:type="dxa"/>
          </w:tcPr>
          <w:p w14:paraId="4B99056E" w14:textId="604609AC" w:rsidR="00AF72C8" w:rsidRPr="00A058C5" w:rsidRDefault="00AF72C8" w:rsidP="00370765">
            <w:pPr>
              <w:rPr>
                <w:rFonts w:ascii="Letter-join No-Lead 4" w:hAnsi="Letter-join No-Lead 4"/>
                <w:sz w:val="16"/>
                <w:szCs w:val="16"/>
              </w:rPr>
            </w:pPr>
          </w:p>
        </w:tc>
      </w:tr>
      <w:tr w:rsidR="00370765" w:rsidRPr="002755B1" w14:paraId="3C3B34B1" w14:textId="77777777" w:rsidTr="0322EF84">
        <w:trPr>
          <w:trHeight w:val="200"/>
        </w:trPr>
        <w:tc>
          <w:tcPr>
            <w:tcW w:w="1629" w:type="dxa"/>
          </w:tcPr>
          <w:p w14:paraId="0918E5BC" w14:textId="46612CE9" w:rsidR="00370765" w:rsidRPr="00A058C5" w:rsidRDefault="00370765" w:rsidP="00370765">
            <w:pPr>
              <w:rPr>
                <w:rFonts w:ascii="Letterjoin-Air Plus 4" w:hAnsi="Letterjoin-Air Plus 4"/>
                <w:sz w:val="16"/>
                <w:szCs w:val="16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</w:rPr>
              <w:t>6</w:t>
            </w:r>
          </w:p>
        </w:tc>
        <w:tc>
          <w:tcPr>
            <w:tcW w:w="1380" w:type="dxa"/>
          </w:tcPr>
          <w:p w14:paraId="1B32144C" w14:textId="6135D8E3" w:rsidR="00370765" w:rsidRPr="00A058C5" w:rsidRDefault="00420109" w:rsidP="00AF72C8">
            <w:pPr>
              <w:rPr>
                <w:rFonts w:ascii="Letterjoin-Air Plus 4" w:hAnsi="Letterjoin-Air Plus 4"/>
                <w:sz w:val="16"/>
                <w:szCs w:val="16"/>
                <w:lang w:val="en-US"/>
              </w:rPr>
            </w:pPr>
            <w:r w:rsidRPr="00A058C5">
              <w:rPr>
                <w:rFonts w:ascii="Letterjoin-Air Plus 4" w:hAnsi="Letterjoin-Air Plus 4"/>
                <w:sz w:val="16"/>
                <w:szCs w:val="16"/>
                <w:lang w:val="en-US"/>
              </w:rPr>
              <w:t xml:space="preserve">L.O: </w:t>
            </w:r>
            <w:r w:rsidR="00C749C1" w:rsidRPr="00A058C5">
              <w:rPr>
                <w:rFonts w:ascii="Letterjoin-Air Plus 4" w:hAnsi="Letterjoin-Air Plus 4"/>
                <w:sz w:val="16"/>
                <w:szCs w:val="16"/>
                <w:lang w:val="en-US"/>
              </w:rPr>
              <w:t xml:space="preserve"> to look at suffixes </w:t>
            </w:r>
          </w:p>
        </w:tc>
        <w:tc>
          <w:tcPr>
            <w:tcW w:w="6625" w:type="dxa"/>
          </w:tcPr>
          <w:p w14:paraId="5F19038E" w14:textId="77777777" w:rsidR="0051348F" w:rsidRPr="00A058C5" w:rsidRDefault="5A2D7E05" w:rsidP="05422CF2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  <w:r w:rsidRPr="00A058C5"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="00A058C5" w:rsidRPr="00A058C5"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Remind the children of the suffixes we use in Year 2. </w:t>
            </w:r>
          </w:p>
          <w:p w14:paraId="17EE427D" w14:textId="461461AC" w:rsidR="00A058C5" w:rsidRDefault="00A058C5" w:rsidP="05422CF2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  <w:r w:rsidRPr="00A058C5"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Can the children find any of these suffixes in the </w:t>
            </w:r>
            <w:r w:rsidR="00B93415"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>text?</w:t>
            </w:r>
            <w:r w:rsidR="00A92CE6"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16F3E352" w14:textId="2564807B" w:rsidR="00A92CE6" w:rsidRDefault="00A92CE6" w:rsidP="05422CF2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</w:p>
          <w:p w14:paraId="1BA1B14C" w14:textId="49D71803" w:rsidR="00A92CE6" w:rsidRDefault="00A92CE6" w:rsidP="05422CF2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 xml:space="preserve">Practice using suffixes to change the meaning of words. </w:t>
            </w:r>
          </w:p>
          <w:p w14:paraId="6B416785" w14:textId="25570F2F" w:rsidR="00B93415" w:rsidRPr="00A058C5" w:rsidRDefault="00B93415" w:rsidP="05422CF2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</w:tcPr>
          <w:p w14:paraId="18A47C17" w14:textId="77777777" w:rsidR="00D62EA8" w:rsidRDefault="00D62EA8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A058C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</w:t>
            </w:r>
            <w:r w:rsidR="00832455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Children to build words uses the suffixes </w:t>
            </w:r>
          </w:p>
          <w:p w14:paraId="242AD3AE" w14:textId="77777777" w:rsidR="00A92CE6" w:rsidRDefault="00A92CE6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</w:p>
          <w:p w14:paraId="472D5732" w14:textId="7D4DBA88" w:rsidR="00A92CE6" w:rsidRPr="00A058C5" w:rsidRDefault="00A92CE6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Practice changes words using suffixes. </w:t>
            </w:r>
          </w:p>
        </w:tc>
        <w:tc>
          <w:tcPr>
            <w:tcW w:w="1926" w:type="dxa"/>
          </w:tcPr>
          <w:p w14:paraId="3176F900" w14:textId="77777777" w:rsidR="00370765" w:rsidRPr="00A058C5" w:rsidRDefault="00370765" w:rsidP="00370765">
            <w:pPr>
              <w:rPr>
                <w:rFonts w:ascii="Letter-join No-Lead 4" w:hAnsi="Letter-join No-Lead 4"/>
                <w:sz w:val="16"/>
                <w:szCs w:val="16"/>
              </w:rPr>
            </w:pPr>
          </w:p>
        </w:tc>
      </w:tr>
      <w:tr w:rsidR="00AF72C8" w:rsidRPr="002755B1" w14:paraId="55D49941" w14:textId="77777777" w:rsidTr="0322EF84">
        <w:trPr>
          <w:trHeight w:val="200"/>
        </w:trPr>
        <w:tc>
          <w:tcPr>
            <w:tcW w:w="1629" w:type="dxa"/>
          </w:tcPr>
          <w:p w14:paraId="1BA6C1B7" w14:textId="50A90141" w:rsidR="00AF72C8" w:rsidRPr="00D8565F" w:rsidRDefault="00AF72C8" w:rsidP="00370765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D8565F">
              <w:rPr>
                <w:rFonts w:ascii="Letter-join No-Lead 4" w:hAnsi="Letter-join No-Lead 4"/>
                <w:sz w:val="16"/>
                <w:szCs w:val="16"/>
              </w:rPr>
              <w:t>7.</w:t>
            </w:r>
          </w:p>
        </w:tc>
        <w:tc>
          <w:tcPr>
            <w:tcW w:w="1380" w:type="dxa"/>
          </w:tcPr>
          <w:p w14:paraId="676237C9" w14:textId="08B70FED" w:rsidR="00AF72C8" w:rsidRPr="00D8565F" w:rsidRDefault="00420109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D8565F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L.O: to describe a setting </w:t>
            </w:r>
          </w:p>
        </w:tc>
        <w:tc>
          <w:tcPr>
            <w:tcW w:w="6625" w:type="dxa"/>
          </w:tcPr>
          <w:p w14:paraId="179D87A9" w14:textId="77777777" w:rsidR="00420109" w:rsidRPr="002569A4" w:rsidRDefault="00420109" w:rsidP="00420109">
            <w:pPr>
              <w:autoSpaceDE w:val="0"/>
              <w:autoSpaceDN w:val="0"/>
              <w:adjustRightInd w:val="0"/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</w:pPr>
            <w:r w:rsidRP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>Pretend that you are a tourist who is going to the moon for the first time. Start by sitting in a rocket and making lots of engine noises, as you fly</w:t>
            </w:r>
          </w:p>
          <w:p w14:paraId="116A18EB" w14:textId="77777777" w:rsidR="00420109" w:rsidRPr="002569A4" w:rsidRDefault="00420109" w:rsidP="00420109">
            <w:pPr>
              <w:autoSpaceDE w:val="0"/>
              <w:autoSpaceDN w:val="0"/>
              <w:adjustRightInd w:val="0"/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</w:pPr>
            <w:r w:rsidRP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>into space! Now land your rocket on the moon. You will need to make lots of beeping and clicking sounds as the rocket lowers itself to the</w:t>
            </w:r>
          </w:p>
          <w:p w14:paraId="2E4A9D87" w14:textId="77777777" w:rsidR="00420109" w:rsidRPr="002569A4" w:rsidRDefault="00420109" w:rsidP="00420109">
            <w:pPr>
              <w:autoSpaceDE w:val="0"/>
              <w:autoSpaceDN w:val="0"/>
              <w:adjustRightInd w:val="0"/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</w:pPr>
            <w:r w:rsidRP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>moon's surface.</w:t>
            </w:r>
          </w:p>
          <w:p w14:paraId="7F8A19AF" w14:textId="77777777" w:rsidR="00420109" w:rsidRPr="002569A4" w:rsidRDefault="00420109" w:rsidP="00420109">
            <w:pPr>
              <w:autoSpaceDE w:val="0"/>
              <w:autoSpaceDN w:val="0"/>
              <w:adjustRightInd w:val="0"/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</w:pPr>
            <w:r w:rsidRP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>Now play this music:</w:t>
            </w:r>
          </w:p>
          <w:p w14:paraId="70084003" w14:textId="77777777" w:rsidR="00420109" w:rsidRPr="002569A4" w:rsidRDefault="00420109" w:rsidP="00420109">
            <w:pPr>
              <w:autoSpaceDE w:val="0"/>
              <w:autoSpaceDN w:val="0"/>
              <w:adjustRightInd w:val="0"/>
              <w:rPr>
                <w:rFonts w:ascii="Letterjoin-Air Plus 4" w:hAnsi="Letterjoin-Air Plus 4" w:cs="CenturyGothic"/>
                <w:color w:val="1155CD"/>
                <w:sz w:val="16"/>
                <w:szCs w:val="16"/>
              </w:rPr>
            </w:pPr>
            <w:r w:rsidRPr="002569A4">
              <w:rPr>
                <w:rFonts w:ascii="Letterjoin-Air Plus 4" w:hAnsi="Letterjoin-Air Plus 4" w:cs="CenturyGothic"/>
                <w:color w:val="1155CD"/>
                <w:sz w:val="16"/>
                <w:szCs w:val="16"/>
              </w:rPr>
              <w:t>https://www.youtube.com/watch?v=e-QFj59PON4&amp;list=PL0592A944480F0C9F&amp;index=8&amp;t=0s</w:t>
            </w:r>
          </w:p>
          <w:p w14:paraId="163904CA" w14:textId="4CEB11EC" w:rsidR="00420109" w:rsidRPr="002569A4" w:rsidRDefault="00420109" w:rsidP="00420109">
            <w:pPr>
              <w:autoSpaceDE w:val="0"/>
              <w:autoSpaceDN w:val="0"/>
              <w:adjustRightInd w:val="0"/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</w:pPr>
            <w:r w:rsidRP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>As the music starts, step out of your rocket and look around at the moon for the first time! Start moving aroun</w:t>
            </w:r>
            <w:r w:rsidR="00D8565F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 xml:space="preserve"> </w:t>
            </w:r>
            <w:r w:rsidRP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 xml:space="preserve">d </w:t>
            </w:r>
            <w:r w:rsid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 xml:space="preserve">as you get used to how different </w:t>
            </w:r>
            <w:r w:rsidRP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>it feels to Earth. Remember that there is very little gravity on the moon so you’ll need to bounce around! Perhaps have a look inside some</w:t>
            </w:r>
            <w:r w:rsidR="002569A4">
              <w:rPr>
                <w:rFonts w:ascii="Letterjoin-Air Plus 4" w:hAnsi="Letterjoin-Air Plus 4" w:cs="CenturyGothic"/>
                <w:color w:val="000000"/>
                <w:sz w:val="16"/>
                <w:szCs w:val="16"/>
              </w:rPr>
              <w:t>.</w:t>
            </w:r>
            <w:r w:rsidRPr="002569A4">
              <w:rPr>
                <w:rFonts w:ascii="Letterjoin-Air Plus 4" w:hAnsi="Letterjoin-Air Plus 4" w:cs="CenturyGothic"/>
                <w:sz w:val="16"/>
                <w:szCs w:val="16"/>
              </w:rPr>
              <w:t>You are now a moon tourist, (which means you are visiting the moon)! One thing that tourists like to do when they</w:t>
            </w:r>
          </w:p>
          <w:p w14:paraId="571E11CB" w14:textId="4E72C482" w:rsidR="00420109" w:rsidRPr="002569A4" w:rsidRDefault="00420109" w:rsidP="00420109">
            <w:pPr>
              <w:autoSpaceDE w:val="0"/>
              <w:autoSpaceDN w:val="0"/>
              <w:adjustRightInd w:val="0"/>
              <w:rPr>
                <w:rFonts w:ascii="Letterjoin-Air Plus 4" w:hAnsi="Letterjoin-Air Plus 4" w:cs="CenturyGothic"/>
                <w:sz w:val="16"/>
                <w:szCs w:val="16"/>
              </w:rPr>
            </w:pPr>
            <w:r w:rsidRPr="002569A4">
              <w:rPr>
                <w:rFonts w:ascii="Letterjoin-Air Plus 4" w:hAnsi="Letterjoin-Air Plus 4" w:cs="CenturyGothic"/>
                <w:sz w:val="16"/>
                <w:szCs w:val="16"/>
              </w:rPr>
              <w:t xml:space="preserve">visit somewhere new is send a postcard. You are going to </w:t>
            </w:r>
            <w:r w:rsidRPr="002569A4">
              <w:rPr>
                <w:rFonts w:ascii="Letterjoin-Air Plus 4" w:hAnsi="Letterjoin-Air Plus 4" w:cs="CenturyGothic-Bold"/>
                <w:b/>
                <w:bCs/>
                <w:sz w:val="16"/>
                <w:szCs w:val="16"/>
              </w:rPr>
              <w:t xml:space="preserve">write a postcard </w:t>
            </w:r>
            <w:r w:rsidRPr="002569A4">
              <w:rPr>
                <w:rFonts w:ascii="Letterjoin-Air Plus 4" w:hAnsi="Letterjoin-Air Plus 4" w:cs="CenturyGothic"/>
                <w:sz w:val="16"/>
                <w:szCs w:val="16"/>
              </w:rPr>
              <w:t>describing your moon</w:t>
            </w:r>
            <w:r w:rsidRPr="002569A4">
              <w:rPr>
                <w:rFonts w:ascii="Letterjoin-Air Plus 4" w:hAnsi="Letterjoin-Air Plus 4" w:cs="CenturyGothic"/>
              </w:rPr>
              <w:t xml:space="preserve"> </w:t>
            </w:r>
            <w:r w:rsidRPr="002569A4">
              <w:rPr>
                <w:rFonts w:ascii="Letterjoin-Air Plus 4" w:hAnsi="Letterjoin-Air Plus 4" w:cs="CenturyGothic"/>
                <w:sz w:val="16"/>
                <w:szCs w:val="16"/>
              </w:rPr>
              <w:t>experience to</w:t>
            </w:r>
            <w:r w:rsidR="002569A4">
              <w:rPr>
                <w:rFonts w:ascii="Letterjoin-Air Plus 4" w:hAnsi="Letterjoin-Air Plus 4" w:cs="CenturyGothic"/>
                <w:sz w:val="16"/>
                <w:szCs w:val="16"/>
              </w:rPr>
              <w:t xml:space="preserve"> </w:t>
            </w:r>
            <w:r w:rsidRPr="002569A4">
              <w:rPr>
                <w:rFonts w:ascii="Letterjoin-Air Plus 4" w:hAnsi="Letterjoin-Air Plus 4" w:cs="CenturyGothic"/>
                <w:sz w:val="16"/>
                <w:szCs w:val="16"/>
              </w:rPr>
              <w:t>someone back on Earth. Make sure you tell them about some of the things you have been doing on the moon and</w:t>
            </w:r>
            <w:r w:rsidR="002569A4">
              <w:rPr>
                <w:rFonts w:ascii="Letterjoin-Air Plus 4" w:hAnsi="Letterjoin-Air Plus 4" w:cs="CenturyGothic"/>
                <w:sz w:val="16"/>
                <w:szCs w:val="16"/>
              </w:rPr>
              <w:t xml:space="preserve"> </w:t>
            </w:r>
            <w:r w:rsidRPr="002569A4">
              <w:rPr>
                <w:rFonts w:ascii="Letterjoin-Air Plus 4" w:hAnsi="Letterjoin-Air Plus 4" w:cs="CenturyGothic"/>
                <w:sz w:val="16"/>
                <w:szCs w:val="16"/>
              </w:rPr>
              <w:t>if you have enjoyed visiting. Remember that you will need to write the address of the person you are sending your</w:t>
            </w:r>
            <w:r w:rsidR="002569A4">
              <w:rPr>
                <w:rFonts w:ascii="Letterjoin-Air Plus 4" w:hAnsi="Letterjoin-Air Plus 4" w:cs="CenturyGothic"/>
                <w:sz w:val="16"/>
                <w:szCs w:val="16"/>
              </w:rPr>
              <w:t xml:space="preserve"> </w:t>
            </w:r>
            <w:r w:rsidRPr="002569A4">
              <w:rPr>
                <w:rFonts w:ascii="Letterjoin-Air Plus 4" w:hAnsi="Letterjoin-Air Plus 4" w:cs="CenturyGothic"/>
                <w:sz w:val="16"/>
                <w:szCs w:val="16"/>
              </w:rPr>
              <w:t>postcard to and you’ll also need to include a special Moon stamp! On the other side of your postcard there should</w:t>
            </w:r>
          </w:p>
          <w:p w14:paraId="379D8E29" w14:textId="77777777" w:rsidR="00420109" w:rsidRPr="002569A4" w:rsidRDefault="00420109" w:rsidP="00420109">
            <w:pPr>
              <w:autoSpaceDE w:val="0"/>
              <w:autoSpaceDN w:val="0"/>
              <w:adjustRightInd w:val="0"/>
              <w:rPr>
                <w:rFonts w:ascii="Letterjoin-Air Plus 4" w:hAnsi="Letterjoin-Air Plus 4" w:cs="CenturyGothic"/>
                <w:sz w:val="16"/>
                <w:szCs w:val="16"/>
              </w:rPr>
            </w:pPr>
            <w:r w:rsidRPr="002569A4">
              <w:rPr>
                <w:rFonts w:ascii="Letterjoin-Air Plus 4" w:hAnsi="Letterjoin-Air Plus 4" w:cs="CenturyGothic"/>
                <w:sz w:val="16"/>
                <w:szCs w:val="16"/>
              </w:rPr>
              <w:t>be a picture of the moon.</w:t>
            </w:r>
          </w:p>
          <w:p w14:paraId="3E02FD9A" w14:textId="52B741D2" w:rsidR="00AF72C8" w:rsidRPr="05422CF2" w:rsidRDefault="00420109" w:rsidP="05422CF2">
            <w:pPr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2569A4">
              <w:rPr>
                <w:rFonts w:ascii="Letter-join No-Lead 4" w:hAnsi="Letter-join No-Lead 4"/>
                <w:b/>
                <w:bCs/>
                <w:color w:val="000000" w:themeColor="text1"/>
                <w:sz w:val="16"/>
                <w:szCs w:val="16"/>
                <w:lang w:val="en-US"/>
              </w:rPr>
              <w:t>Model the postcard.</w:t>
            </w:r>
            <w:r>
              <w:rPr>
                <w:rFonts w:ascii="Letter-join No-Lead 4" w:hAnsi="Letter-join No-Lead 4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828" w:type="dxa"/>
          </w:tcPr>
          <w:p w14:paraId="13C7BFC9" w14:textId="0F5F927A" w:rsidR="00AF72C8" w:rsidRDefault="00420109" w:rsidP="00370765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A058C5"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  <w:t xml:space="preserve">Children to write a postcard from the man in his room describing the setting. </w:t>
            </w:r>
          </w:p>
        </w:tc>
        <w:tc>
          <w:tcPr>
            <w:tcW w:w="1926" w:type="dxa"/>
          </w:tcPr>
          <w:p w14:paraId="71153664" w14:textId="77777777" w:rsidR="00AF72C8" w:rsidRPr="002755B1" w:rsidRDefault="00AF72C8" w:rsidP="00370765">
            <w:pPr>
              <w:rPr>
                <w:rFonts w:ascii="Letter-join No-Lead 4" w:hAnsi="Letter-join No-Lead 4"/>
              </w:rPr>
            </w:pPr>
          </w:p>
        </w:tc>
      </w:tr>
      <w:tr w:rsidR="00370765" w:rsidRPr="002755B1" w14:paraId="23E8265F" w14:textId="77777777" w:rsidTr="0322EF84">
        <w:trPr>
          <w:trHeight w:val="200"/>
        </w:trPr>
        <w:tc>
          <w:tcPr>
            <w:tcW w:w="1629" w:type="dxa"/>
          </w:tcPr>
          <w:p w14:paraId="7158A888" w14:textId="65CEA1CB" w:rsidR="00370765" w:rsidRDefault="00370765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8.</w:t>
            </w:r>
          </w:p>
        </w:tc>
        <w:tc>
          <w:tcPr>
            <w:tcW w:w="1380" w:type="dxa"/>
          </w:tcPr>
          <w:p w14:paraId="714662CA" w14:textId="4EE469CE" w:rsidR="00370765" w:rsidRPr="00EC3370" w:rsidRDefault="00AF72C8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sz w:val="16"/>
                <w:szCs w:val="16"/>
                <w:lang w:val="en-US"/>
              </w:rPr>
              <w:t>L.O. To create a new setting</w:t>
            </w:r>
          </w:p>
        </w:tc>
        <w:tc>
          <w:tcPr>
            <w:tcW w:w="6625" w:type="dxa"/>
          </w:tcPr>
          <w:p w14:paraId="0E1EC1D8" w14:textId="45CE5E34" w:rsidR="00D2354C" w:rsidRDefault="001F2263" w:rsidP="00AF72C8">
            <w:pPr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</w:pPr>
            <w:r w:rsidRPr="00D2354C"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  <w:t xml:space="preserve">Show the children the front cover of the </w:t>
            </w:r>
            <w:r w:rsidR="00D2354C"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  <w:t xml:space="preserve">ocean deep story. </w:t>
            </w:r>
          </w:p>
          <w:p w14:paraId="1900D0F4" w14:textId="47B5031D" w:rsidR="00D2354C" w:rsidRDefault="00D2354C" w:rsidP="00AF72C8">
            <w:pPr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</w:pPr>
            <w:r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  <w:t xml:space="preserve">Tell children they could use the ocean as they setting but they can create their own setting. </w:t>
            </w:r>
          </w:p>
          <w:p w14:paraId="064537EB" w14:textId="27888D75" w:rsidR="00A058C5" w:rsidRPr="00A058C5" w:rsidRDefault="00A058C5" w:rsidP="00AF72C8">
            <w:pPr>
              <w:rPr>
                <w:rFonts w:ascii="Letterjoin-Air Plus 4" w:hAnsi="Letterjoin-Air Plus 4"/>
                <w:bCs/>
                <w:color w:val="FF0000"/>
                <w:sz w:val="16"/>
                <w:szCs w:val="16"/>
                <w:lang w:val="en-US"/>
              </w:rPr>
            </w:pPr>
            <w:r w:rsidRPr="00A058C5">
              <w:rPr>
                <w:rFonts w:ascii="Letterjoin-Air Plus 4" w:hAnsi="Letterjoin-Air Plus 4"/>
                <w:bCs/>
                <w:color w:val="FF0000"/>
                <w:sz w:val="16"/>
                <w:szCs w:val="16"/>
                <w:lang w:val="en-US"/>
              </w:rPr>
              <w:t xml:space="preserve">Children to share ideas of new settings. </w:t>
            </w:r>
          </w:p>
          <w:p w14:paraId="41DC864F" w14:textId="1DB04B6E" w:rsidR="00D2354C" w:rsidRPr="00D2354C" w:rsidRDefault="00D2354C" w:rsidP="00AF72C8">
            <w:pPr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</w:pPr>
            <w:r w:rsidRPr="00D2354C"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  <w:t xml:space="preserve">Model choosing their own setting, describing it , say who would live there. </w:t>
            </w:r>
          </w:p>
          <w:p w14:paraId="6C14C166" w14:textId="77777777" w:rsidR="001F2263" w:rsidRPr="00EC3370" w:rsidRDefault="001F2263" w:rsidP="00AF72C8">
            <w:pPr>
              <w:rPr>
                <w:rFonts w:ascii="Letter-join No-Lead 4" w:hAnsi="Letter-join No-Lead 4"/>
                <w:b/>
                <w:bCs/>
                <w:color w:val="00B050"/>
                <w:sz w:val="16"/>
                <w:szCs w:val="16"/>
                <w:lang w:val="en-US"/>
              </w:rPr>
            </w:pPr>
          </w:p>
          <w:p w14:paraId="3448C31D" w14:textId="7911A39F" w:rsidR="001F2263" w:rsidRPr="00EC3370" w:rsidRDefault="001F2263" w:rsidP="00AF72C8">
            <w:pPr>
              <w:rPr>
                <w:rFonts w:ascii="Letter-join No-Lead 4" w:hAnsi="Letter-join No-Lead 4"/>
                <w:b/>
                <w:bCs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</w:tcPr>
          <w:p w14:paraId="66720061" w14:textId="5424D409" w:rsidR="00370765" w:rsidRPr="00D2354C" w:rsidRDefault="001F2263" w:rsidP="001F2263">
            <w:pPr>
              <w:jc w:val="both"/>
              <w:rPr>
                <w:rFonts w:ascii="Letter-join No-Lead 4" w:hAnsi="Letter-join No-Lead 4"/>
                <w:color w:val="FF66CC"/>
                <w:sz w:val="16"/>
                <w:szCs w:val="16"/>
                <w:lang w:val="en-US"/>
              </w:rPr>
            </w:pPr>
            <w:r w:rsidRPr="00D2354C">
              <w:rPr>
                <w:rFonts w:ascii="Letter-join No-Lead 4" w:hAnsi="Letter-join No-Lead 4"/>
                <w:color w:val="FF66CC"/>
                <w:sz w:val="16"/>
                <w:szCs w:val="16"/>
                <w:lang w:val="en-US"/>
              </w:rPr>
              <w:t>Children to draw their new setting and label</w:t>
            </w:r>
            <w:r w:rsidR="00A235CA">
              <w:rPr>
                <w:rFonts w:ascii="Letter-join No-Lead 4" w:hAnsi="Letter-join No-Lead 4"/>
                <w:color w:val="FF66CC"/>
                <w:sz w:val="16"/>
                <w:szCs w:val="16"/>
                <w:lang w:val="en-US"/>
              </w:rPr>
              <w:t xml:space="preserve"> it. </w:t>
            </w:r>
          </w:p>
        </w:tc>
        <w:tc>
          <w:tcPr>
            <w:tcW w:w="1926" w:type="dxa"/>
          </w:tcPr>
          <w:p w14:paraId="3E858911" w14:textId="0DFF2987" w:rsidR="00370765" w:rsidRPr="00A235CA" w:rsidRDefault="00A235CA" w:rsidP="00370765">
            <w:pPr>
              <w:rPr>
                <w:rFonts w:ascii="Letter-join No-Lead 4" w:hAnsi="Letter-join No-Lead 4"/>
                <w:color w:val="00B050"/>
                <w:sz w:val="16"/>
                <w:szCs w:val="16"/>
              </w:rPr>
            </w:pPr>
            <w:r>
              <w:rPr>
                <w:rFonts w:ascii="Letter-join No-Lead 4" w:hAnsi="Letter-join No-Lead 4"/>
                <w:color w:val="00B050"/>
                <w:sz w:val="16"/>
                <w:szCs w:val="16"/>
              </w:rPr>
              <w:t xml:space="preserve">Children share their ideas. </w:t>
            </w:r>
          </w:p>
        </w:tc>
      </w:tr>
      <w:tr w:rsidR="00370765" w:rsidRPr="002755B1" w14:paraId="03DC9346" w14:textId="77777777" w:rsidTr="0322EF84">
        <w:trPr>
          <w:trHeight w:val="200"/>
        </w:trPr>
        <w:tc>
          <w:tcPr>
            <w:tcW w:w="1629" w:type="dxa"/>
          </w:tcPr>
          <w:p w14:paraId="74B002C5" w14:textId="71B76DD9" w:rsidR="00370765" w:rsidRDefault="00370765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9.</w:t>
            </w:r>
          </w:p>
        </w:tc>
        <w:tc>
          <w:tcPr>
            <w:tcW w:w="1380" w:type="dxa"/>
          </w:tcPr>
          <w:p w14:paraId="1F672C97" w14:textId="501773C0" w:rsidR="00370765" w:rsidRPr="00EC3370" w:rsidRDefault="00AF72C8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sz w:val="16"/>
                <w:szCs w:val="16"/>
                <w:lang w:val="en-US"/>
              </w:rPr>
              <w:t>L.O. To design a new character</w:t>
            </w:r>
          </w:p>
        </w:tc>
        <w:tc>
          <w:tcPr>
            <w:tcW w:w="6625" w:type="dxa"/>
          </w:tcPr>
          <w:p w14:paraId="2FECE4FA" w14:textId="77777777" w:rsidR="00787939" w:rsidRDefault="00D62EA8" w:rsidP="00370765">
            <w:pPr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="00EC3370"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  <w:t>Remind the children of wh</w:t>
            </w:r>
          </w:p>
          <w:p w14:paraId="5C2CC3FD" w14:textId="408E58AE" w:rsidR="00D62EA8" w:rsidRDefault="00EC3370" w:rsidP="00370765">
            <w:pPr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  <w:t xml:space="preserve">at they are going to be writing. </w:t>
            </w:r>
            <w:r w:rsidR="00D2354C"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  <w:t xml:space="preserve"> Show them the front cover of the ocean story. </w:t>
            </w:r>
          </w:p>
          <w:p w14:paraId="2A946088" w14:textId="4020AFE3" w:rsidR="00D2354C" w:rsidRPr="00D2354C" w:rsidRDefault="00D2354C" w:rsidP="00370765">
            <w:pPr>
              <w:rPr>
                <w:rFonts w:ascii="Letter-join No-Lead 4" w:hAnsi="Letter-join No-Lead 4"/>
                <w:bCs/>
                <w:color w:val="FF0000"/>
                <w:sz w:val="16"/>
                <w:szCs w:val="16"/>
                <w:lang w:val="en-US"/>
              </w:rPr>
            </w:pPr>
            <w:r w:rsidRPr="00D2354C">
              <w:rPr>
                <w:rFonts w:ascii="Letter-join No-Lead 4" w:hAnsi="Letter-join No-Lead 4"/>
                <w:bCs/>
                <w:color w:val="FF0000"/>
                <w:sz w:val="16"/>
                <w:szCs w:val="16"/>
                <w:lang w:val="en-US"/>
              </w:rPr>
              <w:t>What characters might they meet here?</w:t>
            </w:r>
          </w:p>
          <w:p w14:paraId="5218BD4C" w14:textId="56291507" w:rsidR="00EC3370" w:rsidRDefault="00EC3370" w:rsidP="00370765">
            <w:pPr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  <w:t xml:space="preserve">Model drawing a character and creating a fact file about it. </w:t>
            </w:r>
          </w:p>
          <w:p w14:paraId="54265B6B" w14:textId="2465FFE6" w:rsidR="00EC3370" w:rsidRPr="00EC3370" w:rsidRDefault="00EC3370" w:rsidP="00370765">
            <w:pPr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  <w:t xml:space="preserve">What do they look like? What </w:t>
            </w:r>
            <w:r w:rsidR="00D2354C">
              <w:rPr>
                <w:rFonts w:ascii="Letter-join No-Lead 4" w:hAnsi="Letter-join No-Lead 4"/>
                <w:bCs/>
                <w:color w:val="000000" w:themeColor="text1"/>
                <w:sz w:val="16"/>
                <w:szCs w:val="16"/>
                <w:lang w:val="en-US"/>
              </w:rPr>
              <w:t>is their personality like?</w:t>
            </w:r>
          </w:p>
        </w:tc>
        <w:tc>
          <w:tcPr>
            <w:tcW w:w="3828" w:type="dxa"/>
          </w:tcPr>
          <w:p w14:paraId="5E8E0B69" w14:textId="5714A3DF" w:rsidR="00370765" w:rsidRPr="00EC3370" w:rsidRDefault="001F2263" w:rsidP="00370765">
            <w:pPr>
              <w:rPr>
                <w:rFonts w:ascii="Letterjoin-Air Plus 4" w:hAnsi="Letterjoin-Air Plus 4"/>
                <w:sz w:val="16"/>
                <w:szCs w:val="16"/>
                <w:lang w:val="en-US"/>
              </w:rPr>
            </w:pPr>
            <w:r w:rsidRPr="00D2354C">
              <w:rPr>
                <w:rFonts w:ascii="Letterjoin-Air Plus 4" w:hAnsi="Letterjoin-Air Plus 4"/>
                <w:color w:val="FF66CC"/>
                <w:sz w:val="16"/>
                <w:szCs w:val="16"/>
                <w:lang w:val="en-US"/>
              </w:rPr>
              <w:t xml:space="preserve">Children to draw their new character and label and create a fact file. </w:t>
            </w:r>
          </w:p>
        </w:tc>
        <w:tc>
          <w:tcPr>
            <w:tcW w:w="1926" w:type="dxa"/>
          </w:tcPr>
          <w:p w14:paraId="0A58986F" w14:textId="62577033" w:rsidR="00370765" w:rsidRPr="002755B1" w:rsidRDefault="00A235CA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  <w:color w:val="00B050"/>
                <w:sz w:val="16"/>
                <w:szCs w:val="16"/>
              </w:rPr>
              <w:t>Children share their ideas.</w:t>
            </w:r>
          </w:p>
        </w:tc>
      </w:tr>
      <w:tr w:rsidR="00AF72C8" w:rsidRPr="002755B1" w14:paraId="59E18BDA" w14:textId="77777777" w:rsidTr="0322EF84">
        <w:trPr>
          <w:trHeight w:val="200"/>
        </w:trPr>
        <w:tc>
          <w:tcPr>
            <w:tcW w:w="1629" w:type="dxa"/>
          </w:tcPr>
          <w:p w14:paraId="03AC2755" w14:textId="2B696F83" w:rsidR="00AF72C8" w:rsidRDefault="00AF72C8" w:rsidP="00370765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10.</w:t>
            </w:r>
          </w:p>
        </w:tc>
        <w:tc>
          <w:tcPr>
            <w:tcW w:w="1380" w:type="dxa"/>
          </w:tcPr>
          <w:p w14:paraId="7E6D90C9" w14:textId="2555A9F9" w:rsidR="00AF72C8" w:rsidRPr="00EC3370" w:rsidRDefault="00EC3370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L.O. To create a plan for writing. </w:t>
            </w:r>
          </w:p>
        </w:tc>
        <w:tc>
          <w:tcPr>
            <w:tcW w:w="6625" w:type="dxa"/>
          </w:tcPr>
          <w:p w14:paraId="75B23383" w14:textId="77777777" w:rsidR="00087392" w:rsidRPr="00D2354C" w:rsidRDefault="00EC3370" w:rsidP="00FB09F3">
            <w:pPr>
              <w:rPr>
                <w:rFonts w:ascii="Letterjoin-Air Plus 4" w:hAnsi="Letterjoin-Air Plus 4"/>
                <w:bCs/>
                <w:color w:val="FF0000"/>
                <w:sz w:val="16"/>
                <w:szCs w:val="16"/>
                <w:lang w:val="en-US"/>
              </w:rPr>
            </w:pPr>
            <w:r w:rsidRPr="00D2354C">
              <w:rPr>
                <w:rFonts w:ascii="Letterjoin-Air Plus 4" w:hAnsi="Letterjoin-Air Plus 4"/>
                <w:bCs/>
                <w:color w:val="FF0000"/>
                <w:sz w:val="16"/>
                <w:szCs w:val="16"/>
                <w:lang w:val="en-US"/>
              </w:rPr>
              <w:t xml:space="preserve">Remind the children of what we have done so far and what we have learnt. </w:t>
            </w:r>
          </w:p>
          <w:p w14:paraId="4913B950" w14:textId="77777777" w:rsidR="00EC3370" w:rsidRPr="00EC3370" w:rsidRDefault="00EC3370" w:rsidP="00FB09F3">
            <w:pPr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</w:pPr>
            <w:r w:rsidRPr="00EC3370"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  <w:t xml:space="preserve">Show the children the story mountain. Remind them of the story structure of beginning, middle and end. </w:t>
            </w:r>
          </w:p>
          <w:p w14:paraId="4C5875F7" w14:textId="3C870144" w:rsidR="00EC3370" w:rsidRPr="00EC3370" w:rsidRDefault="00EC3370" w:rsidP="00FB09F3">
            <w:pPr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</w:pPr>
            <w:r w:rsidRPr="00EC3370">
              <w:rPr>
                <w:rFonts w:ascii="Letterjoin-Air Plus 4" w:hAnsi="Letterjoin-Air Plus 4"/>
                <w:bCs/>
                <w:sz w:val="16"/>
                <w:szCs w:val="16"/>
                <w:lang w:val="en-US"/>
              </w:rPr>
              <w:t>Discuss the importance of not rushing to the end.</w:t>
            </w:r>
            <w:r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828" w:type="dxa"/>
          </w:tcPr>
          <w:p w14:paraId="006D0F04" w14:textId="77777777" w:rsidR="00AF72C8" w:rsidRPr="00D2354C" w:rsidRDefault="001F2263" w:rsidP="00370765">
            <w:pPr>
              <w:rPr>
                <w:rFonts w:ascii="Letterjoin-Air Plus 4" w:hAnsi="Letterjoin-Air Plus 4" w:cstheme="minorHAnsi"/>
                <w:noProof/>
                <w:color w:val="FF66CC"/>
                <w:sz w:val="16"/>
                <w:szCs w:val="16"/>
                <w:lang w:eastAsia="en-GB"/>
              </w:rPr>
            </w:pPr>
            <w:r w:rsidRPr="00D2354C">
              <w:rPr>
                <w:rFonts w:ascii="Letterjoin-Air Plus 4" w:hAnsi="Letterjoin-Air Plus 4" w:cstheme="minorHAnsi"/>
                <w:noProof/>
                <w:color w:val="FF66CC"/>
                <w:sz w:val="16"/>
                <w:szCs w:val="16"/>
                <w:lang w:eastAsia="en-GB"/>
              </w:rPr>
              <w:t>Ch</w:t>
            </w:r>
            <w:r w:rsidR="00EC3370" w:rsidRPr="00D2354C">
              <w:rPr>
                <w:rFonts w:ascii="Letterjoin-Air Plus 4" w:hAnsi="Letterjoin-Air Plus 4" w:cstheme="minorHAnsi"/>
                <w:noProof/>
                <w:color w:val="FF66CC"/>
                <w:sz w:val="16"/>
                <w:szCs w:val="16"/>
                <w:lang w:eastAsia="en-GB"/>
              </w:rPr>
              <w:t xml:space="preserve">n create their own story map to use as a plan. </w:t>
            </w:r>
          </w:p>
          <w:p w14:paraId="78B263D0" w14:textId="7D68F5A1" w:rsidR="00EC3370" w:rsidRPr="00EC3370" w:rsidRDefault="00EC3370" w:rsidP="00370765">
            <w:pPr>
              <w:rPr>
                <w:rFonts w:ascii="Letterjoin-Air Plus 4" w:hAnsi="Letterjoin-Air Plus 4" w:cstheme="minorHAnsi"/>
                <w:noProof/>
                <w:sz w:val="16"/>
                <w:szCs w:val="16"/>
                <w:lang w:eastAsia="en-GB"/>
              </w:rPr>
            </w:pPr>
            <w:r w:rsidRPr="00D2354C">
              <w:rPr>
                <w:rFonts w:ascii="Letterjoin-Air Plus 4" w:hAnsi="Letterjoin-Air Plus 4" w:cstheme="minorHAnsi"/>
                <w:noProof/>
                <w:color w:val="FF66CC"/>
                <w:sz w:val="16"/>
                <w:szCs w:val="16"/>
                <w:lang w:eastAsia="en-GB"/>
              </w:rPr>
              <w:t xml:space="preserve">Children to add labels of key vocabulary. </w:t>
            </w:r>
          </w:p>
        </w:tc>
        <w:tc>
          <w:tcPr>
            <w:tcW w:w="1926" w:type="dxa"/>
          </w:tcPr>
          <w:p w14:paraId="6EAC0FA8" w14:textId="16C55CDF" w:rsidR="00AF72C8" w:rsidRPr="00EC3370" w:rsidRDefault="00EC3370" w:rsidP="00370765">
            <w:pPr>
              <w:rPr>
                <w:rFonts w:ascii="Letter-join No-Lead 4" w:hAnsi="Letter-join No-Lead 4"/>
                <w:color w:val="00B050"/>
                <w:sz w:val="16"/>
                <w:szCs w:val="16"/>
              </w:rPr>
            </w:pPr>
            <w:r w:rsidRPr="00EC3370">
              <w:rPr>
                <w:rFonts w:ascii="Letter-join No-Lead 4" w:hAnsi="Letter-join No-Lead 4"/>
                <w:color w:val="00B050"/>
                <w:sz w:val="16"/>
                <w:szCs w:val="16"/>
              </w:rPr>
              <w:t xml:space="preserve">Children to use their story mountain to verbally retell their story. </w:t>
            </w:r>
          </w:p>
        </w:tc>
      </w:tr>
      <w:tr w:rsidR="00AF72C8" w:rsidRPr="002755B1" w14:paraId="7BAD8FE1" w14:textId="77777777" w:rsidTr="0322EF84">
        <w:trPr>
          <w:trHeight w:val="200"/>
        </w:trPr>
        <w:tc>
          <w:tcPr>
            <w:tcW w:w="1629" w:type="dxa"/>
          </w:tcPr>
          <w:p w14:paraId="72D4D675" w14:textId="2DB82C56" w:rsidR="00AF72C8" w:rsidRPr="00EC3370" w:rsidRDefault="0034160A" w:rsidP="00370765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EC3370">
              <w:rPr>
                <w:rFonts w:ascii="Letter-join No-Lead 4" w:hAnsi="Letter-join No-Lead 4"/>
                <w:sz w:val="16"/>
                <w:szCs w:val="16"/>
              </w:rPr>
              <w:t>11/12/13</w:t>
            </w:r>
          </w:p>
        </w:tc>
        <w:tc>
          <w:tcPr>
            <w:tcW w:w="1380" w:type="dxa"/>
          </w:tcPr>
          <w:p w14:paraId="6A343240" w14:textId="65EB2BBF" w:rsidR="00AF72C8" w:rsidRPr="00EC3370" w:rsidRDefault="00AF72C8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sz w:val="16"/>
                <w:szCs w:val="16"/>
                <w:lang w:val="en-US"/>
              </w:rPr>
              <w:t>L.O. To write a narrative</w:t>
            </w:r>
          </w:p>
        </w:tc>
        <w:tc>
          <w:tcPr>
            <w:tcW w:w="6625" w:type="dxa"/>
          </w:tcPr>
          <w:p w14:paraId="69D547BE" w14:textId="77777777" w:rsidR="00AF72C8" w:rsidRPr="00EC3370" w:rsidRDefault="00EC3370" w:rsidP="00370765">
            <w:pPr>
              <w:rPr>
                <w:rFonts w:ascii="Letter-join No-Lead 4" w:hAnsi="Letter-join No-Lead 4"/>
                <w:bCs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bCs/>
                <w:sz w:val="16"/>
                <w:szCs w:val="16"/>
                <w:lang w:val="en-US"/>
              </w:rPr>
              <w:t xml:space="preserve">Model using the plans we have done to write their own story. </w:t>
            </w:r>
          </w:p>
          <w:p w14:paraId="6F78A2E1" w14:textId="61D20321" w:rsidR="00EC3370" w:rsidRPr="00EC3370" w:rsidRDefault="00EC3370" w:rsidP="00370765">
            <w:pPr>
              <w:rPr>
                <w:rFonts w:ascii="Letter-join No-Lead 4" w:hAnsi="Letter-join No-Lead 4"/>
                <w:bCs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bCs/>
                <w:sz w:val="16"/>
                <w:szCs w:val="16"/>
                <w:lang w:val="en-US"/>
              </w:rPr>
              <w:t xml:space="preserve">Model structuring it correctly and checking for sense. </w:t>
            </w:r>
          </w:p>
        </w:tc>
        <w:tc>
          <w:tcPr>
            <w:tcW w:w="3828" w:type="dxa"/>
          </w:tcPr>
          <w:p w14:paraId="2DE059AB" w14:textId="77777777" w:rsidR="00AF72C8" w:rsidRPr="00EC3370" w:rsidRDefault="001F2263" w:rsidP="00370765">
            <w:pPr>
              <w:rPr>
                <w:rFonts w:ascii="Letterjoin-Air Plus 4" w:hAnsi="Letterjoin-Air Plus 4" w:cstheme="minorHAnsi"/>
                <w:noProof/>
                <w:color w:val="5B9BD5" w:themeColor="accent1"/>
                <w:sz w:val="16"/>
                <w:szCs w:val="16"/>
                <w:lang w:eastAsia="en-GB"/>
              </w:rPr>
            </w:pPr>
            <w:r w:rsidRPr="00EC3370">
              <w:rPr>
                <w:rFonts w:ascii="Letterjoin-Air Plus 4" w:hAnsi="Letterjoin-Air Plus 4" w:cstheme="minorHAnsi"/>
                <w:noProof/>
                <w:color w:val="5B9BD5" w:themeColor="accent1"/>
                <w:sz w:val="16"/>
                <w:szCs w:val="16"/>
                <w:lang w:eastAsia="en-GB"/>
              </w:rPr>
              <w:t xml:space="preserve">Children to write their own story. </w:t>
            </w:r>
          </w:p>
          <w:p w14:paraId="020D8595" w14:textId="47EAC475" w:rsidR="00EC3370" w:rsidRPr="00EC3370" w:rsidRDefault="00EC3370" w:rsidP="00370765">
            <w:pPr>
              <w:rPr>
                <w:rFonts w:ascii="Letterjoin-Air Plus 4" w:hAnsi="Letterjoin-Air Plus 4" w:cstheme="minorHAnsi"/>
                <w:noProof/>
                <w:sz w:val="16"/>
                <w:szCs w:val="16"/>
                <w:lang w:eastAsia="en-GB"/>
              </w:rPr>
            </w:pPr>
            <w:r w:rsidRPr="00EC3370">
              <w:rPr>
                <w:rFonts w:ascii="Letterjoin-Air Plus 4" w:hAnsi="Letterjoin-Air Plus 4" w:cstheme="minorHAnsi"/>
                <w:noProof/>
                <w:color w:val="5B9BD5" w:themeColor="accent1"/>
                <w:sz w:val="16"/>
                <w:szCs w:val="16"/>
                <w:lang w:eastAsia="en-GB"/>
              </w:rPr>
              <w:t xml:space="preserve">SEN to use pictures from the deep ocean book to sequence and record sentences for. </w:t>
            </w:r>
          </w:p>
        </w:tc>
        <w:tc>
          <w:tcPr>
            <w:tcW w:w="1926" w:type="dxa"/>
          </w:tcPr>
          <w:p w14:paraId="5BCA51B6" w14:textId="77777777" w:rsidR="00AF72C8" w:rsidRPr="00EC3370" w:rsidRDefault="00AF72C8" w:rsidP="00370765">
            <w:pPr>
              <w:rPr>
                <w:rFonts w:ascii="Letter-join No-Lead 4" w:hAnsi="Letter-join No-Lead 4"/>
                <w:color w:val="00B050"/>
                <w:sz w:val="16"/>
                <w:szCs w:val="16"/>
              </w:rPr>
            </w:pPr>
          </w:p>
        </w:tc>
      </w:tr>
      <w:tr w:rsidR="00AF72C8" w:rsidRPr="002755B1" w14:paraId="383674B2" w14:textId="77777777" w:rsidTr="0322EF84">
        <w:trPr>
          <w:trHeight w:val="200"/>
        </w:trPr>
        <w:tc>
          <w:tcPr>
            <w:tcW w:w="1629" w:type="dxa"/>
          </w:tcPr>
          <w:p w14:paraId="57FB4F19" w14:textId="16A5F151" w:rsidR="00AF72C8" w:rsidRPr="00EC3370" w:rsidRDefault="00AF72C8" w:rsidP="00370765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EC3370">
              <w:rPr>
                <w:rFonts w:ascii="Letter-join No-Lead 4" w:hAnsi="Letter-join No-Lead 4"/>
                <w:sz w:val="16"/>
                <w:szCs w:val="16"/>
              </w:rPr>
              <w:t>14.</w:t>
            </w:r>
          </w:p>
        </w:tc>
        <w:tc>
          <w:tcPr>
            <w:tcW w:w="1380" w:type="dxa"/>
          </w:tcPr>
          <w:p w14:paraId="5F16689E" w14:textId="5872E818" w:rsidR="00AF72C8" w:rsidRPr="00EC3370" w:rsidRDefault="00AF72C8" w:rsidP="00370765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L.O. To </w:t>
            </w:r>
            <w:r w:rsidR="0034160A" w:rsidRPr="00EC3370">
              <w:rPr>
                <w:rFonts w:ascii="Letter-join No-Lead 4" w:hAnsi="Letter-join No-Lead 4"/>
                <w:sz w:val="16"/>
                <w:szCs w:val="16"/>
                <w:lang w:val="en-US"/>
              </w:rPr>
              <w:t>evaluate, revise and edit.</w:t>
            </w:r>
          </w:p>
        </w:tc>
        <w:tc>
          <w:tcPr>
            <w:tcW w:w="6625" w:type="dxa"/>
          </w:tcPr>
          <w:p w14:paraId="5D0C03FE" w14:textId="77777777" w:rsidR="00AF72C8" w:rsidRPr="00EC3370" w:rsidRDefault="00EC3370" w:rsidP="00370765">
            <w:pPr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  <w:t>Model using editing stations to scaffold children checking their work:</w:t>
            </w:r>
          </w:p>
          <w:p w14:paraId="4BB6588E" w14:textId="77777777" w:rsidR="00EC3370" w:rsidRPr="00EC3370" w:rsidRDefault="00EC3370" w:rsidP="00EC3370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  <w:t xml:space="preserve">Check punctuation. </w:t>
            </w:r>
          </w:p>
          <w:p w14:paraId="1C442D82" w14:textId="77777777" w:rsidR="00EC3370" w:rsidRPr="00EC3370" w:rsidRDefault="00EC3370" w:rsidP="00EC3370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  <w:t>Check capital letters</w:t>
            </w:r>
          </w:p>
          <w:p w14:paraId="1B896781" w14:textId="77777777" w:rsidR="00EC3370" w:rsidRPr="00EC3370" w:rsidRDefault="00EC3370" w:rsidP="00EC3370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  <w:t xml:space="preserve">Check spellings </w:t>
            </w:r>
          </w:p>
          <w:p w14:paraId="79B85CDF" w14:textId="0371A3BE" w:rsidR="00EC3370" w:rsidRPr="00EC3370" w:rsidRDefault="00EC3370" w:rsidP="00EC3370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b/>
                <w:bCs/>
                <w:color w:val="00B050"/>
                <w:sz w:val="16"/>
                <w:szCs w:val="16"/>
                <w:lang w:val="en-US"/>
              </w:rPr>
            </w:pPr>
            <w:r w:rsidRPr="00EC3370">
              <w:rPr>
                <w:rFonts w:ascii="Letter-join No-Lead 4" w:hAnsi="Letter-join No-Lead 4"/>
                <w:b/>
                <w:bCs/>
                <w:sz w:val="16"/>
                <w:szCs w:val="16"/>
                <w:lang w:val="en-US"/>
              </w:rPr>
              <w:t xml:space="preserve">Check sense. </w:t>
            </w:r>
          </w:p>
        </w:tc>
        <w:tc>
          <w:tcPr>
            <w:tcW w:w="3828" w:type="dxa"/>
          </w:tcPr>
          <w:p w14:paraId="30CFD14C" w14:textId="36E3C045" w:rsidR="00AF72C8" w:rsidRPr="00EC3370" w:rsidRDefault="001F2263" w:rsidP="00370765">
            <w:pPr>
              <w:rPr>
                <w:rFonts w:ascii="Letterjoin-Air Plus 4" w:hAnsi="Letterjoin-Air Plus 4" w:cstheme="minorHAnsi"/>
                <w:noProof/>
                <w:sz w:val="16"/>
                <w:szCs w:val="16"/>
                <w:lang w:eastAsia="en-GB"/>
              </w:rPr>
            </w:pPr>
            <w:r w:rsidRPr="00EC3370">
              <w:rPr>
                <w:rFonts w:ascii="Letterjoin-Air Plus 4" w:hAnsi="Letterjoin-Air Plus 4" w:cstheme="minorHAnsi"/>
                <w:noProof/>
                <w:sz w:val="16"/>
                <w:szCs w:val="16"/>
                <w:lang w:eastAsia="en-GB"/>
              </w:rPr>
              <w:t xml:space="preserve">Chn to edit their own work. </w:t>
            </w:r>
          </w:p>
        </w:tc>
        <w:tc>
          <w:tcPr>
            <w:tcW w:w="1926" w:type="dxa"/>
          </w:tcPr>
          <w:p w14:paraId="2F9D14DF" w14:textId="03D2744A" w:rsidR="00AF72C8" w:rsidRPr="00EC3370" w:rsidRDefault="00712706" w:rsidP="00370765">
            <w:pPr>
              <w:rPr>
                <w:rFonts w:ascii="Letter-join No-Lead 4" w:hAnsi="Letter-join No-Lead 4"/>
                <w:color w:val="00B050"/>
                <w:sz w:val="16"/>
                <w:szCs w:val="16"/>
              </w:rPr>
            </w:pPr>
            <w:r w:rsidRPr="00EC3370">
              <w:rPr>
                <w:rFonts w:ascii="Letter-join No-Lead 4" w:hAnsi="Letter-join No-Lead 4"/>
                <w:color w:val="FF0000"/>
                <w:sz w:val="16"/>
                <w:szCs w:val="16"/>
              </w:rPr>
              <w:t xml:space="preserve">Children to work in talk partners to evaluate each other’s work. </w:t>
            </w:r>
          </w:p>
        </w:tc>
      </w:tr>
      <w:tr w:rsidR="00AF72C8" w:rsidRPr="002755B1" w14:paraId="3CA65F47" w14:textId="77777777" w:rsidTr="0322EF84">
        <w:trPr>
          <w:trHeight w:val="200"/>
        </w:trPr>
        <w:tc>
          <w:tcPr>
            <w:tcW w:w="1629" w:type="dxa"/>
          </w:tcPr>
          <w:p w14:paraId="66350B70" w14:textId="6F020A28" w:rsidR="00AF72C8" w:rsidRPr="00EC3370" w:rsidRDefault="00AF72C8" w:rsidP="00370765">
            <w:pPr>
              <w:rPr>
                <w:rFonts w:ascii="Letterjoin-Air Plus 4" w:hAnsi="Letterjoin-Air Plus 4"/>
                <w:sz w:val="16"/>
                <w:szCs w:val="16"/>
              </w:rPr>
            </w:pPr>
            <w:r w:rsidRPr="00EC3370">
              <w:rPr>
                <w:rFonts w:ascii="Letterjoin-Air Plus 4" w:hAnsi="Letterjoin-Air Plus 4"/>
                <w:sz w:val="16"/>
                <w:szCs w:val="16"/>
              </w:rPr>
              <w:t>14.</w:t>
            </w:r>
          </w:p>
        </w:tc>
        <w:tc>
          <w:tcPr>
            <w:tcW w:w="1380" w:type="dxa"/>
          </w:tcPr>
          <w:p w14:paraId="1C04AAF8" w14:textId="246BBB82" w:rsidR="00AF72C8" w:rsidRPr="00EC3370" w:rsidRDefault="00334182" w:rsidP="00370765">
            <w:pPr>
              <w:rPr>
                <w:rFonts w:ascii="Letterjoin-Air Plus 4" w:hAnsi="Letterjoin-Air Plus 4"/>
                <w:sz w:val="16"/>
                <w:szCs w:val="16"/>
                <w:lang w:val="en-US"/>
              </w:rPr>
            </w:pPr>
            <w:r w:rsidRPr="00EC3370">
              <w:rPr>
                <w:rFonts w:ascii="Letterjoin-Air Plus 4" w:hAnsi="Letterjoin-Air Plus 4"/>
                <w:sz w:val="16"/>
                <w:szCs w:val="16"/>
                <w:lang w:val="en-US"/>
              </w:rPr>
              <w:t>Lo:to</w:t>
            </w:r>
            <w:r w:rsidR="00AF72C8" w:rsidRPr="00EC3370">
              <w:rPr>
                <w:rFonts w:ascii="Letterjoin-Air Plus 4" w:hAnsi="Letterjoin-Air Plus 4"/>
                <w:sz w:val="16"/>
                <w:szCs w:val="16"/>
                <w:lang w:val="en-US"/>
              </w:rPr>
              <w:t xml:space="preserve"> perform their own narratives.</w:t>
            </w:r>
          </w:p>
        </w:tc>
        <w:tc>
          <w:tcPr>
            <w:tcW w:w="6625" w:type="dxa"/>
          </w:tcPr>
          <w:p w14:paraId="3685F1FF" w14:textId="5F9819BD" w:rsidR="00AF72C8" w:rsidRPr="00EC3370" w:rsidRDefault="00AF72C8" w:rsidP="00370765">
            <w:pPr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</w:pPr>
            <w:r w:rsidRPr="00EC3370"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>Model reading Field Trip to the ocean. Remind children about volume, tone and expres</w:t>
            </w:r>
            <w:r w:rsidR="00334182" w:rsidRPr="00EC3370"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>sion and using punctuation for e</w:t>
            </w:r>
            <w:r w:rsidRPr="00EC3370">
              <w:rPr>
                <w:rFonts w:ascii="Letterjoin-Air Plus 4" w:hAnsi="Letterjoin-Air Plus 4"/>
                <w:bCs/>
                <w:color w:val="000000" w:themeColor="text1"/>
                <w:sz w:val="16"/>
                <w:szCs w:val="16"/>
                <w:lang w:val="en-US"/>
              </w:rPr>
              <w:t>ffect.</w:t>
            </w:r>
          </w:p>
          <w:p w14:paraId="7A1FB96B" w14:textId="48426D10" w:rsidR="00AF72C8" w:rsidRPr="00EC3370" w:rsidRDefault="00AF72C8" w:rsidP="00370765">
            <w:pPr>
              <w:rPr>
                <w:rFonts w:ascii="Letterjoin-Air Plus 4" w:hAnsi="Letterjoin-Air Plus 4"/>
                <w:bCs/>
                <w:color w:val="00B050"/>
                <w:sz w:val="16"/>
                <w:szCs w:val="16"/>
                <w:lang w:val="en-US"/>
              </w:rPr>
            </w:pPr>
            <w:r w:rsidRPr="00EC3370">
              <w:rPr>
                <w:rFonts w:ascii="Letterjoin-Air Plus 4" w:hAnsi="Letterjoin-Air Plus 4"/>
                <w:bCs/>
                <w:color w:val="FF0000"/>
                <w:sz w:val="16"/>
                <w:szCs w:val="16"/>
                <w:lang w:val="en-US"/>
              </w:rPr>
              <w:t>Discuss with children why this is needed and what effect it has on the listener.</w:t>
            </w:r>
          </w:p>
        </w:tc>
        <w:tc>
          <w:tcPr>
            <w:tcW w:w="3828" w:type="dxa"/>
          </w:tcPr>
          <w:p w14:paraId="2E192918" w14:textId="373DB965" w:rsidR="00AF72C8" w:rsidRPr="00EC3370" w:rsidRDefault="00AF72C8" w:rsidP="00370765">
            <w:pPr>
              <w:rPr>
                <w:rFonts w:ascii="Letterjoin-Air Plus 4" w:hAnsi="Letterjoin-Air Plus 4"/>
                <w:noProof/>
                <w:sz w:val="16"/>
                <w:szCs w:val="16"/>
                <w:lang w:eastAsia="en-GB"/>
              </w:rPr>
            </w:pPr>
            <w:r w:rsidRPr="00EC3370">
              <w:rPr>
                <w:rFonts w:ascii="Letterjoin-Air Plus 4" w:hAnsi="Letterjoin-Air Plus 4"/>
                <w:color w:val="00B050"/>
                <w:sz w:val="16"/>
                <w:szCs w:val="16"/>
              </w:rPr>
              <w:t>Children to read their poems aloud for the class.</w:t>
            </w:r>
          </w:p>
        </w:tc>
        <w:tc>
          <w:tcPr>
            <w:tcW w:w="1926" w:type="dxa"/>
          </w:tcPr>
          <w:p w14:paraId="164A54DD" w14:textId="5470AF5F" w:rsidR="00AF72C8" w:rsidRPr="00EC3370" w:rsidRDefault="00EC3370" w:rsidP="00370765">
            <w:pPr>
              <w:rPr>
                <w:rFonts w:ascii="Letterjoin-Air Plus 4" w:hAnsi="Letterjoin-Air Plus 4"/>
                <w:color w:val="00B050"/>
                <w:sz w:val="16"/>
                <w:szCs w:val="16"/>
              </w:rPr>
            </w:pPr>
            <w:r>
              <w:rPr>
                <w:rFonts w:ascii="Letterjoin-Air Plus 4" w:hAnsi="Letterjoin-Air Plus 4"/>
                <w:color w:val="00B050"/>
                <w:sz w:val="16"/>
                <w:szCs w:val="16"/>
              </w:rPr>
              <w:t>Authors chair</w:t>
            </w:r>
          </w:p>
        </w:tc>
      </w:tr>
    </w:tbl>
    <w:p w14:paraId="0562CB0E" w14:textId="77777777" w:rsidR="002755B1" w:rsidRPr="002755B1" w:rsidRDefault="002755B1" w:rsidP="002755B1">
      <w:pPr>
        <w:rPr>
          <w:rFonts w:ascii="Letter-join No-Lead 4" w:hAnsi="Letter-join No-Lead 4"/>
        </w:rPr>
      </w:pPr>
    </w:p>
    <w:sectPr w:rsidR="002755B1" w:rsidRPr="002755B1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209FB"/>
    <w:multiLevelType w:val="hybridMultilevel"/>
    <w:tmpl w:val="0C104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DF74F"/>
    <w:multiLevelType w:val="hybridMultilevel"/>
    <w:tmpl w:val="37FAFA2A"/>
    <w:lvl w:ilvl="0" w:tplc="A87628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6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B8C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82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CA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8B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C69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CA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16E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05A03"/>
    <w:multiLevelType w:val="hybridMultilevel"/>
    <w:tmpl w:val="C62CFA32"/>
    <w:lvl w:ilvl="0" w:tplc="CAD00E8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32B6C"/>
    <w:multiLevelType w:val="hybridMultilevel"/>
    <w:tmpl w:val="FFD09718"/>
    <w:lvl w:ilvl="0" w:tplc="02421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E0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8422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A2F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09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706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8C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FAC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96B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D595E"/>
    <w:multiLevelType w:val="hybridMultilevel"/>
    <w:tmpl w:val="66A2B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612F5"/>
    <w:multiLevelType w:val="hybridMultilevel"/>
    <w:tmpl w:val="7C309912"/>
    <w:lvl w:ilvl="0" w:tplc="E05EF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5E07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4C5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5E9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65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BA2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DAB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4C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AF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C2AAE"/>
    <w:multiLevelType w:val="hybridMultilevel"/>
    <w:tmpl w:val="930CC3B4"/>
    <w:lvl w:ilvl="0" w:tplc="4A565B7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68645"/>
    <w:multiLevelType w:val="hybridMultilevel"/>
    <w:tmpl w:val="832CD1FC"/>
    <w:lvl w:ilvl="0" w:tplc="543E3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8694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8CD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CE3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16BF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8A9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A1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C2C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12B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9370F"/>
    <w:multiLevelType w:val="hybridMultilevel"/>
    <w:tmpl w:val="EFE6FD10"/>
    <w:lvl w:ilvl="0" w:tplc="E3DE6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013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C48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6B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B4DF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AF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E4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83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4A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19D5A"/>
    <w:multiLevelType w:val="hybridMultilevel"/>
    <w:tmpl w:val="8252E4F0"/>
    <w:lvl w:ilvl="0" w:tplc="6BA87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F84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EE7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A09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E34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0C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64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E21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142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EC257"/>
    <w:multiLevelType w:val="hybridMultilevel"/>
    <w:tmpl w:val="841A4D4E"/>
    <w:lvl w:ilvl="0" w:tplc="36001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8D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40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AA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F84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DC5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508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20A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6C37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911132">
    <w:abstractNumId w:val="7"/>
  </w:num>
  <w:num w:numId="2" w16cid:durableId="1149861068">
    <w:abstractNumId w:val="9"/>
  </w:num>
  <w:num w:numId="3" w16cid:durableId="506214883">
    <w:abstractNumId w:val="10"/>
  </w:num>
  <w:num w:numId="4" w16cid:durableId="1918317836">
    <w:abstractNumId w:val="1"/>
  </w:num>
  <w:num w:numId="5" w16cid:durableId="656306944">
    <w:abstractNumId w:val="8"/>
  </w:num>
  <w:num w:numId="6" w16cid:durableId="2117750292">
    <w:abstractNumId w:val="5"/>
  </w:num>
  <w:num w:numId="7" w16cid:durableId="732893729">
    <w:abstractNumId w:val="3"/>
  </w:num>
  <w:num w:numId="8" w16cid:durableId="1976175565">
    <w:abstractNumId w:val="2"/>
  </w:num>
  <w:num w:numId="9" w16cid:durableId="1900481865">
    <w:abstractNumId w:val="6"/>
  </w:num>
  <w:num w:numId="10" w16cid:durableId="169218468">
    <w:abstractNumId w:val="4"/>
  </w:num>
  <w:num w:numId="11" w16cid:durableId="210852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022B40"/>
    <w:rsid w:val="0006229A"/>
    <w:rsid w:val="0007014C"/>
    <w:rsid w:val="00072C7C"/>
    <w:rsid w:val="00087392"/>
    <w:rsid w:val="000C18AA"/>
    <w:rsid w:val="000F37BF"/>
    <w:rsid w:val="000F5797"/>
    <w:rsid w:val="00182FFD"/>
    <w:rsid w:val="001F2263"/>
    <w:rsid w:val="001F652B"/>
    <w:rsid w:val="002569A4"/>
    <w:rsid w:val="002755B1"/>
    <w:rsid w:val="002A10DD"/>
    <w:rsid w:val="002A1413"/>
    <w:rsid w:val="002B59DF"/>
    <w:rsid w:val="002C60E1"/>
    <w:rsid w:val="002F0153"/>
    <w:rsid w:val="00303290"/>
    <w:rsid w:val="00334182"/>
    <w:rsid w:val="0034160A"/>
    <w:rsid w:val="00343483"/>
    <w:rsid w:val="0035761D"/>
    <w:rsid w:val="0036367C"/>
    <w:rsid w:val="00370765"/>
    <w:rsid w:val="00420109"/>
    <w:rsid w:val="00455F6D"/>
    <w:rsid w:val="004A6EBE"/>
    <w:rsid w:val="004D753C"/>
    <w:rsid w:val="0051348F"/>
    <w:rsid w:val="00587268"/>
    <w:rsid w:val="005A4EE4"/>
    <w:rsid w:val="005A79D0"/>
    <w:rsid w:val="005C00DC"/>
    <w:rsid w:val="005F1912"/>
    <w:rsid w:val="005F5CD5"/>
    <w:rsid w:val="006038E7"/>
    <w:rsid w:val="006D0DCF"/>
    <w:rsid w:val="006F4B5D"/>
    <w:rsid w:val="00705CA0"/>
    <w:rsid w:val="00712706"/>
    <w:rsid w:val="00735553"/>
    <w:rsid w:val="00762EFE"/>
    <w:rsid w:val="00787939"/>
    <w:rsid w:val="007D3548"/>
    <w:rsid w:val="00801BE4"/>
    <w:rsid w:val="00810FD0"/>
    <w:rsid w:val="00822A32"/>
    <w:rsid w:val="00824AE0"/>
    <w:rsid w:val="00832455"/>
    <w:rsid w:val="00833B7E"/>
    <w:rsid w:val="008422BC"/>
    <w:rsid w:val="008554E7"/>
    <w:rsid w:val="00856308"/>
    <w:rsid w:val="00860017"/>
    <w:rsid w:val="00894313"/>
    <w:rsid w:val="00962BA2"/>
    <w:rsid w:val="009A0B7C"/>
    <w:rsid w:val="00A058C5"/>
    <w:rsid w:val="00A235CA"/>
    <w:rsid w:val="00A92CE6"/>
    <w:rsid w:val="00AC1A44"/>
    <w:rsid w:val="00AF72C8"/>
    <w:rsid w:val="00B34B8F"/>
    <w:rsid w:val="00B47BBB"/>
    <w:rsid w:val="00B70E1F"/>
    <w:rsid w:val="00B728FD"/>
    <w:rsid w:val="00B93415"/>
    <w:rsid w:val="00C24429"/>
    <w:rsid w:val="00C54064"/>
    <w:rsid w:val="00C6053A"/>
    <w:rsid w:val="00C6544E"/>
    <w:rsid w:val="00C749C1"/>
    <w:rsid w:val="00C93051"/>
    <w:rsid w:val="00C94CCC"/>
    <w:rsid w:val="00D2354C"/>
    <w:rsid w:val="00D62EA8"/>
    <w:rsid w:val="00D8565F"/>
    <w:rsid w:val="00DA66DE"/>
    <w:rsid w:val="00DF6758"/>
    <w:rsid w:val="00E045E8"/>
    <w:rsid w:val="00E739B5"/>
    <w:rsid w:val="00EA4DA0"/>
    <w:rsid w:val="00EC3370"/>
    <w:rsid w:val="00ED1EB1"/>
    <w:rsid w:val="00EE4577"/>
    <w:rsid w:val="00EF311B"/>
    <w:rsid w:val="00EF583B"/>
    <w:rsid w:val="00F36C82"/>
    <w:rsid w:val="00F73CED"/>
    <w:rsid w:val="00FB09F3"/>
    <w:rsid w:val="00FD4887"/>
    <w:rsid w:val="01A05CC9"/>
    <w:rsid w:val="0322EF84"/>
    <w:rsid w:val="051E8811"/>
    <w:rsid w:val="05422CF2"/>
    <w:rsid w:val="06EA0898"/>
    <w:rsid w:val="0795BC56"/>
    <w:rsid w:val="0AB97F04"/>
    <w:rsid w:val="0C692D79"/>
    <w:rsid w:val="0C8255D6"/>
    <w:rsid w:val="0D6D95AD"/>
    <w:rsid w:val="0D745D8A"/>
    <w:rsid w:val="0F0921B0"/>
    <w:rsid w:val="0F6F864E"/>
    <w:rsid w:val="14985436"/>
    <w:rsid w:val="14B17C93"/>
    <w:rsid w:val="1703D2B2"/>
    <w:rsid w:val="178605DB"/>
    <w:rsid w:val="17CFF4F8"/>
    <w:rsid w:val="18ACBCF9"/>
    <w:rsid w:val="18F7DC38"/>
    <w:rsid w:val="196BC559"/>
    <w:rsid w:val="1A4DDAEF"/>
    <w:rsid w:val="1AEB6E68"/>
    <w:rsid w:val="1BC894B6"/>
    <w:rsid w:val="1C7360B5"/>
    <w:rsid w:val="1CC9C89C"/>
    <w:rsid w:val="1E0F3116"/>
    <w:rsid w:val="1EE1DE26"/>
    <w:rsid w:val="1EE63BE1"/>
    <w:rsid w:val="20E65D9B"/>
    <w:rsid w:val="241B1BC3"/>
    <w:rsid w:val="2719F67C"/>
    <w:rsid w:val="27219CF7"/>
    <w:rsid w:val="27BCEB15"/>
    <w:rsid w:val="29D0C9D8"/>
    <w:rsid w:val="2A29AE0E"/>
    <w:rsid w:val="2B2DFF0B"/>
    <w:rsid w:val="2B5D517C"/>
    <w:rsid w:val="2C86B65B"/>
    <w:rsid w:val="2F2FF4DC"/>
    <w:rsid w:val="2F8709A1"/>
    <w:rsid w:val="2FC16734"/>
    <w:rsid w:val="30C8C648"/>
    <w:rsid w:val="313E7213"/>
    <w:rsid w:val="31FC2CF2"/>
    <w:rsid w:val="323ECC64"/>
    <w:rsid w:val="3240E2C8"/>
    <w:rsid w:val="357A583A"/>
    <w:rsid w:val="36C5E08A"/>
    <w:rsid w:val="373B06C1"/>
    <w:rsid w:val="38A19DA8"/>
    <w:rsid w:val="38CAC4FE"/>
    <w:rsid w:val="396A616C"/>
    <w:rsid w:val="39AB14BC"/>
    <w:rsid w:val="3BFCB2BD"/>
    <w:rsid w:val="3C660E5B"/>
    <w:rsid w:val="3C76221D"/>
    <w:rsid w:val="3CDDBFEB"/>
    <w:rsid w:val="3F4319B1"/>
    <w:rsid w:val="40B134A3"/>
    <w:rsid w:val="40C5C1B5"/>
    <w:rsid w:val="40E346C2"/>
    <w:rsid w:val="42A92353"/>
    <w:rsid w:val="4511EC05"/>
    <w:rsid w:val="45686B36"/>
    <w:rsid w:val="4C8A100D"/>
    <w:rsid w:val="4D16B8E8"/>
    <w:rsid w:val="4F0DBAED"/>
    <w:rsid w:val="4F6429F6"/>
    <w:rsid w:val="50106FEA"/>
    <w:rsid w:val="5092A55F"/>
    <w:rsid w:val="52EACCA5"/>
    <w:rsid w:val="5A2D7E05"/>
    <w:rsid w:val="5A6B9F3F"/>
    <w:rsid w:val="5A77B2AC"/>
    <w:rsid w:val="5AD17C3F"/>
    <w:rsid w:val="5DAC2476"/>
    <w:rsid w:val="5E67DE47"/>
    <w:rsid w:val="605A16EE"/>
    <w:rsid w:val="61CCA3DF"/>
    <w:rsid w:val="631762E1"/>
    <w:rsid w:val="642F30C2"/>
    <w:rsid w:val="650444A1"/>
    <w:rsid w:val="674F5F66"/>
    <w:rsid w:val="6A405CE4"/>
    <w:rsid w:val="6ACB78B7"/>
    <w:rsid w:val="6AFFC02D"/>
    <w:rsid w:val="6B7B73AB"/>
    <w:rsid w:val="6B7E4F17"/>
    <w:rsid w:val="6C3C6028"/>
    <w:rsid w:val="6DE4F0FA"/>
    <w:rsid w:val="6DFCB796"/>
    <w:rsid w:val="6EB61362"/>
    <w:rsid w:val="6F8B3D57"/>
    <w:rsid w:val="6F9FF176"/>
    <w:rsid w:val="704EE4CE"/>
    <w:rsid w:val="71927B0A"/>
    <w:rsid w:val="71D18CD2"/>
    <w:rsid w:val="74BEA9AF"/>
    <w:rsid w:val="778CB277"/>
    <w:rsid w:val="7B919775"/>
    <w:rsid w:val="7D657CA8"/>
    <w:rsid w:val="7E3B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4BAD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540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7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bbc.co.uk/bitesize/topics/zkxxsbk/articles/z6rvbd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oWTsgofF2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226BC6-6008-4D49-ABBB-494496E0FB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B69D2E-CEA8-46AE-B223-590FBD61D69C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3.xml><?xml version="1.0" encoding="utf-8"?>
<ds:datastoreItem xmlns:ds="http://schemas.openxmlformats.org/officeDocument/2006/customXml" ds:itemID="{E15718E8-A172-4046-B664-DC2B851FB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3</cp:revision>
  <cp:lastPrinted>2023-01-11T12:27:00Z</cp:lastPrinted>
  <dcterms:created xsi:type="dcterms:W3CDTF">2025-05-10T20:10:00Z</dcterms:created>
  <dcterms:modified xsi:type="dcterms:W3CDTF">2025-05-10T20:10:00Z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151900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