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4DEC0A" w14:textId="77777777" w:rsidR="008322BD" w:rsidRDefault="00913DA8" w:rsidP="00F45BCC">
      <w:pPr>
        <w:rPr>
          <w:rFonts w:ascii="Arial" w:hAnsi="Arial" w:cs="Arial"/>
          <w:color w:val="006699"/>
          <w:sz w:val="40"/>
          <w:szCs w:val="40"/>
        </w:rPr>
      </w:pPr>
      <w:r>
        <w:rPr>
          <w:noProof/>
        </w:rPr>
        <w:drawing>
          <wp:anchor distT="0" distB="0" distL="114300" distR="114300" simplePos="0" relativeHeight="251662336" behindDoc="1" locked="0" layoutInCell="1" allowOverlap="1" wp14:anchorId="75D2E0F5" wp14:editId="360D1B67">
            <wp:simplePos x="0" y="0"/>
            <wp:positionH relativeFrom="column">
              <wp:posOffset>1146175</wp:posOffset>
            </wp:positionH>
            <wp:positionV relativeFrom="paragraph">
              <wp:posOffset>154305</wp:posOffset>
            </wp:positionV>
            <wp:extent cx="2798445" cy="2771140"/>
            <wp:effectExtent l="0" t="0" r="1905" b="0"/>
            <wp:wrapTight wrapText="bothSides">
              <wp:wrapPolygon edited="0">
                <wp:start x="0" y="0"/>
                <wp:lineTo x="0" y="21382"/>
                <wp:lineTo x="21468" y="21382"/>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98445" cy="2771140"/>
                    </a:xfrm>
                    <a:prstGeom prst="rect">
                      <a:avLst/>
                    </a:prstGeom>
                  </pic:spPr>
                </pic:pic>
              </a:graphicData>
            </a:graphic>
            <wp14:sizeRelH relativeFrom="page">
              <wp14:pctWidth>0</wp14:pctWidth>
            </wp14:sizeRelH>
            <wp14:sizeRelV relativeFrom="page">
              <wp14:pctHeight>0</wp14:pctHeight>
            </wp14:sizeRelV>
          </wp:anchor>
        </w:drawing>
      </w:r>
      <w:r w:rsidR="00316A53" w:rsidRPr="00D04747">
        <w:rPr>
          <w:rFonts w:ascii="Arial" w:hAnsi="Arial" w:cs="Arial"/>
          <w:noProof/>
          <w:color w:val="006699"/>
          <w:sz w:val="40"/>
          <w:szCs w:val="40"/>
        </w:rPr>
        <mc:AlternateContent>
          <mc:Choice Requires="wps">
            <w:drawing>
              <wp:anchor distT="0" distB="0" distL="114300" distR="114300" simplePos="0" relativeHeight="251654144" behindDoc="0" locked="0" layoutInCell="1" allowOverlap="1" wp14:anchorId="2FE116C2" wp14:editId="6932F03C">
                <wp:simplePos x="0" y="0"/>
                <wp:positionH relativeFrom="column">
                  <wp:posOffset>4933950</wp:posOffset>
                </wp:positionH>
                <wp:positionV relativeFrom="paragraph">
                  <wp:posOffset>-36195</wp:posOffset>
                </wp:positionV>
                <wp:extent cx="4734560" cy="645160"/>
                <wp:effectExtent l="0" t="0" r="27940" b="215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4734560" cy="645160"/>
                        </a:xfrm>
                        <a:prstGeom prst="rect">
                          <a:avLst/>
                        </a:prstGeom>
                        <a:solidFill>
                          <a:srgbClr val="31849B"/>
                        </a:solidFill>
                        <a:ln w="9525">
                          <a:solidFill>
                            <a:srgbClr val="000000"/>
                          </a:solidFill>
                          <a:miter/>
                        </a:ln>
                      </wps:spPr>
                      <wps:txbx>
                        <w:txbxContent>
                          <w:p w14:paraId="2D65E841" w14:textId="77777777" w:rsidR="00E344E3" w:rsidRDefault="00CF06AD" w:rsidP="009E2F88">
                            <w:pPr>
                              <w:spacing w:line="266" w:lineRule="auto"/>
                              <w:jc w:val="center"/>
                              <w:rPr>
                                <w:rFonts w:ascii="Arial" w:hAnsi="Arial" w:cs="Arial"/>
                                <w:b/>
                                <w:bCs/>
                                <w:color w:val="FFFFFF"/>
                                <w:sz w:val="4"/>
                                <w:szCs w:val="4"/>
                              </w:rPr>
                            </w:pPr>
                            <w:r>
                              <w:rPr>
                                <w:rFonts w:ascii="Arial" w:hAnsi="Arial" w:cs="Arial"/>
                                <w:b/>
                                <w:bCs/>
                                <w:color w:val="FFFFFF"/>
                                <w:sz w:val="4"/>
                                <w:szCs w:val="4"/>
                              </w:rPr>
                              <w:t> </w:t>
                            </w:r>
                          </w:p>
                          <w:p w14:paraId="398BDEB4" w14:textId="77777777" w:rsidR="00E344E3" w:rsidRDefault="00CF06AD" w:rsidP="009E2F88">
                            <w:pPr>
                              <w:spacing w:line="266" w:lineRule="auto"/>
                              <w:jc w:val="center"/>
                              <w:rPr>
                                <w:rFonts w:ascii="Arial" w:hAnsi="Arial" w:cs="Arial"/>
                                <w:b/>
                                <w:bCs/>
                                <w:color w:val="00B0F0"/>
                                <w:sz w:val="36"/>
                                <w:szCs w:val="36"/>
                              </w:rPr>
                            </w:pPr>
                            <w:r>
                              <w:rPr>
                                <w:rFonts w:ascii="Arial" w:hAnsi="Arial" w:cs="Arial"/>
                                <w:b/>
                                <w:bCs/>
                                <w:color w:val="00B0F0"/>
                                <w:sz w:val="36"/>
                                <w:szCs w:val="36"/>
                              </w:rPr>
                              <w:t xml:space="preserve">Year 2- </w:t>
                            </w:r>
                            <w:r w:rsidR="00BD1B74">
                              <w:rPr>
                                <w:rFonts w:ascii="Arial" w:hAnsi="Arial" w:cs="Arial"/>
                                <w:b/>
                                <w:bCs/>
                                <w:color w:val="00B0F0"/>
                                <w:sz w:val="36"/>
                                <w:szCs w:val="36"/>
                              </w:rPr>
                              <w:t>MasterChef</w:t>
                            </w:r>
                          </w:p>
                          <w:p w14:paraId="45EB781B" w14:textId="77777777" w:rsidR="00E344E3" w:rsidRDefault="00CF06AD" w:rsidP="009E2F88">
                            <w:pPr>
                              <w:spacing w:line="256" w:lineRule="auto"/>
                              <w:rPr>
                                <w:rFonts w:cs="Calibri"/>
                              </w:rPr>
                            </w:pPr>
                            <w:r>
                              <w:rPr>
                                <w:rFonts w:cs="Calibri"/>
                              </w:rPr>
                              <w:t> </w:t>
                            </w:r>
                          </w:p>
                        </w:txbxContent>
                      </wps:txbx>
                      <wps:bodyPr wrap="square" lIns="91440" tIns="45720" rIns="91440" bIns="45720" anchor="ctr" upright="1">
                        <a:noAutofit/>
                      </wps:bodyPr>
                    </wps:wsp>
                  </a:graphicData>
                </a:graphic>
                <wp14:sizeRelH relativeFrom="margin">
                  <wp14:pctWidth>0</wp14:pctWidth>
                </wp14:sizeRelH>
                <wp14:sizeRelV relativeFrom="margin">
                  <wp14:pctHeight>0</wp14:pctHeight>
                </wp14:sizeRelV>
              </wp:anchor>
            </w:drawing>
          </mc:Choice>
          <mc:Fallback>
            <w:pict>
              <v:rect w14:anchorId="5237A7B0" id="Text Box 2" o:spid="_x0000_s1026" style="position:absolute;margin-left:388.5pt;margin-top:-2.85pt;width:372.8pt;height:50.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q1w+gEAAPMDAAAOAAAAZHJzL2Uyb0RvYy54bWysU8tu2zAQvBfoPxC817Ic2YkFy0EeSFEg&#10;aAMk/QCaoiSiFJdd0pb8913SjuO0PRXVgeBqlsPZ2eXqeuwN2yn0GmzF88mUM2Ul1Nq2Ff/+8vDp&#10;ijMfhK2FAasqvleeX68/flgNrlQz6MDUChmRWF8OruJdCK7MMi871Qs/AacsgQ1gLwKF2GY1ioHY&#10;e5PNptNFNgDWDkEq7+nv/QHk68TfNEqGb03jVWCm4qQtpBXTuolrtl6JskXhOi2PMsQ/qOiFtnTp&#10;iepeBMG2qP+g6rVE8NCEiYQ+g6bRUqUaqJp8+ls1z51wKtVC5nh3ssn/P1r5dfeETNcVX3BmRU8t&#10;elFjYLcwsll0Z3C+pKRn94SxPu8eQf7wzMJdJ2yrbhBh6JSoSVMe87N3B2Lgj0fHBvtIQUWzMXVg&#10;f+pAvFLSz+LyopgvqFGSsEUxz2kfSUX5etqhD58V9CxuKo7U4WS82D36cEh9TUl6wej6QRuTAmw3&#10;dwbZTtA0XORXxfL2yO7P04xlQ8WX89k8Mb/D/DnFNH1/o+h1UHhQY+zRlIMP0ZEwbkYC43YD9Z4a&#10;MNAEVtz/3ApUnJkvluxc5kURRzYFxfxyRgGeI5tzRFjZAQ22DMjZ1qFuO7InTxVYuNkGaHTy5+3W&#10;oy6arOTw8RXE0T2PU9bbW13/AgAA//8DAFBLAwQUAAYACAAAACEARxxNlN4AAAAKAQAADwAAAGRy&#10;cy9kb3ducmV2LnhtbEyPzWrDMBCE74W+g9hCb4lcg3/iWA4lUHoqpW4eQLG2kom1EpaSOG9f5dQe&#10;hxlmvml3i53YBecwOhLwss6AIQ1OjaQFHL7fVjWwECUpOTlCATcMsOseH1rZKHelL7z0UbNUQqGR&#10;AkyMvuE8DAatDGvnkZL342YrY5Kz5mqW11RuJ55nWcmtHCktGOlxb3A49WcroPY3b3X81OVS7j/K&#10;/ECmr9+FeH5aXrfAIi7xLwx3/IQOXWI6ujOpwCYBVVWlL1HAqqiA3QNFnpfAjgI2xQZ41/L/F7pf&#10;AAAA//8DAFBLAQItABQABgAIAAAAIQC2gziS/gAAAOEBAAATAAAAAAAAAAAAAAAAAAAAAABbQ29u&#10;dGVudF9UeXBlc10ueG1sUEsBAi0AFAAGAAgAAAAhADj9If/WAAAAlAEAAAsAAAAAAAAAAAAAAAAA&#10;LwEAAF9yZWxzLy5yZWxzUEsBAi0AFAAGAAgAAAAhAEUqrXD6AQAA8wMAAA4AAAAAAAAAAAAAAAAA&#10;LgIAAGRycy9lMm9Eb2MueG1sUEsBAi0AFAAGAAgAAAAhAEccTZTeAAAACgEAAA8AAAAAAAAAAAAA&#10;AAAAVAQAAGRycy9kb3ducmV2LnhtbFBLBQYAAAAABAAEAPMAAABfBQAAAAA=&#10;" fillcolor="#31849b">
                <v:textbox>
                  <w:txbxContent>
                    <w:p w:rsidR="009E2F88" w:rsidRDefault="00CF06AD" w:rsidP="009E2F88">
                      <w:pPr>
                        <w:spacing w:line="266" w:lineRule="auto"/>
                        <w:jc w:val="center"/>
                        <w:rPr>
                          <w:rFonts w:ascii="Arial" w:hAnsi="Arial" w:cs="Arial"/>
                          <w:b/>
                          <w:bCs/>
                          <w:color w:val="FFFFFF"/>
                          <w:sz w:val="4"/>
                          <w:szCs w:val="4"/>
                        </w:rPr>
                      </w:pPr>
                      <w:r>
                        <w:rPr>
                          <w:rFonts w:ascii="Arial" w:hAnsi="Arial" w:cs="Arial"/>
                          <w:b/>
                          <w:bCs/>
                          <w:color w:val="FFFFFF"/>
                          <w:sz w:val="4"/>
                          <w:szCs w:val="4"/>
                        </w:rPr>
                        <w:t> </w:t>
                      </w:r>
                    </w:p>
                    <w:p w:rsidR="009E2F88" w:rsidRDefault="00CF06AD" w:rsidP="009E2F88">
                      <w:pPr>
                        <w:spacing w:line="266" w:lineRule="auto"/>
                        <w:jc w:val="center"/>
                        <w:rPr>
                          <w:rFonts w:ascii="Arial" w:hAnsi="Arial" w:cs="Arial"/>
                          <w:b/>
                          <w:bCs/>
                          <w:color w:val="00B0F0"/>
                          <w:sz w:val="36"/>
                          <w:szCs w:val="36"/>
                        </w:rPr>
                      </w:pPr>
                      <w:r>
                        <w:rPr>
                          <w:rFonts w:ascii="Arial" w:hAnsi="Arial" w:cs="Arial"/>
                          <w:b/>
                          <w:bCs/>
                          <w:color w:val="00B0F0"/>
                          <w:sz w:val="36"/>
                          <w:szCs w:val="36"/>
                        </w:rPr>
                        <w:t xml:space="preserve">Year 2- </w:t>
                      </w:r>
                      <w:r w:rsidR="00BD1B74">
                        <w:rPr>
                          <w:rFonts w:ascii="Arial" w:hAnsi="Arial" w:cs="Arial"/>
                          <w:b/>
                          <w:bCs/>
                          <w:color w:val="00B0F0"/>
                          <w:sz w:val="36"/>
                          <w:szCs w:val="36"/>
                        </w:rPr>
                        <w:t>MasterChef</w:t>
                      </w:r>
                    </w:p>
                    <w:p w:rsidR="009E2F88" w:rsidRDefault="00CF06AD" w:rsidP="009E2F88">
                      <w:pPr>
                        <w:spacing w:line="256" w:lineRule="auto"/>
                        <w:rPr>
                          <w:rFonts w:cs="Calibri"/>
                        </w:rPr>
                      </w:pPr>
                      <w:r>
                        <w:rPr>
                          <w:rFonts w:cs="Calibri"/>
                        </w:rPr>
                        <w:t> </w:t>
                      </w:r>
                    </w:p>
                  </w:txbxContent>
                </v:textbox>
              </v:rect>
            </w:pict>
          </mc:Fallback>
        </mc:AlternateContent>
      </w:r>
      <w:r w:rsidR="00316A53"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62370CE1" wp14:editId="74F600D5">
                <wp:simplePos x="0" y="0"/>
                <wp:positionH relativeFrom="column">
                  <wp:posOffset>4933315</wp:posOffset>
                </wp:positionH>
                <wp:positionV relativeFrom="paragraph">
                  <wp:posOffset>476885</wp:posOffset>
                </wp:positionV>
                <wp:extent cx="4734560" cy="201295"/>
                <wp:effectExtent l="0" t="0" r="27940" b="2730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201295"/>
                        </a:xfrm>
                        <a:prstGeom prst="rect">
                          <a:avLst/>
                        </a:prstGeom>
                        <a:solidFill>
                          <a:srgbClr val="31849B"/>
                        </a:solidFill>
                        <a:ln w="9525">
                          <a:solidFill>
                            <a:srgbClr val="000000"/>
                          </a:solidFill>
                          <a:miter lim="800000"/>
                          <a:headEnd/>
                          <a:tailEnd/>
                        </a:ln>
                      </wps:spPr>
                      <wps:txbx>
                        <w:txbxContent>
                          <w:p w14:paraId="381C16D7" w14:textId="77777777" w:rsidR="00AD1299" w:rsidRDefault="00AD1299" w:rsidP="00A07222">
                            <w:pPr>
                              <w:widowControl w:val="0"/>
                              <w:rPr>
                                <w:rFonts w:ascii="Arial" w:hAnsi="Arial" w:cs="Arial"/>
                              </w:rPr>
                            </w:pPr>
                            <w:r>
                              <w:rPr>
                                <w:rFonts w:ascii="Arial" w:hAnsi="Arial" w:cs="Arial"/>
                              </w:rPr>
                              <w:t> </w:t>
                            </w:r>
                          </w:p>
                          <w:p w14:paraId="28A4FEDD" w14:textId="77777777" w:rsidR="00AD1299" w:rsidRDefault="00AD1299" w:rsidP="00A07222">
                            <w:pPr>
                              <w:widowControl w:val="0"/>
                            </w:pPr>
                            <w:r>
                              <w:t> </w:t>
                            </w:r>
                          </w:p>
                          <w:p w14:paraId="5CD22612" w14:textId="77777777" w:rsidR="00AD1299" w:rsidRDefault="00AD1299" w:rsidP="00A07222">
                            <w:pPr>
                              <w:widowControl w:val="0"/>
                            </w:pPr>
                            <w:r>
                              <w:t> </w:t>
                            </w:r>
                          </w:p>
                          <w:p w14:paraId="050B6CD0"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777970" id="Text Box 3" o:spid="_x0000_s1029" type="#_x0000_t202" style="position:absolute;margin-left:388.45pt;margin-top:37.55pt;width:372.8pt;height:1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C34LwIAAFkEAAAOAAAAZHJzL2Uyb0RvYy54bWysVNtu2zAMfR+wfxD0vjgXp02MOEWbrsOA&#10;7gK0+wBFlmNhsqhRSuzu60vJaZbdXob5QRBF6pA8h/Lqqm8NOyj0GmzJJ6MxZ8pKqLTdlfzL492b&#10;BWc+CFsJA1aV/El5frV+/WrVuUJNoQFTKWQEYn3RuZI3Ibgiy7xsVCv8CJyy5KwBWxHIxF1WoegI&#10;vTXZdDy+yDrAyiFI5T2d3g5Ovk74da1k+FTXXgVmSk61hbRiWrdxzdYrUexQuEbLYxniH6pohbaU&#10;9AR1K4Jge9S/QbVaIniow0hCm0Fda6lSD9TNZPxLNw+NcCr1QuR4d6LJ/z9Y+fHwGZmuSp5zZkVL&#10;Ej2qPrAb6NksstM5X1DQg6Ow0NMxqZw69e4e5FfPLGwaYXfqGhG6RomKqpvEm9nZ1QHHR5Bt9wEq&#10;SiP2ARJQX2MbqSMyGKGTSk8nZWIpkg7zy1k+vyCXJB8xNV3OUwpRvNx26MM7BS2Lm5IjKZ/QxeHe&#10;h1iNKF5CYjIPRld32phk4G67McgOgqZkNlnky5sj+k9hxrKu5Mv5dD4Q8FeIcfr+BNHqQONudFvy&#10;xSlIFJG2t7ZKwxiENsOeSjb2yGOkbiAx9Ns+CXaSZwvVExGLMEw3vUbaNIDfOetoskvuv+0FKs7M&#10;e0viLCd5Hp9CMvL55ZQMPPdszz3CSoIquQzI2WBswvCA9g71rqFcw0BYuCZJa53YjtoPdR0boPlN&#10;IhzfWnwg53aK+vFHWD8DAAD//wMAUEsDBBQABgAIAAAAIQCg984m3gAAAAsBAAAPAAAAZHJzL2Rv&#10;d25yZXYueG1sTI/BTsMwDIbvSLxDZCRuLG2ldqM0nRASBw6AaPcAWeO1HY1TJdlW3h7vBLff8qff&#10;n6vtYidxRh9GRwrSVQICqXNmpF7Brn192IAIUZPRkyNU8IMBtvXtTaVL4y70hecm9oJLKJRawRDj&#10;XEoZugGtDis3I/Hu4LzVkUffS+P1hcvtJLMkKaTVI/GFQc/4MmD33Zysgja6FHdHE9+L1n+msnn7&#10;GGSu1P3d8vwEIuIS/2C46rM61Oy0dycyQUwK1uvikVEOeQriCuRZloPYc0qKDci6kv9/qH8BAAD/&#10;/wMAUEsBAi0AFAAGAAgAAAAhALaDOJL+AAAA4QEAABMAAAAAAAAAAAAAAAAAAAAAAFtDb250ZW50&#10;X1R5cGVzXS54bWxQSwECLQAUAAYACAAAACEAOP0h/9YAAACUAQAACwAAAAAAAAAAAAAAAAAvAQAA&#10;X3JlbHMvLnJlbHNQSwECLQAUAAYACAAAACEAYBgt+C8CAABZBAAADgAAAAAAAAAAAAAAAAAuAgAA&#10;ZHJzL2Uyb0RvYy54bWxQSwECLQAUAAYACAAAACEAoPfOJt4AAAALAQAADwAAAAAAAAAAAAAAAACJ&#10;BAAAZHJzL2Rvd25yZXYueG1sUEsFBgAAAAAEAAQA8wAAAJQFAAAAAA==&#10;" fillcolor="#31849b">
                <v:textbox>
                  <w:txbxContent>
                    <w:p w:rsidR="00AD1299" w:rsidRDefault="00AD1299" w:rsidP="00A07222">
                      <w:pPr>
                        <w:widowControl w:val="0"/>
                        <w:rPr>
                          <w:rFonts w:ascii="Arial" w:hAnsi="Arial" w:cs="Arial"/>
                        </w:rPr>
                      </w:pPr>
                      <w:r>
                        <w:rPr>
                          <w:rFonts w:ascii="Arial" w:hAnsi="Arial" w:cs="Arial"/>
                        </w:rPr>
                        <w:t> </w:t>
                      </w:r>
                    </w:p>
                    <w:p w:rsidR="00AD1299" w:rsidRDefault="00AD1299" w:rsidP="00A07222">
                      <w:pPr>
                        <w:widowControl w:val="0"/>
                      </w:pPr>
                      <w:r>
                        <w:t> </w:t>
                      </w:r>
                    </w:p>
                    <w:p w:rsidR="00AD1299" w:rsidRDefault="00AD1299" w:rsidP="00A07222">
                      <w:pPr>
                        <w:widowControl w:val="0"/>
                      </w:pPr>
                      <w:r>
                        <w:t> </w:t>
                      </w:r>
                    </w:p>
                    <w:p w:rsidR="00AD1299" w:rsidRDefault="00AD1299" w:rsidP="00A07222"/>
                  </w:txbxContent>
                </v:textbox>
              </v:shape>
            </w:pict>
          </mc:Fallback>
        </mc:AlternateContent>
      </w:r>
      <w:r w:rsidR="00316A53"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1C8AD734" wp14:editId="156EA80E">
                <wp:simplePos x="0" y="0"/>
                <wp:positionH relativeFrom="column">
                  <wp:posOffset>6350</wp:posOffset>
                </wp:positionH>
                <wp:positionV relativeFrom="paragraph">
                  <wp:posOffset>4250690</wp:posOffset>
                </wp:positionV>
                <wp:extent cx="2301240" cy="403860"/>
                <wp:effectExtent l="6350" t="2540" r="6985" b="317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7880E122"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0349D961"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9D9FD" id="_x0000_t202" coordsize="21600,21600" o:spt="202" path="m,l,21600r21600,l21600,xe">
                <v:stroke joinstyle="miter"/>
                <v:path gradientshapeok="t" o:connecttype="rect"/>
              </v:shapetype>
              <v:shape id="Text Box 13" o:spid="_x0000_s1028" type="#_x0000_t202" style="position:absolute;margin-left:.5pt;margin-top:334.7pt;width:181.2pt;height:3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4LwIAAFgEAAAOAAAAZHJzL2Uyb0RvYy54bWysVNtu2zAMfR+wfxD0vviSpEuMOEWbrsOA&#10;7gK0+wBZlmNhsqhJSuzs60fJbhZ028swPwiiSB2R55DeXA+dIkdhnQRd0myWUiI0h1rqfUm/Pt2/&#10;WVHiPNM1U6BFSU/C0evt61eb3hQihxZULSxBEO2K3pS09d4USeJ4KzrmZmCERmcDtmMeTbtPast6&#10;RO9UkqfpVdKDrY0FLpzD07vRSbcRv2kE95+bxglPVEkxNx9XG9cqrMl2w4q9ZaaVfEqD/UMWHZMa&#10;Hz1D3THPyMHK36A6yS04aPyMQ5dA00guYg1YTZa+qOaxZUbEWpAcZ840uf8Hyz8dv1gi65LmlGjW&#10;oURPYvDkFgaSzQM9vXEFRj0ajPMDnqPMsVRnHoB/c0TDrmV6L26shb4VrMb0snAzubg64rgAUvUf&#10;ocZ32MFDBBoa2wXukA2C6CjT6SxNyIXjYT5Ps3yBLo6+RTpfXUXtElY83zbW+fcCOhI2JbUofURn&#10;xwfnQzaseA4JjzlQsr6XSkXD7qudsuTIsE3m2Wqxvo0FvAhTmvQlXS/z5UjAXyHS+P0JopMe+13J&#10;rqSrcxArAm3vdB270TOpxj2mrPTEY6BuJNEP1TApNslTQX1CYi2M7Y3jiJsW7A9KemztkrrvB2YF&#10;JeqDRnHW2SIw6aOxWL7N0bCXnurSwzRHqJJ6Ssbtzo/zczBW7lt8aWwHDTcoaCMj10H5MaspfWzf&#10;KME0amE+Lu0Y9euHsP0JAAD//wMAUEsDBBQABgAIAAAAIQDo+jLs3wAAAAkBAAAPAAAAZHJzL2Rv&#10;d25yZXYueG1sTI9BT4QwEIXvJv6HZky8uUUw6CJlo5vsJupJxGS9dekIRDoltLD47x1PepuX9/Lm&#10;e/lmsb2YcfSdIwXXqwgEUu1MR42C6m13dQfCB01G945QwTd62BTnZ7nOjDvRK85laASXkM+0gjaE&#10;IZPS1y1a7VduQGLv041WB5ZjI82oT1xuexlHUSqt7og/tHrAbYv1VzlZBRT7XVw97x+nw+y279XL&#10;0750H0pdXiwP9yACLuEvDL/4jA4FMx3dRMaLnjUvCQrSdH0Dgv0kTfg4KrhNkghkkcv/C4ofAAAA&#10;//8DAFBLAQItABQABgAIAAAAIQC2gziS/gAAAOEBAAATAAAAAAAAAAAAAAAAAAAAAABbQ29udGVu&#10;dF9UeXBlc10ueG1sUEsBAi0AFAAGAAgAAAAhADj9If/WAAAAlAEAAAsAAAAAAAAAAAAAAAAALwEA&#10;AF9yZWxzLy5yZWxzUEsBAi0AFAAGAAgAAAAhAGr76PgvAgAAWAQAAA4AAAAAAAAAAAAAAAAALgIA&#10;AGRycy9lMm9Eb2MueG1sUEsBAi0AFAAGAAgAAAAhAOj6MuzfAAAACQEAAA8AAAAAAAAAAAAAAAAA&#10;iQQAAGRycy9kb3ducmV2LnhtbFBLBQYAAAAABAAEAPMAAACVBQAAAAA=&#10;" fillcolor="#31849b">
                <v:textbox>
                  <w:txbxContent>
                    <w:p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2009B2E0">
        <w:rPr>
          <w:rFonts w:ascii="Arial" w:hAnsi="Arial" w:cs="Arial"/>
          <w:color w:val="006699"/>
          <w:sz w:val="40"/>
          <w:szCs w:val="40"/>
        </w:rPr>
        <w:t>Science</w:t>
      </w:r>
    </w:p>
    <w:p w14:paraId="5264F986" w14:textId="77777777" w:rsidR="57E535BC" w:rsidRDefault="57E535BC" w:rsidP="1B4F9BF0">
      <w:r>
        <w:br/>
      </w:r>
    </w:p>
    <w:p w14:paraId="06C564DF" w14:textId="77777777" w:rsidR="1B4F9BF0" w:rsidRDefault="00D92A0E" w:rsidP="1B4F9BF0">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5131E379" wp14:editId="01F07041">
                <wp:simplePos x="0" y="0"/>
                <wp:positionH relativeFrom="column">
                  <wp:posOffset>4016326</wp:posOffset>
                </wp:positionH>
                <wp:positionV relativeFrom="paragraph">
                  <wp:posOffset>371817</wp:posOffset>
                </wp:positionV>
                <wp:extent cx="5648325" cy="3460652"/>
                <wp:effectExtent l="0" t="0" r="2857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3460652"/>
                        </a:xfrm>
                        <a:prstGeom prst="rect">
                          <a:avLst/>
                        </a:prstGeom>
                        <a:solidFill>
                          <a:srgbClr val="FFFFFF"/>
                        </a:solidFill>
                        <a:ln w="9525">
                          <a:solidFill>
                            <a:srgbClr val="000000"/>
                          </a:solidFill>
                          <a:miter lim="800000"/>
                          <a:headEnd/>
                          <a:tailEnd/>
                        </a:ln>
                      </wps:spPr>
                      <wps:txbx>
                        <w:txbxContent>
                          <w:p w14:paraId="0075E78A" w14:textId="77777777" w:rsidR="00D92A0E" w:rsidRP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Find out about and describe the basic needs of humans for survival (water, food and air). </w:t>
                            </w:r>
                          </w:p>
                          <w:p w14:paraId="46403C80" w14:textId="77777777" w:rsidR="00D92A0E" w:rsidRP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Describe the importance for humans of eating the right amounts of different types of food, and hygiene. </w:t>
                            </w:r>
                          </w:p>
                          <w:p w14:paraId="0E20FC55" w14:textId="0BF375A0"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 Working scientifically skills: </w:t>
                            </w:r>
                          </w:p>
                          <w:p w14:paraId="227D0B44"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Observe closely.</w:t>
                            </w:r>
                          </w:p>
                          <w:p w14:paraId="322606FF"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 Perform simple tests. </w:t>
                            </w:r>
                          </w:p>
                          <w:p w14:paraId="77E72F90"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Identify and classify. </w:t>
                            </w:r>
                          </w:p>
                          <w:p w14:paraId="7B1899BA"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Use observations and ideas to suggest answers to questions. </w:t>
                            </w:r>
                          </w:p>
                          <w:p w14:paraId="79CE5C7E" w14:textId="77777777" w:rsidR="00AD1299" w:rsidRPr="00D92A0E" w:rsidRDefault="00D92A0E" w:rsidP="008C2DBF">
                            <w:pPr>
                              <w:widowControl w:val="0"/>
                              <w:spacing w:line="360" w:lineRule="auto"/>
                              <w:rPr>
                                <w:rFonts w:ascii="Letterjoin-Air Plus 4" w:hAnsi="Letterjoin-Air Plus 4"/>
                              </w:rPr>
                            </w:pPr>
                            <w:r w:rsidRPr="00D92A0E">
                              <w:rPr>
                                <w:rFonts w:ascii="Letterjoin-Air Plus 4" w:hAnsi="Letterjoin-Air Plus 4"/>
                                <w:sz w:val="16"/>
                                <w:szCs w:val="16"/>
                              </w:rPr>
                              <w:t>Gather and record data to help in answering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31E379" id="_x0000_t202" coordsize="21600,21600" o:spt="202" path="m,l,21600r21600,l21600,xe">
                <v:stroke joinstyle="miter"/>
                <v:path gradientshapeok="t" o:connecttype="rect"/>
              </v:shapetype>
              <v:shape id="Text Box 5" o:spid="_x0000_s1029" type="#_x0000_t202" style="position:absolute;margin-left:316.25pt;margin-top:29.3pt;width:444.75pt;height:2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fBGwIAADMEAAAOAAAAZHJzL2Uyb0RvYy54bWysU9tu2zAMfR+wfxD0vthJkyw14hRdugwD&#10;ugvQ7QMUWY6FyaJGKbGzry8lp2l2wR6G6UEQRemQPDxc3vStYQeFXoMt+XiUc6ashErbXcm/ftm8&#10;WnDmg7CVMGBVyY/K85vVyxfLzhVqAg2YSiEjEOuLzpW8CcEVWeZlo1rhR+CUJWcN2IpAJu6yCkVH&#10;6K3JJnk+zzrAyiFI5T3d3g1Ovkr4da1k+FTXXgVmSk65hbRj2rdxz1ZLUexQuEbLUxriH7JohbYU&#10;9Ax1J4Jge9S/QbVaIniow0hCm0Fda6lSDVTNOP+lmodGOJVqIXK8O9Pk/x+s/Hh4cJ+Rhf4N9NTA&#10;VIR39yC/eWZh3Qi7U7eI0DVKVBR4HCnLOueL09dItS98BNl2H6CiJot9gATU19hGVqhORujUgOOZ&#10;dNUHJulyNp8uriYzziT5rqbzfD6bpBiiePru0Id3CloWDyVH6mqCF4d7H2I6onh6EqN5MLraaGOS&#10;gbvt2iA7CFLAJq0T+k/PjGVdya9nlMjfIfK0/gTR6kBSNrot+eL8SBSRt7e2SkILQpvhTCkbeyIy&#10;cjewGPptz3RFPMQAkdctVEdiFmFQLk0aHRrAH5x1pNqS++97gYoz895Sd67H02mUeTKms9cTMvDS&#10;s730CCsJquSBs+G4DsNo7B3qXUORBj1YuKWO1jpx/ZzVKX1SZmrBaYqi9C/t9Op51lePAAAA//8D&#10;AFBLAwQUAAYACAAAACEAQhMwduAAAAALAQAADwAAAGRycy9kb3ducmV2LnhtbEyPwU7DMBBE70j8&#10;g7VIXFDrkBATQpwKIYHoDVoEVzfZJhH2OthuGv4e9wTH1TzNvqlWs9FsQucHSxKulwkwpMa2A3US&#10;3rdPiwKYD4papS2hhB/0sKrPzypVtvZIbzhtQsdiCflSSehDGEvOfdOjUX5pR6SY7a0zKsTTdbx1&#10;6hjLjeZpkghu1EDxQ69GfOyx+docjITi5mX69Ovs9aMRe30Xrm6n528n5eXF/HAPLOAc/mA46Ud1&#10;qKPTzh6o9UxLEFmaR1RCXghgJyBP07huF6MkE8Driv/fUP8CAAD//wMAUEsBAi0AFAAGAAgAAAAh&#10;ALaDOJL+AAAA4QEAABMAAAAAAAAAAAAAAAAAAAAAAFtDb250ZW50X1R5cGVzXS54bWxQSwECLQAU&#10;AAYACAAAACEAOP0h/9YAAACUAQAACwAAAAAAAAAAAAAAAAAvAQAAX3JlbHMvLnJlbHNQSwECLQAU&#10;AAYACAAAACEAJBuHwRsCAAAzBAAADgAAAAAAAAAAAAAAAAAuAgAAZHJzL2Uyb0RvYy54bWxQSwEC&#10;LQAUAAYACAAAACEAQhMwduAAAAALAQAADwAAAAAAAAAAAAAAAAB1BAAAZHJzL2Rvd25yZXYueG1s&#10;UEsFBgAAAAAEAAQA8wAAAIIFAAAAAA==&#10;">
                <v:textbox>
                  <w:txbxContent>
                    <w:p w14:paraId="0075E78A" w14:textId="77777777" w:rsidR="00D92A0E" w:rsidRP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Find out about and describe the basic needs of humans for survival (water, food and air). </w:t>
                      </w:r>
                    </w:p>
                    <w:p w14:paraId="46403C80" w14:textId="77777777" w:rsidR="00D92A0E" w:rsidRP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Describe the importance for humans of eating the right amounts of different types of food, and hygiene. </w:t>
                      </w:r>
                    </w:p>
                    <w:p w14:paraId="0E20FC55" w14:textId="0BF375A0"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 Working scientifically skills: </w:t>
                      </w:r>
                    </w:p>
                    <w:p w14:paraId="227D0B44"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Observe closely.</w:t>
                      </w:r>
                    </w:p>
                    <w:p w14:paraId="322606FF"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 Perform simple tests. </w:t>
                      </w:r>
                    </w:p>
                    <w:p w14:paraId="77E72F90"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Identify and classify. </w:t>
                      </w:r>
                    </w:p>
                    <w:p w14:paraId="7B1899BA" w14:textId="77777777" w:rsidR="00D92A0E" w:rsidRDefault="00D92A0E" w:rsidP="008C2DBF">
                      <w:pPr>
                        <w:widowControl w:val="0"/>
                        <w:spacing w:line="360" w:lineRule="auto"/>
                        <w:rPr>
                          <w:rFonts w:ascii="Letterjoin-Air Plus 4" w:hAnsi="Letterjoin-Air Plus 4"/>
                          <w:sz w:val="16"/>
                          <w:szCs w:val="16"/>
                        </w:rPr>
                      </w:pPr>
                      <w:r w:rsidRPr="00D92A0E">
                        <w:rPr>
                          <w:rFonts w:ascii="Letterjoin-Air Plus 4" w:hAnsi="Letterjoin-Air Plus 4"/>
                          <w:sz w:val="16"/>
                          <w:szCs w:val="16"/>
                        </w:rPr>
                        <w:t xml:space="preserve">Use observations and ideas to suggest answers to questions. </w:t>
                      </w:r>
                    </w:p>
                    <w:p w14:paraId="79CE5C7E" w14:textId="77777777" w:rsidR="00AD1299" w:rsidRPr="00D92A0E" w:rsidRDefault="00D92A0E" w:rsidP="008C2DBF">
                      <w:pPr>
                        <w:widowControl w:val="0"/>
                        <w:spacing w:line="360" w:lineRule="auto"/>
                        <w:rPr>
                          <w:rFonts w:ascii="Letterjoin-Air Plus 4" w:hAnsi="Letterjoin-Air Plus 4"/>
                        </w:rPr>
                      </w:pPr>
                      <w:r w:rsidRPr="00D92A0E">
                        <w:rPr>
                          <w:rFonts w:ascii="Letterjoin-Air Plus 4" w:hAnsi="Letterjoin-Air Plus 4"/>
                          <w:sz w:val="16"/>
                          <w:szCs w:val="16"/>
                        </w:rPr>
                        <w:t>Gather and record data to help in answering</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6192" behindDoc="0" locked="0" layoutInCell="1" allowOverlap="1" wp14:anchorId="000F122F" wp14:editId="5D393AC4">
                <wp:simplePos x="0" y="0"/>
                <wp:positionH relativeFrom="column">
                  <wp:posOffset>4925939</wp:posOffset>
                </wp:positionH>
                <wp:positionV relativeFrom="paragraph">
                  <wp:posOffset>11577</wp:posOffset>
                </wp:positionV>
                <wp:extent cx="4735195" cy="314325"/>
                <wp:effectExtent l="8890" t="8890" r="8890" b="6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51C345B4" w14:textId="77777777" w:rsidR="00AD1299" w:rsidRDefault="00AD1299" w:rsidP="00A07222">
                            <w:pPr>
                              <w:jc w:val="center"/>
                              <w:rPr>
                                <w:rFonts w:ascii="Arial" w:hAnsi="Arial" w:cs="Arial"/>
                                <w:b/>
                                <w:bCs/>
                                <w:sz w:val="26"/>
                                <w:szCs w:val="26"/>
                              </w:rPr>
                            </w:pPr>
                            <w:r>
                              <w:rPr>
                                <w:rFonts w:ascii="Arial" w:hAnsi="Arial" w:cs="Arial"/>
                                <w:b/>
                                <w:bCs/>
                                <w:sz w:val="26"/>
                                <w:szCs w:val="26"/>
                              </w:rPr>
                              <w:t>By the end of this unit children will know...</w:t>
                            </w:r>
                          </w:p>
                          <w:p w14:paraId="4B55FB9B" w14:textId="77777777" w:rsidR="00AD1299" w:rsidRDefault="00AD1299" w:rsidP="00A07222">
                            <w:pPr>
                              <w:rPr>
                                <w:rFonts w:ascii="Arial" w:hAnsi="Arial" w:cs="Arial"/>
                              </w:rPr>
                            </w:pPr>
                            <w:r>
                              <w:rPr>
                                <w:rFonts w:ascii="Arial" w:hAnsi="Arial" w:cs="Arial"/>
                              </w:rPr>
                              <w:t> </w:t>
                            </w:r>
                          </w:p>
                          <w:p w14:paraId="3CA254C2" w14:textId="77777777" w:rsidR="00AD1299" w:rsidRDefault="00AD1299" w:rsidP="00A07222">
                            <w:pPr>
                              <w:widowControl w:val="0"/>
                              <w:rPr>
                                <w:rFonts w:ascii="Arial" w:hAnsi="Arial" w:cs="Arial"/>
                              </w:rPr>
                            </w:pPr>
                            <w:r>
                              <w:rPr>
                                <w:rFonts w:ascii="Arial" w:hAnsi="Arial" w:cs="Arial"/>
                              </w:rPr>
                              <w:t> </w:t>
                            </w:r>
                          </w:p>
                          <w:p w14:paraId="3A9A5C16" w14:textId="77777777" w:rsidR="00AD1299" w:rsidRDefault="00AD1299" w:rsidP="00A07222">
                            <w:pPr>
                              <w:widowControl w:val="0"/>
                            </w:pPr>
                            <w:r>
                              <w:t> </w:t>
                            </w:r>
                          </w:p>
                          <w:p w14:paraId="4ECB8804" w14:textId="77777777" w:rsidR="00AD1299" w:rsidRDefault="00AD1299" w:rsidP="00A07222">
                            <w:pPr>
                              <w:widowControl w:val="0"/>
                              <w:rPr>
                                <w:rFonts w:ascii="Arial" w:hAnsi="Arial" w:cs="Arial"/>
                              </w:rPr>
                            </w:pPr>
                            <w:r>
                              <w:rPr>
                                <w:rFonts w:ascii="Arial" w:hAnsi="Arial" w:cs="Arial"/>
                              </w:rPr>
                              <w:t> </w:t>
                            </w:r>
                          </w:p>
                          <w:p w14:paraId="712DDAFD" w14:textId="77777777" w:rsidR="00AD1299" w:rsidRDefault="00AD1299" w:rsidP="00A07222">
                            <w:pPr>
                              <w:widowControl w:val="0"/>
                            </w:pPr>
                            <w:r>
                              <w:t> </w:t>
                            </w:r>
                          </w:p>
                          <w:p w14:paraId="07371E70" w14:textId="77777777" w:rsidR="00AD1299" w:rsidRDefault="00AD1299" w:rsidP="00A07222">
                            <w:pPr>
                              <w:widowControl w:val="0"/>
                            </w:pPr>
                            <w:r>
                              <w:t> </w:t>
                            </w:r>
                          </w:p>
                          <w:p w14:paraId="68977258"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A7C83F7" id="Text Box 4" o:spid="_x0000_s1030" type="#_x0000_t202" style="position:absolute;margin-left:387.85pt;margin-top:.9pt;width:372.85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GRmLQIAAFkEAAAOAAAAZHJzL2Uyb0RvYy54bWysVNtu2zAMfR+wfxD0vjjXtTHiFF2yDgO6&#10;C9DuA2RZjoXJokYpsbOvLyWnWXbBHob5QRBF6pA8h/Lqpm8NOyj0GmzBJ6MxZ8pKqLTdFfzL492r&#10;a858ELYSBqwq+FF5frN++WLVuVxNoQFTKWQEYn3euYI3Ibg8y7xsVCv8CJyy5KwBWxHIxF1WoegI&#10;vTXZdDx+nXWAlUOQyns63Q5Ovk74da1k+FTXXgVmCk61hbRiWsu4ZuuVyHcoXKPlqQzxD1W0QltK&#10;eobaiiDYHvVvUK2WCB7qMJLQZlDXWqrUA3UzGf/SzUMjnEq9EDnenWny/w9Wfjx8Rqargs84s6Il&#10;iR5VH9gb6Nk8stM5n1PQg6Ow0NMxqZw69e4e5FfPLGwaYXfqFhG6RomKqpvEm9nF1QHHR5Cy+wAV&#10;pRH7AAmor7GN1BEZjNBJpeNZmViKpMP51WwxWS44k+SbTeaz6SKlEPnzbYc+vFPQsrgpOJLyCV0c&#10;7n2I1Yj8OSQm82B0daeNSQbuyo1BdhA0JcvpZrvdnNB/CjOWdeRfUO6/Q4zT9yeIVgcad6Pbgl+f&#10;g0QeaXtrqzSMQWgz7KlkY088RuoGEkNf9kmwszwlVEciFmGYbnqNtGkAv3PW0WQX3H/bC1ScmfeW&#10;xFlO5vP4FJIxX1xNycBLT3npEVYSVMFlQM4GYxOGB7R3qHcN5RoGwsItSVrrxHbUfqjr1ADNbxLh&#10;9NbiA7m0U9SPP8L6CQAA//8DAFBLAwQUAAYACAAAACEACS2Db98AAAAJAQAADwAAAGRycy9kb3du&#10;cmV2LnhtbEyPwU7DMBBE70j8g7VI3KiTlhAU4lRQCfWCFChw4ObGxo6w1yF22vD3bE9wXL3R7Jt6&#10;PXvHDnqMfUAB+SIDprELqkcj4O318eoWWEwSlXQBtYAfHWHdnJ/VslLhiC/6sEuGUQnGSgqwKQ0V&#10;57Gz2su4CINGYp9h9DLRORquRnmkcu/4MstuuJc90gcrB72xuvvaTV7AU5tPxm7a7+22DSvz8Pwu&#10;04cT4vJivr8DlvSc/sJw0id1aMhpHyZUkTkBZVmUFCVAC068WObXwPYCinwFvKn5/wXNLwAAAP//&#10;AwBQSwECLQAUAAYACAAAACEAtoM4kv4AAADhAQAAEwAAAAAAAAAAAAAAAAAAAAAAW0NvbnRlbnRf&#10;VHlwZXNdLnhtbFBLAQItABQABgAIAAAAIQA4/SH/1gAAAJQBAAALAAAAAAAAAAAAAAAAAC8BAABf&#10;cmVscy8ucmVsc1BLAQItABQABgAIAAAAIQD4xGRmLQIAAFkEAAAOAAAAAAAAAAAAAAAAAC4CAABk&#10;cnMvZTJvRG9jLnhtbFBLAQItABQABgAIAAAAIQAJLYNv3wAAAAkBAAAPAAAAAAAAAAAAAAAAAIcE&#10;AABkcnMvZG93bnJldi54bWxQSwUGAAAAAAQABADzAAAAkwUAAAAA&#10;" fillcolor="#92cddc">
                <v:textbox>
                  <w:txbxContent>
                    <w:p w:rsidR="00AD1299" w:rsidRDefault="00AD1299" w:rsidP="00A07222">
                      <w:pPr>
                        <w:jc w:val="center"/>
                        <w:rPr>
                          <w:rFonts w:ascii="Arial" w:hAnsi="Arial" w:cs="Arial"/>
                          <w:b/>
                          <w:bCs/>
                          <w:sz w:val="26"/>
                          <w:szCs w:val="26"/>
                        </w:rPr>
                      </w:pPr>
                      <w:r>
                        <w:rPr>
                          <w:rFonts w:ascii="Arial" w:hAnsi="Arial" w:cs="Arial"/>
                          <w:b/>
                          <w:bCs/>
                          <w:sz w:val="26"/>
                          <w:szCs w:val="26"/>
                        </w:rPr>
                        <w:t>By the end of this unit children will know...</w:t>
                      </w:r>
                    </w:p>
                    <w:p w:rsidR="00AD1299" w:rsidRDefault="00AD1299" w:rsidP="00A07222">
                      <w:pPr>
                        <w:rPr>
                          <w:rFonts w:ascii="Arial" w:hAnsi="Arial" w:cs="Arial"/>
                        </w:rPr>
                      </w:pPr>
                      <w:r>
                        <w:rPr>
                          <w:rFonts w:ascii="Arial" w:hAnsi="Arial" w:cs="Arial"/>
                        </w:rPr>
                        <w:t> </w:t>
                      </w:r>
                    </w:p>
                    <w:p w:rsidR="00AD1299" w:rsidRDefault="00AD1299" w:rsidP="00A07222">
                      <w:pPr>
                        <w:widowControl w:val="0"/>
                        <w:rPr>
                          <w:rFonts w:ascii="Arial" w:hAnsi="Arial" w:cs="Arial"/>
                        </w:rPr>
                      </w:pPr>
                      <w:r>
                        <w:rPr>
                          <w:rFonts w:ascii="Arial" w:hAnsi="Arial" w:cs="Arial"/>
                        </w:rPr>
                        <w:t> </w:t>
                      </w:r>
                    </w:p>
                    <w:p w:rsidR="00AD1299" w:rsidRDefault="00AD1299" w:rsidP="00A07222">
                      <w:pPr>
                        <w:widowControl w:val="0"/>
                      </w:pPr>
                      <w:r>
                        <w:t> </w:t>
                      </w:r>
                    </w:p>
                    <w:p w:rsidR="00AD1299" w:rsidRDefault="00AD1299" w:rsidP="00A07222">
                      <w:pPr>
                        <w:widowControl w:val="0"/>
                        <w:rPr>
                          <w:rFonts w:ascii="Arial" w:hAnsi="Arial" w:cs="Arial"/>
                        </w:rPr>
                      </w:pPr>
                      <w:r>
                        <w:rPr>
                          <w:rFonts w:ascii="Arial" w:hAnsi="Arial" w:cs="Arial"/>
                        </w:rPr>
                        <w:t> </w:t>
                      </w:r>
                    </w:p>
                    <w:p w:rsidR="00AD1299" w:rsidRDefault="00AD1299" w:rsidP="00A07222">
                      <w:pPr>
                        <w:widowControl w:val="0"/>
                      </w:pPr>
                      <w:r>
                        <w:t> </w:t>
                      </w:r>
                    </w:p>
                    <w:p w:rsidR="00AD1299" w:rsidRDefault="00AD1299" w:rsidP="00A07222">
                      <w:pPr>
                        <w:widowControl w:val="0"/>
                      </w:pPr>
                      <w:r>
                        <w:t> </w:t>
                      </w:r>
                    </w:p>
                    <w:p w:rsidR="00AD1299" w:rsidRDefault="00AD1299" w:rsidP="00A07222"/>
                  </w:txbxContent>
                </v:textbox>
              </v:shape>
            </w:pict>
          </mc:Fallback>
        </mc:AlternateContent>
      </w:r>
    </w:p>
    <w:p w14:paraId="5DBB74A9" w14:textId="77777777" w:rsidR="1B4F9BF0" w:rsidRDefault="1B4F9BF0" w:rsidP="1B4F9BF0">
      <w:pPr>
        <w:rPr>
          <w:rFonts w:ascii="Arial" w:hAnsi="Arial" w:cs="Arial"/>
          <w:color w:val="006699"/>
          <w:sz w:val="40"/>
          <w:szCs w:val="40"/>
        </w:rPr>
      </w:pPr>
    </w:p>
    <w:p w14:paraId="7B775354" w14:textId="77777777" w:rsidR="2B565BBF" w:rsidRDefault="2B565BBF" w:rsidP="2B565BBF">
      <w:pPr>
        <w:rPr>
          <w:rFonts w:ascii="Arial" w:hAnsi="Arial" w:cs="Arial"/>
          <w:color w:val="006699"/>
          <w:sz w:val="40"/>
          <w:szCs w:val="40"/>
        </w:rPr>
      </w:pPr>
    </w:p>
    <w:p w14:paraId="2BC4B8D9" w14:textId="77777777" w:rsidR="00225A4D" w:rsidRDefault="00225A4D" w:rsidP="00FC1F57">
      <w:pPr>
        <w:rPr>
          <w:rFonts w:ascii="Arial" w:hAnsi="Arial" w:cs="Arial"/>
          <w:color w:val="auto"/>
          <w:sz w:val="40"/>
          <w:szCs w:val="40"/>
        </w:rPr>
      </w:pPr>
      <w:r w:rsidRPr="00225A4D">
        <w:rPr>
          <w:rFonts w:ascii="Arial" w:hAnsi="Arial" w:cs="Arial"/>
          <w:color w:val="auto"/>
          <w:sz w:val="40"/>
          <w:szCs w:val="40"/>
        </w:rPr>
        <w:t xml:space="preserve"> </w:t>
      </w:r>
      <w:r w:rsidR="00D04747" w:rsidRPr="00225A4D">
        <w:rPr>
          <w:rFonts w:ascii="Arial" w:hAnsi="Arial" w:cs="Arial"/>
          <w:color w:val="auto"/>
          <w:sz w:val="40"/>
          <w:szCs w:val="40"/>
        </w:rPr>
        <w:t xml:space="preserve"> </w:t>
      </w:r>
    </w:p>
    <w:p w14:paraId="34F43613" w14:textId="77777777" w:rsidR="00F45BCC" w:rsidRPr="00800FD1" w:rsidRDefault="004334B6" w:rsidP="1B4F9BF0">
      <w:pPr>
        <w:rPr>
          <w:rFonts w:ascii="Candara" w:eastAsia="Calibri" w:hAnsi="Candara"/>
          <w:b/>
          <w:bCs/>
          <w:color w:val="auto"/>
          <w:kern w:val="0"/>
          <w:sz w:val="18"/>
          <w:szCs w:val="1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79049AF" wp14:editId="7567C1B2">
                <wp:simplePos x="0" y="0"/>
                <wp:positionH relativeFrom="margin">
                  <wp:align>left</wp:align>
                </wp:positionH>
                <wp:positionV relativeFrom="paragraph">
                  <wp:posOffset>2273837</wp:posOffset>
                </wp:positionV>
                <wp:extent cx="2301240" cy="1955410"/>
                <wp:effectExtent l="0" t="0" r="22860" b="260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55410"/>
                        </a:xfrm>
                        <a:prstGeom prst="rect">
                          <a:avLst/>
                        </a:prstGeom>
                        <a:solidFill>
                          <a:srgbClr val="FFFFFF"/>
                        </a:solidFill>
                        <a:ln w="9525">
                          <a:solidFill>
                            <a:srgbClr val="000000"/>
                          </a:solidFill>
                          <a:miter lim="800000"/>
                          <a:headEnd/>
                          <a:tailEnd/>
                        </a:ln>
                      </wps:spPr>
                      <wps:txbx>
                        <w:txbxContent>
                          <w:p w14:paraId="52E8FA3C" w14:textId="77777777" w:rsidR="00AD1299" w:rsidRPr="004334B6" w:rsidRDefault="006E1FC5" w:rsidP="00A07222">
                            <w:pPr>
                              <w:widowControl w:val="0"/>
                              <w:spacing w:line="280" w:lineRule="auto"/>
                              <w:jc w:val="center"/>
                              <w:rPr>
                                <w:rFonts w:ascii="Letterjoin-Air Plus 4" w:hAnsi="Letterjoin-Air Plus 4" w:cs="Arial"/>
                                <w:sz w:val="24"/>
                                <w:szCs w:val="24"/>
                                <w:lang w:val="en-US"/>
                              </w:rPr>
                            </w:pPr>
                            <w:r w:rsidRPr="004334B6">
                              <w:rPr>
                                <w:rFonts w:ascii="Letterjoin-Air Plus 4" w:hAnsi="Letterjoin-Air Plus 4"/>
                              </w:rPr>
                              <w:t>bones / bread / change / chopping board / cook / dehydrate / digest / energy / fork fruit / frying pan / grow / heat / hot / hygiene / ingredients / knife / oven / rainbow / saucepan / spoon / strong / temperature / utensils / vegetables / whisk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5CA927" id="Text Box 14" o:spid="_x0000_s1031" type="#_x0000_t202" style="position:absolute;margin-left:0;margin-top:179.05pt;width:181.2pt;height:153.9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NLQIAAFoEAAAOAAAAZHJzL2Uyb0RvYy54bWysVNuO0zAQfUfiHyy/01xoYBs1XS1dipCW&#10;i7TLBziOk1g4HmO7TZav37HTlmqBF0QeLI9nfDxzzkzW19OgyEFYJ0FXNFuklAjNoZG6q+i3h92r&#10;K0qcZ7phCrSo6KNw9Hrz8sV6NKXIoQfVCEsQRLtyNBXtvTdlkjjei4G5BRih0dmCHZhH03ZJY9mI&#10;6INK8jR9k4xgG2OBC+fw9HZ20k3Eb1vB/Ze2dcITVVHMzcfVxrUOa7JZs7KzzPSSH9Ng/5DFwKTG&#10;R89Qt8wzsrfyN6hBcgsOWr/gMCTQtpKLWANWk6XPqrnvmRGxFiTHmTNN7v/B8s+Hr5bIBrVbUqLZ&#10;gBo9iMmTdzARPEJ+RuNKDLs3GOgnPMfYWKszd8C/O6Jh2zPdiRtrYewFazC/LNxMLq7OOC6A1OMn&#10;aPAdtvcQgabWDoE8pIMgOur0eNYm5MLxMH+dZvkSXRx92aoolllUL2Hl6bqxzn8QMJCwqahF8SM8&#10;O9w5H9Jh5SkkvOZAyWYnlYqG7eqtsuTAsFF28YsVPAtTmowVXRV5MTPwV4g0fn+CGKTHjldyqOjV&#10;OYiVgbf3uon96JlU8x5TVvpIZOBuZtFP9RQ1K0761NA8IrMW5gbHgcRND/YnJSM2d0Xdjz2zghL1&#10;UaM6q2wZqPTRWBZvczTspae+9DDNEaqinpJ5u/XzBO2NlV2PL839oOEGFW1l5DpIP2d1TB8bOEpw&#10;HLYwIZd2jPr1S9g8AQAA//8DAFBLAwQUAAYACAAAACEATLJ58N8AAAAIAQAADwAAAGRycy9kb3du&#10;cmV2LnhtbEyPwU7DMBBE70j8g7VIXFDrtCkmhGwqhASiN2gRXN3YTSLsdbDdNPw95gTH0Yxm3lTr&#10;yRo2ah96RwiLeQZMU+NUTy3C2+5xVgALUZKSxpFG+NYB1vX5WSVL5U70qsdtbFkqoVBKhC7GoeQ8&#10;NJ22MszdoCl5B+etjEn6lisvT6ncGr7MMsGt7CktdHLQD51uPrdHi1CsnsePsMlf3htxMLfx6mZ8&#10;+vKIlxfT/R2wqKf4F4Zf/IQOdWLauyOpwAxCOhIR8utiASzZuViugO0RhBAZ8Lri/w/UPwAAAP//&#10;AwBQSwECLQAUAAYACAAAACEAtoM4kv4AAADhAQAAEwAAAAAAAAAAAAAAAAAAAAAAW0NvbnRlbnRf&#10;VHlwZXNdLnhtbFBLAQItABQABgAIAAAAIQA4/SH/1gAAAJQBAAALAAAAAAAAAAAAAAAAAC8BAABf&#10;cmVscy8ucmVsc1BLAQItABQABgAIAAAAIQDHSv+NLQIAAFoEAAAOAAAAAAAAAAAAAAAAAC4CAABk&#10;cnMvZTJvRG9jLnhtbFBLAQItABQABgAIAAAAIQBMsnnw3wAAAAgBAAAPAAAAAAAAAAAAAAAAAIcE&#10;AABkcnMvZG93bnJldi54bWxQSwUGAAAAAAQABADzAAAAkwUAAAAA&#10;">
                <v:textbox>
                  <w:txbxContent>
                    <w:p w:rsidR="00AD1299" w:rsidRPr="004334B6" w:rsidRDefault="006E1FC5" w:rsidP="00A07222">
                      <w:pPr>
                        <w:widowControl w:val="0"/>
                        <w:spacing w:line="280" w:lineRule="auto"/>
                        <w:jc w:val="center"/>
                        <w:rPr>
                          <w:rFonts w:ascii="Letterjoin-Air Plus 4" w:hAnsi="Letterjoin-Air Plus 4" w:cs="Arial"/>
                          <w:sz w:val="24"/>
                          <w:szCs w:val="24"/>
                          <w:lang w:val="en-US"/>
                        </w:rPr>
                      </w:pPr>
                      <w:r w:rsidRPr="004334B6">
                        <w:rPr>
                          <w:rFonts w:ascii="Letterjoin-Air Plus 4" w:hAnsi="Letterjoin-Air Plus 4"/>
                        </w:rPr>
                        <w:t>bones / bread / change / chopping board / cook / dehydrate / digest / energy / fork fruit / frying pan / grow / heat / hot / hygiene / ingredients / knife / oven / rainbow / saucepan / spoon / strong / temperature / utensils / vegetables / whisk</w:t>
                      </w:r>
                    </w:p>
                  </w:txbxContent>
                </v:textbox>
                <w10:wrap anchorx="margin"/>
              </v:shape>
            </w:pict>
          </mc:Fallback>
        </mc:AlternateContent>
      </w:r>
      <w:r w:rsidR="00D92A0E"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287EC513" wp14:editId="225B23AD">
                <wp:simplePos x="0" y="0"/>
                <wp:positionH relativeFrom="column">
                  <wp:posOffset>2411779</wp:posOffset>
                </wp:positionH>
                <wp:positionV relativeFrom="paragraph">
                  <wp:posOffset>2071126</wp:posOffset>
                </wp:positionV>
                <wp:extent cx="7196455" cy="403860"/>
                <wp:effectExtent l="0" t="0" r="23495" b="1524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196455" cy="403860"/>
                        </a:xfrm>
                        <a:prstGeom prst="rect">
                          <a:avLst/>
                        </a:prstGeom>
                        <a:solidFill>
                          <a:srgbClr val="31849B"/>
                        </a:solidFill>
                        <a:ln w="9525">
                          <a:solidFill>
                            <a:srgbClr val="000000"/>
                          </a:solidFill>
                          <a:miter/>
                        </a:ln>
                      </wps:spPr>
                      <wps:txbx>
                        <w:txbxContent>
                          <w:p w14:paraId="4E6010B0" w14:textId="77777777" w:rsidR="00E344E3" w:rsidRPr="00BD1B74" w:rsidRDefault="00BD1B74" w:rsidP="003A5E89">
                            <w:pPr>
                              <w:spacing w:line="256" w:lineRule="auto"/>
                              <w:jc w:val="center"/>
                              <w:rPr>
                                <w:rFonts w:ascii="Arial" w:hAnsi="Arial" w:cs="Arial"/>
                                <w:b/>
                                <w:bCs/>
                                <w:color w:val="FFFFFF"/>
                                <w:sz w:val="32"/>
                                <w:szCs w:val="32"/>
                                <w:lang w:val="en-US"/>
                              </w:rPr>
                            </w:pPr>
                            <w:r>
                              <w:rPr>
                                <w:rFonts w:ascii="Arial" w:hAnsi="Arial" w:cs="Arial"/>
                                <w:b/>
                                <w:bCs/>
                                <w:color w:val="FFFFFF"/>
                                <w:sz w:val="32"/>
                                <w:szCs w:val="32"/>
                                <w:lang w:val="en-US"/>
                              </w:rPr>
                              <w:t xml:space="preserve">Little master chefs.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53F243A3" id="Text Box 11" o:spid="_x0000_s1032" style="position:absolute;margin-left:189.9pt;margin-top:163.1pt;width:566.65pt;height:3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cTw/wEAAPkDAAAOAAAAZHJzL2Uyb0RvYy54bWysU9tu2zAMfR+wfxD0vthOnTQx4hS9oMOA&#10;YivQ7gMUWbaF6TZKiZ2/H6Vcmm57GuYHwRTJQ55DanUzakV2Ary0pqbFJKdEGG4babqafn99/LSg&#10;xAdmGqasETXdC09v1h8/rAZXiantrWoEEAQxvhpcTfsQXJVlnvdCMz+xThh0thY0C2hClzXABkTX&#10;Kpvm+TwbLDQOLBfe4+3DwUnXCb9tBQ/f2taLQFRNsbeQTkjnJp7ZesWqDpjrJT+2wf6hC82kwaJn&#10;qAcWGNmC/ANKSw7W2zZMuNWZbVvJReKAbIr8NzYvPXMicUFxvDvL5P8fLP+6ewYim5peU2KYxhG9&#10;ijGQOzuSoojyDM5XGPXiniES9O7J8h+eGHvfM9OJWwA79II12FSKz94lRMMfU8cWdIRA1mRMI9if&#10;RxBrcry8LpbzcjajhKOvzK8W8zSjjFWnbAc+fBZWk/hTU8ARJ+XZ7skH7BdDTyGpX6tk8yiVSgZ0&#10;m3sFZMdwHa6KRbm8ixQxxV+GKUOGmi5n01lCfufzlxB5+v4GoWUQcIBWBiu86RD/wrgZk+jzk8Ib&#10;2+xxEANuYk39zy0DQYn6YlDVZVGWcXWTUc6up2jApWdz6WGG9xYXPFCydSC7HjUqEg1jb7fBtjKJ&#10;FLs41Dw2h/uVhDi+hbjAl3aKenux618AAAD//wMAUEsDBBQABgAIAAAAIQDsPxvW4gAAAAwBAAAP&#10;AAAAZHJzL2Rvd25yZXYueG1sTI9BT8MwDIXvSPyHyEhcKpa2E2WUphMCISFxYoAEt6zxmorG6Zqs&#10;K/8e7wQ32+/p+XvVena9mHAMnScF2SIFgdR401Gr4P3t6WoFIkRNRveeUMEPBljX52eVLo0/0itO&#10;m9gKDqFQagU2xqGUMjQWnQ4LPyCxtvOj05HXsZVm1EcOd73M07SQTnfEH6we8MFi8705OAVfz4/F&#10;57x7yfe+mUJi98lHkSVKXV7M93cgIs7xzwwnfEaHmpm2/kAmiF7B8uaW0SMPeZGDODmus2UGYsun&#10;FWuyruT/EvUvAAAA//8DAFBLAQItABQABgAIAAAAIQC2gziS/gAAAOEBAAATAAAAAAAAAAAAAAAA&#10;AAAAAABbQ29udGVudF9UeXBlc10ueG1sUEsBAi0AFAAGAAgAAAAhADj9If/WAAAAlAEAAAsAAAAA&#10;AAAAAAAAAAAALwEAAF9yZWxzLy5yZWxzUEsBAi0AFAAGAAgAAAAhAJzdxPD/AQAA+QMAAA4AAAAA&#10;AAAAAAAAAAAALgIAAGRycy9lMm9Eb2MueG1sUEsBAi0AFAAGAAgAAAAhAOw/G9biAAAADAEAAA8A&#10;AAAAAAAAAAAAAAAAWQQAAGRycy9kb3ducmV2LnhtbFBLBQYAAAAABAAEAPMAAABoBQAAAAA=&#10;" fillcolor="#31849b">
                <v:textbox>
                  <w:txbxContent>
                    <w:p w:rsidR="003A5E89" w:rsidRPr="00BD1B74" w:rsidRDefault="00BD1B74" w:rsidP="003A5E89">
                      <w:pPr>
                        <w:spacing w:line="256" w:lineRule="auto"/>
                        <w:jc w:val="center"/>
                        <w:rPr>
                          <w:rFonts w:ascii="Arial" w:hAnsi="Arial" w:cs="Arial"/>
                          <w:b/>
                          <w:bCs/>
                          <w:color w:val="FFFFFF"/>
                          <w:sz w:val="32"/>
                          <w:szCs w:val="32"/>
                          <w:lang w:val="en-US"/>
                        </w:rPr>
                      </w:pPr>
                      <w:r>
                        <w:rPr>
                          <w:rFonts w:ascii="Arial" w:hAnsi="Arial" w:cs="Arial"/>
                          <w:b/>
                          <w:bCs/>
                          <w:color w:val="FFFFFF"/>
                          <w:sz w:val="32"/>
                          <w:szCs w:val="32"/>
                          <w:lang w:val="en-US"/>
                        </w:rPr>
                        <w:t xml:space="preserve">Little master chefs. </w:t>
                      </w:r>
                    </w:p>
                  </w:txbxContent>
                </v:textbox>
              </v:rect>
            </w:pict>
          </mc:Fallback>
        </mc:AlternateContent>
      </w:r>
      <w:r w:rsidR="00D92A0E"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1D74590D" wp14:editId="1388F9DA">
                <wp:simplePos x="0" y="0"/>
                <wp:positionH relativeFrom="column">
                  <wp:posOffset>2405575</wp:posOffset>
                </wp:positionH>
                <wp:positionV relativeFrom="paragraph">
                  <wp:posOffset>2534090</wp:posOffset>
                </wp:positionV>
                <wp:extent cx="7252970" cy="1656226"/>
                <wp:effectExtent l="0" t="0" r="24130" b="2032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656226"/>
                        </a:xfrm>
                        <a:prstGeom prst="rect">
                          <a:avLst/>
                        </a:prstGeom>
                        <a:solidFill>
                          <a:srgbClr val="FFFFFF"/>
                        </a:solidFill>
                        <a:ln w="9525">
                          <a:solidFill>
                            <a:srgbClr val="000000"/>
                          </a:solidFill>
                          <a:miter lim="800000"/>
                          <a:headEnd/>
                          <a:tailEnd/>
                        </a:ln>
                      </wps:spPr>
                      <wps:txbx>
                        <w:txbxContent>
                          <w:p w14:paraId="33B1DFB6" w14:textId="77777777" w:rsidR="00AD1299" w:rsidRPr="004334B6" w:rsidRDefault="004334B6" w:rsidP="00E336EC">
                            <w:pPr>
                              <w:spacing w:line="280" w:lineRule="auto"/>
                              <w:jc w:val="center"/>
                              <w:rPr>
                                <w:rFonts w:ascii="Letterjoin-Air Plus 4" w:hAnsi="Letterjoin-Air Plus 4" w:cs="Arial"/>
                                <w:sz w:val="24"/>
                                <w:szCs w:val="24"/>
                                <w:lang w:val="en-US"/>
                              </w:rPr>
                            </w:pPr>
                            <w:r w:rsidRPr="004334B6">
                              <w:rPr>
                                <w:rFonts w:ascii="Letterjoin-Air Plus 4" w:hAnsi="Letterjoin-Air Plus 4" w:cs="Arial"/>
                                <w:sz w:val="24"/>
                                <w:szCs w:val="24"/>
                                <w:lang w:val="en-US"/>
                              </w:rPr>
                              <w:t>This topic is all about applying the children’s knowledge about healthy eating and learning about safety in the kitchen. By the end of the topic the children will have designed, made and evaluated their own healthy snack.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99FA6B" id="Text Box 12" o:spid="_x0000_s1033" type="#_x0000_t202" style="position:absolute;margin-left:189.4pt;margin-top:199.55pt;width:571.1pt;height:1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AYLQIAAFoEAAAOAAAAZHJzL2Uyb0RvYy54bWysVNtu2zAMfR+wfxD0vjgxcmmMOEWXLsOA&#10;rhvQ7gNkWbaFSaImKbG7rx8lp2l2exnmB0G86JA8JL25HrQiR+G8BFPS2WRKiTAcamnakn553L+5&#10;osQHZmqmwIiSPglPr7evX216W4gcOlC1cARBjC96W9IuBFtkmeed0MxPwAqDxgacZgFF12a1Yz2i&#10;a5Xl0+ky68HV1gEX3qP2djTSbcJvGsHDp6bxIhBVUswtpNOls4pntt2wonXMdpKf0mD/kIVm0mDQ&#10;M9QtC4wcnPwNSkvuwEMTJhx0Bk0juUg1YDWz6S/VPHTMilQLkuPtmSb//2D5/fGzI7LG3uWUGKax&#10;R49iCOQtDARVyE9vfYFuDxYdw4B69E21ensH/KsnBnYdM624cQ76TrAa85vFl9nF0xHHR5Cq/wg1&#10;xmGHAAloaJyO5CEdBNGxT0/n3sRcOCpX+SJfr9DE0TZbLpZ5vkwxWPH83Dof3gvQJF5K6rD5CZ4d&#10;73yI6bDi2SVG86BkvZdKJcG11U45cmQ4KPv0ndB/clOG9CVdL/LFyMBfIabp+xOElgEnXkld0quz&#10;Eysib+9MneYxMKnGO6aszInIyN3IYhiqIfVsFQNEkiuon5BZB+OA40LipQP3nZIeh7uk/tuBOUGJ&#10;+mCwO+vZfB63IQnzxSpHwV1aqksLMxyhShooGa+7MG7QwTrZdhhpnAcDN9jRRiauX7I6pY8DnFpw&#10;Wra4IZdy8nr5JWx/AAAA//8DAFBLAwQUAAYACAAAACEAkPfOCOIAAAAMAQAADwAAAGRycy9kb3du&#10;cmV2LnhtbEyPwU7DMBBE70j8g7VIXBB10tI0DnEqhASCG7QVXN3YTSLidbDdNPw92xPcZjWj2Tfl&#10;erI9G40PnUMJ6SwBZrB2usNGwm77dJsDC1GhVr1DI+HHBFhXlxelKrQ74bsZN7FhVIKhUBLaGIeC&#10;81C3xqowc4NB8g7OWxXp9A3XXp2o3PZ8niQZt6pD+tCqwTy2pv7aHK2E/O5l/Ayvi7ePOjv0It6s&#10;xudvL+X11fRwDyyaKf6F4YxP6FAR094dUQfWS1isckKPJIRIgZ0Ty3lK8/YSsqUQwKuS/x9R/QIA&#10;AP//AwBQSwECLQAUAAYACAAAACEAtoM4kv4AAADhAQAAEwAAAAAAAAAAAAAAAAAAAAAAW0NvbnRl&#10;bnRfVHlwZXNdLnhtbFBLAQItABQABgAIAAAAIQA4/SH/1gAAAJQBAAALAAAAAAAAAAAAAAAAAC8B&#10;AABfcmVscy8ucmVsc1BLAQItABQABgAIAAAAIQCIM8AYLQIAAFoEAAAOAAAAAAAAAAAAAAAAAC4C&#10;AABkcnMvZTJvRG9jLnhtbFBLAQItABQABgAIAAAAIQCQ984I4gAAAAwBAAAPAAAAAAAAAAAAAAAA&#10;AIcEAABkcnMvZG93bnJldi54bWxQSwUGAAAAAAQABADzAAAAlgUAAAAA&#10;">
                <v:textbox>
                  <w:txbxContent>
                    <w:p w:rsidR="00AD1299" w:rsidRPr="004334B6" w:rsidRDefault="004334B6" w:rsidP="00E336EC">
                      <w:pPr>
                        <w:spacing w:line="280" w:lineRule="auto"/>
                        <w:jc w:val="center"/>
                        <w:rPr>
                          <w:rFonts w:ascii="Letterjoin-Air Plus 4" w:hAnsi="Letterjoin-Air Plus 4" w:cs="Arial"/>
                          <w:sz w:val="24"/>
                          <w:szCs w:val="24"/>
                          <w:lang w:val="en-US"/>
                        </w:rPr>
                      </w:pPr>
                      <w:r w:rsidRPr="004334B6">
                        <w:rPr>
                          <w:rFonts w:ascii="Letterjoin-Air Plus 4" w:hAnsi="Letterjoin-Air Plus 4" w:cs="Arial"/>
                          <w:sz w:val="24"/>
                          <w:szCs w:val="24"/>
                          <w:lang w:val="en-US"/>
                        </w:rPr>
                        <w:t>This topic is all about applying the children’s knowledge about healthy eating and learning about safety in the kitchen. By the end of the topic the children will have designed, made and evaluated their own healthy snack.</w:t>
                      </w:r>
                    </w:p>
                  </w:txbxContent>
                </v:textbox>
              </v:shape>
            </w:pict>
          </mc:Fallback>
        </mc:AlternateContent>
      </w:r>
      <w:r w:rsidR="00A07222" w:rsidRPr="1B4F9BF0">
        <w:rPr>
          <w:rFonts w:eastAsia="Calibri"/>
          <w:b/>
          <w:bCs/>
          <w:color w:val="auto"/>
          <w:kern w:val="0"/>
          <w:sz w:val="18"/>
          <w:szCs w:val="18"/>
          <w:lang w:val="en-US" w:eastAsia="en-US"/>
        </w:rPr>
        <w:br w:type="page"/>
      </w:r>
      <w:r w:rsidR="2009B2E0" w:rsidRPr="1B4F9BF0">
        <w:rPr>
          <w:rFonts w:ascii="Candara" w:eastAsia="Calibri" w:hAnsi="Candara"/>
          <w:b/>
          <w:bCs/>
          <w:color w:val="auto"/>
          <w:kern w:val="0"/>
          <w:sz w:val="18"/>
          <w:szCs w:val="18"/>
          <w:lang w:val="en-US" w:eastAsia="en-US"/>
        </w:rPr>
        <w:lastRenderedPageBreak/>
        <w:t>Science</w:t>
      </w:r>
      <w:r w:rsidR="00AA1D8A" w:rsidRPr="1B4F9BF0">
        <w:rPr>
          <w:rFonts w:ascii="Candara" w:eastAsia="Calibri" w:hAnsi="Candara"/>
          <w:b/>
          <w:bCs/>
          <w:color w:val="auto"/>
          <w:kern w:val="0"/>
          <w:sz w:val="18"/>
          <w:szCs w:val="18"/>
          <w:lang w:val="en-US" w:eastAsia="en-US"/>
        </w:rPr>
        <w:t xml:space="preserve">- </w:t>
      </w:r>
      <w:r w:rsidR="00AA1D8A">
        <w:rPr>
          <w:rFonts w:ascii="Candara" w:eastAsia="Calibri" w:hAnsi="Candara"/>
          <w:b/>
          <w:bCs/>
          <w:color w:val="auto"/>
          <w:kern w:val="0"/>
          <w:sz w:val="18"/>
          <w:szCs w:val="18"/>
          <w:lang w:val="en-US" w:eastAsia="en-US"/>
        </w:rPr>
        <w:t>Little MasterChef</w:t>
      </w:r>
      <w:r w:rsidR="00427142" w:rsidRPr="00800FD1">
        <w:rPr>
          <w:rFonts w:ascii="Candara" w:eastAsia="Calibri" w:hAnsi="Candara"/>
          <w:b/>
          <w:color w:val="auto"/>
          <w:kern w:val="0"/>
          <w:sz w:val="18"/>
          <w:szCs w:val="18"/>
          <w:lang w:val="en-US" w:eastAsia="en-US"/>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0"/>
        <w:gridCol w:w="3834"/>
        <w:gridCol w:w="3839"/>
        <w:gridCol w:w="3877"/>
      </w:tblGrid>
      <w:tr w:rsidR="0006155F" w:rsidRPr="00800FD1" w14:paraId="66841115" w14:textId="77777777" w:rsidTr="7719DAB2">
        <w:trPr>
          <w:trHeight w:val="5343"/>
        </w:trPr>
        <w:tc>
          <w:tcPr>
            <w:tcW w:w="3739" w:type="dxa"/>
            <w:shd w:val="clear" w:color="auto" w:fill="auto"/>
          </w:tcPr>
          <w:p w14:paraId="17CB3732" w14:textId="77777777" w:rsidR="00427142" w:rsidRDefault="0078703F" w:rsidP="00E336EC">
            <w:pPr>
              <w:rPr>
                <w:rFonts w:ascii="Candara" w:eastAsia="Calibri" w:hAnsi="Candara"/>
                <w:color w:val="auto"/>
                <w:sz w:val="18"/>
                <w:szCs w:val="18"/>
                <w:lang w:eastAsia="en-US"/>
              </w:rPr>
            </w:pPr>
            <w:r w:rsidRPr="00800FD1">
              <w:rPr>
                <w:rFonts w:ascii="Candara" w:eastAsia="Calibri" w:hAnsi="Candara"/>
                <w:color w:val="auto"/>
                <w:sz w:val="18"/>
                <w:szCs w:val="18"/>
                <w:lang w:eastAsia="en-US"/>
              </w:rPr>
              <w:t>Key objectives</w:t>
            </w:r>
            <w:r w:rsidR="00363C29">
              <w:rPr>
                <w:rFonts w:ascii="Candara" w:eastAsia="Calibri" w:hAnsi="Candara"/>
                <w:color w:val="auto"/>
                <w:sz w:val="18"/>
                <w:szCs w:val="18"/>
                <w:lang w:eastAsia="en-US"/>
              </w:rPr>
              <w:t>:</w:t>
            </w:r>
          </w:p>
          <w:p w14:paraId="6A1126CB" w14:textId="77777777" w:rsidR="00BD1B74" w:rsidRDefault="00BD1B74" w:rsidP="00E336EC">
            <w:r>
              <w:t>Find out about and describe the basic needs of humans for survival (water, food and air). Describe the importance for humans of eating the right amounts of different types of food, and hygiene.</w:t>
            </w:r>
          </w:p>
          <w:p w14:paraId="2F0A2B57" w14:textId="77777777" w:rsidR="00E336EC" w:rsidRPr="00800FD1" w:rsidRDefault="00E336EC" w:rsidP="00E336EC">
            <w:pPr>
              <w:rPr>
                <w:rFonts w:ascii="Candara" w:eastAsia="Calibri" w:hAnsi="Candara"/>
                <w:color w:val="auto"/>
                <w:sz w:val="18"/>
                <w:szCs w:val="18"/>
                <w:lang w:eastAsia="en-US"/>
              </w:rPr>
            </w:pPr>
            <w:r w:rsidRPr="00800FD1">
              <w:rPr>
                <w:rFonts w:ascii="Candara" w:eastAsia="Calibri" w:hAnsi="Candara"/>
                <w:color w:val="auto"/>
                <w:sz w:val="18"/>
                <w:szCs w:val="18"/>
                <w:lang w:eastAsia="en-US"/>
              </w:rPr>
              <w:t xml:space="preserve">Working scientifically- </w:t>
            </w:r>
          </w:p>
          <w:p w14:paraId="342D6A2B"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Observe closely.</w:t>
            </w:r>
          </w:p>
          <w:p w14:paraId="4D4ECAFD"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Perform simple tests.</w:t>
            </w:r>
          </w:p>
          <w:p w14:paraId="62CE1DCE"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Identify and classify.</w:t>
            </w:r>
          </w:p>
          <w:p w14:paraId="185A5622"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Use observations and ideas to suggest answers to</w:t>
            </w:r>
          </w:p>
          <w:p w14:paraId="5CA71836"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questions.</w:t>
            </w:r>
          </w:p>
          <w:p w14:paraId="1158C2DC" w14:textId="77777777" w:rsidR="00BD1B74" w:rsidRPr="00BD1B74"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Gather and record data to help in answering</w:t>
            </w:r>
          </w:p>
          <w:p w14:paraId="15383356" w14:textId="77777777" w:rsidR="0078703F" w:rsidRPr="00800FD1" w:rsidRDefault="00BD1B74" w:rsidP="00BD1B74">
            <w:pPr>
              <w:numPr>
                <w:ilvl w:val="0"/>
                <w:numId w:val="42"/>
              </w:numPr>
              <w:rPr>
                <w:rFonts w:ascii="Candara" w:eastAsia="Calibri" w:hAnsi="Candara"/>
                <w:sz w:val="18"/>
                <w:szCs w:val="18"/>
                <w:lang w:eastAsia="en-US"/>
              </w:rPr>
            </w:pPr>
            <w:r w:rsidRPr="00BD1B74">
              <w:rPr>
                <w:rFonts w:ascii="Candara" w:eastAsia="Calibri" w:hAnsi="Candara"/>
                <w:sz w:val="18"/>
                <w:szCs w:val="18"/>
                <w:lang w:eastAsia="en-US"/>
              </w:rPr>
              <w:t>questions.</w:t>
            </w:r>
          </w:p>
        </w:tc>
        <w:tc>
          <w:tcPr>
            <w:tcW w:w="3847" w:type="dxa"/>
            <w:shd w:val="clear" w:color="auto" w:fill="auto"/>
          </w:tcPr>
          <w:p w14:paraId="281633AC" w14:textId="77777777" w:rsidR="00700207" w:rsidRPr="00AA1D8A" w:rsidRDefault="00BF3C20" w:rsidP="000D715B">
            <w:pPr>
              <w:spacing w:after="0" w:line="240" w:lineRule="auto"/>
              <w:rPr>
                <w:rFonts w:asciiTheme="minorHAnsi" w:eastAsia="Calibri" w:hAnsiTheme="minorHAnsi" w:cstheme="minorHAnsi"/>
                <w:b/>
                <w:bCs/>
                <w:color w:val="auto"/>
                <w:kern w:val="0"/>
                <w:sz w:val="18"/>
                <w:szCs w:val="18"/>
                <w:lang w:val="en-US" w:eastAsia="en-US"/>
              </w:rPr>
            </w:pPr>
            <w:r w:rsidRPr="00AA1D8A">
              <w:rPr>
                <w:rFonts w:asciiTheme="minorHAnsi" w:eastAsia="Calibri" w:hAnsiTheme="minorHAnsi" w:cstheme="minorHAnsi"/>
                <w:b/>
                <w:bCs/>
                <w:color w:val="auto"/>
                <w:kern w:val="0"/>
                <w:sz w:val="18"/>
                <w:szCs w:val="18"/>
                <w:lang w:val="en-US" w:eastAsia="en-US"/>
              </w:rPr>
              <w:t>Session 1</w:t>
            </w:r>
            <w:r w:rsidR="00913DA8" w:rsidRPr="00AA1D8A">
              <w:rPr>
                <w:rFonts w:asciiTheme="minorHAnsi" w:eastAsia="Calibri" w:hAnsiTheme="minorHAnsi" w:cstheme="minorHAnsi"/>
                <w:b/>
                <w:bCs/>
                <w:color w:val="auto"/>
                <w:kern w:val="0"/>
                <w:sz w:val="18"/>
                <w:szCs w:val="18"/>
                <w:lang w:val="en-US" w:eastAsia="en-US"/>
              </w:rPr>
              <w:t xml:space="preserve"> – What is a MasterChef </w:t>
            </w:r>
          </w:p>
          <w:p w14:paraId="76C9279F" w14:textId="77777777" w:rsidR="00913DA8" w:rsidRPr="00AA1D8A" w:rsidRDefault="00913DA8" w:rsidP="00913DA8">
            <w:pPr>
              <w:widowControl w:val="0"/>
              <w:spacing w:line="240" w:lineRule="auto"/>
              <w:rPr>
                <w:rFonts w:asciiTheme="minorHAnsi" w:hAnsiTheme="minorHAnsi" w:cstheme="minorHAnsi"/>
                <w:bCs/>
                <w:sz w:val="16"/>
                <w:szCs w:val="16"/>
                <w:u w:val="single"/>
                <w:lang w:val="en-US"/>
              </w:rPr>
            </w:pPr>
            <w:proofErr w:type="spellStart"/>
            <w:r w:rsidRPr="00AA1D8A">
              <w:rPr>
                <w:rFonts w:asciiTheme="minorHAnsi" w:hAnsiTheme="minorHAnsi" w:cstheme="minorHAnsi"/>
                <w:bCs/>
                <w:sz w:val="16"/>
                <w:szCs w:val="16"/>
                <w:u w:val="single"/>
                <w:lang w:val="en-US"/>
              </w:rPr>
              <w:t>L.O:to</w:t>
            </w:r>
            <w:proofErr w:type="spellEnd"/>
            <w:r w:rsidRPr="00AA1D8A">
              <w:rPr>
                <w:rFonts w:asciiTheme="minorHAnsi" w:hAnsiTheme="minorHAnsi" w:cstheme="minorHAnsi"/>
                <w:bCs/>
                <w:sz w:val="16"/>
                <w:szCs w:val="16"/>
                <w:u w:val="single"/>
                <w:lang w:val="en-US"/>
              </w:rPr>
              <w:t xml:space="preserve"> know how to be safe when cooking. </w:t>
            </w:r>
          </w:p>
          <w:p w14:paraId="1E01EC4F" w14:textId="77777777" w:rsidR="00913DA8" w:rsidRPr="00AA1D8A" w:rsidRDefault="00913DA8" w:rsidP="00913DA8">
            <w:pPr>
              <w:widowControl w:val="0"/>
              <w:spacing w:line="240" w:lineRule="auto"/>
              <w:rPr>
                <w:rFonts w:asciiTheme="minorHAnsi" w:hAnsiTheme="minorHAnsi" w:cstheme="minorHAnsi"/>
                <w:i/>
                <w:sz w:val="16"/>
                <w:szCs w:val="16"/>
                <w:lang w:val="en-US"/>
              </w:rPr>
            </w:pPr>
            <w:r w:rsidRPr="00AA1D8A">
              <w:rPr>
                <w:rFonts w:asciiTheme="minorHAnsi" w:hAnsiTheme="minorHAnsi" w:cstheme="minorHAnsi"/>
                <w:i/>
                <w:sz w:val="16"/>
                <w:szCs w:val="16"/>
                <w:lang w:val="en-US"/>
              </w:rPr>
              <w:t>Success criteria:</w:t>
            </w:r>
          </w:p>
          <w:p w14:paraId="4AD35BC1" w14:textId="77777777" w:rsidR="00913DA8" w:rsidRPr="00AA1D8A" w:rsidRDefault="00913DA8" w:rsidP="00913DA8">
            <w:pPr>
              <w:widowControl w:val="0"/>
              <w:spacing w:line="240" w:lineRule="auto"/>
              <w:rPr>
                <w:rFonts w:asciiTheme="minorHAnsi" w:hAnsiTheme="minorHAnsi" w:cstheme="minorHAnsi"/>
                <w:i/>
                <w:sz w:val="16"/>
                <w:szCs w:val="16"/>
                <w:lang w:val="en-US"/>
              </w:rPr>
            </w:pPr>
            <w:r w:rsidRPr="00AA1D8A">
              <w:rPr>
                <w:rFonts w:asciiTheme="minorHAnsi" w:hAnsiTheme="minorHAnsi" w:cstheme="minorHAnsi"/>
                <w:i/>
                <w:sz w:val="16"/>
                <w:szCs w:val="16"/>
                <w:lang w:val="en-US"/>
              </w:rPr>
              <w:t>I can create a poster to teach others how to be safe in the kitchen.</w:t>
            </w:r>
          </w:p>
          <w:p w14:paraId="2973D8C6" w14:textId="77777777" w:rsidR="00913DA8" w:rsidRPr="00AA1D8A" w:rsidRDefault="00913DA8" w:rsidP="00913DA8">
            <w:pPr>
              <w:widowControl w:val="0"/>
              <w:spacing w:line="240" w:lineRule="auto"/>
              <w:rPr>
                <w:rFonts w:asciiTheme="minorHAnsi" w:hAnsiTheme="minorHAnsi" w:cstheme="minorHAnsi"/>
                <w:i/>
                <w:sz w:val="16"/>
                <w:szCs w:val="16"/>
                <w:lang w:val="en-US"/>
              </w:rPr>
            </w:pPr>
            <w:r w:rsidRPr="00AA1D8A">
              <w:rPr>
                <w:rFonts w:asciiTheme="minorHAnsi" w:hAnsiTheme="minorHAnsi" w:cstheme="minorHAnsi"/>
                <w:i/>
                <w:sz w:val="16"/>
                <w:szCs w:val="16"/>
                <w:lang w:val="en-US"/>
              </w:rPr>
              <w:t>I can name some dangers in the kitchen.</w:t>
            </w:r>
          </w:p>
          <w:p w14:paraId="5C4FFFB7" w14:textId="77777777" w:rsidR="00913DA8" w:rsidRPr="00AA1D8A" w:rsidRDefault="00913DA8" w:rsidP="00913DA8">
            <w:pPr>
              <w:widowControl w:val="0"/>
              <w:spacing w:line="240" w:lineRule="auto"/>
              <w:rPr>
                <w:rFonts w:asciiTheme="minorHAnsi" w:hAnsiTheme="minorHAnsi" w:cstheme="minorHAnsi"/>
                <w:b/>
                <w:sz w:val="16"/>
                <w:szCs w:val="16"/>
                <w:lang w:val="en-US"/>
              </w:rPr>
            </w:pPr>
            <w:r w:rsidRPr="00AA1D8A">
              <w:rPr>
                <w:rFonts w:asciiTheme="minorHAnsi" w:hAnsiTheme="minorHAnsi" w:cstheme="minorHAnsi"/>
                <w:b/>
                <w:sz w:val="16"/>
                <w:szCs w:val="16"/>
                <w:lang w:val="en-US"/>
              </w:rPr>
              <w:t>Starter:</w:t>
            </w:r>
          </w:p>
          <w:p w14:paraId="0411FCE1" w14:textId="77777777" w:rsidR="00913DA8" w:rsidRPr="00AA1D8A" w:rsidRDefault="00913DA8"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What is a MasterChef? TPS.  Share ideas.  </w:t>
            </w:r>
          </w:p>
          <w:p w14:paraId="411EFEB5" w14:textId="77777777" w:rsidR="00913DA8" w:rsidRPr="00AA1D8A" w:rsidRDefault="00913DA8"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Show some pictures of equipment that you would find in the </w:t>
            </w:r>
            <w:r w:rsidR="00AA1D8A" w:rsidRPr="00AA1D8A">
              <w:rPr>
                <w:rFonts w:asciiTheme="minorHAnsi" w:hAnsiTheme="minorHAnsi" w:cstheme="minorHAnsi"/>
                <w:sz w:val="16"/>
                <w:szCs w:val="16"/>
                <w:lang w:val="en-US"/>
              </w:rPr>
              <w:t>kitchen. What are they called what are their jobs?</w:t>
            </w:r>
          </w:p>
          <w:p w14:paraId="5D1E3DB8" w14:textId="77777777" w:rsidR="00913DA8" w:rsidRPr="00AA1D8A" w:rsidRDefault="00913DA8"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Show pictures of kitchens – Can children spot the safety hazards in the pictures. </w:t>
            </w:r>
          </w:p>
          <w:p w14:paraId="6C329F1F" w14:textId="77777777" w:rsidR="00913DA8" w:rsidRPr="00AA1D8A" w:rsidRDefault="00913DA8"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Discuss how to keep safe in the kitchen – what are the hazards what do you need to </w:t>
            </w:r>
            <w:r w:rsidR="00AA1D8A" w:rsidRPr="00AA1D8A">
              <w:rPr>
                <w:rFonts w:asciiTheme="minorHAnsi" w:hAnsiTheme="minorHAnsi" w:cstheme="minorHAnsi"/>
                <w:sz w:val="16"/>
                <w:szCs w:val="16"/>
                <w:lang w:val="en-US"/>
              </w:rPr>
              <w:t>before they cook.</w:t>
            </w:r>
          </w:p>
          <w:p w14:paraId="6D0F5BF3" w14:textId="77777777" w:rsidR="00913DA8" w:rsidRPr="00AA1D8A" w:rsidRDefault="00913DA8" w:rsidP="00913DA8">
            <w:pPr>
              <w:widowControl w:val="0"/>
              <w:spacing w:line="240" w:lineRule="auto"/>
              <w:rPr>
                <w:rFonts w:asciiTheme="minorHAnsi" w:hAnsiTheme="minorHAnsi" w:cstheme="minorHAnsi"/>
                <w:b/>
                <w:sz w:val="16"/>
                <w:szCs w:val="16"/>
                <w:lang w:val="en-US"/>
              </w:rPr>
            </w:pPr>
            <w:r w:rsidRPr="00AA1D8A">
              <w:rPr>
                <w:rFonts w:asciiTheme="minorHAnsi" w:hAnsiTheme="minorHAnsi" w:cstheme="minorHAnsi"/>
                <w:b/>
                <w:sz w:val="16"/>
                <w:szCs w:val="16"/>
                <w:lang w:val="en-US"/>
              </w:rPr>
              <w:t>Independent:</w:t>
            </w:r>
          </w:p>
          <w:p w14:paraId="01476481" w14:textId="77777777" w:rsidR="00AA1D8A" w:rsidRPr="00AA1D8A" w:rsidRDefault="00913DA8"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Children to create a poster to </w:t>
            </w:r>
            <w:r w:rsidR="00AA1D8A" w:rsidRPr="00AA1D8A">
              <w:rPr>
                <w:rFonts w:asciiTheme="minorHAnsi" w:hAnsiTheme="minorHAnsi" w:cstheme="minorHAnsi"/>
                <w:sz w:val="16"/>
                <w:szCs w:val="16"/>
                <w:lang w:val="en-US"/>
              </w:rPr>
              <w:t xml:space="preserve">show how to stay safe in the kitchen. </w:t>
            </w:r>
          </w:p>
          <w:p w14:paraId="2AE759A5" w14:textId="77777777" w:rsidR="00AA1D8A" w:rsidRPr="00AA1D8A" w:rsidRDefault="00AA1D8A" w:rsidP="00913DA8">
            <w:pPr>
              <w:widowControl w:val="0"/>
              <w:spacing w:line="240" w:lineRule="auto"/>
              <w:rPr>
                <w:rFonts w:asciiTheme="minorHAnsi" w:hAnsiTheme="minorHAnsi" w:cstheme="minorHAnsi"/>
                <w:b/>
                <w:sz w:val="16"/>
                <w:szCs w:val="16"/>
                <w:lang w:val="en-US"/>
              </w:rPr>
            </w:pPr>
            <w:r w:rsidRPr="00AA1D8A">
              <w:rPr>
                <w:rFonts w:asciiTheme="minorHAnsi" w:hAnsiTheme="minorHAnsi" w:cstheme="minorHAnsi"/>
                <w:b/>
                <w:sz w:val="16"/>
                <w:szCs w:val="16"/>
                <w:lang w:val="en-US"/>
              </w:rPr>
              <w:t xml:space="preserve">Plenary </w:t>
            </w:r>
          </w:p>
          <w:p w14:paraId="0866CBF0" w14:textId="77777777" w:rsidR="00AA1D8A" w:rsidRDefault="00AA1D8A" w:rsidP="00913DA8">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Children to share </w:t>
            </w:r>
            <w:proofErr w:type="gramStart"/>
            <w:r w:rsidRPr="00AA1D8A">
              <w:rPr>
                <w:rFonts w:asciiTheme="minorHAnsi" w:hAnsiTheme="minorHAnsi" w:cstheme="minorHAnsi"/>
                <w:sz w:val="16"/>
                <w:szCs w:val="16"/>
                <w:lang w:val="en-US"/>
              </w:rPr>
              <w:t>their</w:t>
            </w:r>
            <w:proofErr w:type="gramEnd"/>
            <w:r w:rsidRPr="00AA1D8A">
              <w:rPr>
                <w:rFonts w:asciiTheme="minorHAnsi" w:hAnsiTheme="minorHAnsi" w:cstheme="minorHAnsi"/>
                <w:sz w:val="16"/>
                <w:szCs w:val="16"/>
                <w:lang w:val="en-US"/>
              </w:rPr>
              <w:t xml:space="preserve"> with their peers.</w:t>
            </w:r>
          </w:p>
          <w:p w14:paraId="6AAA6F9E" w14:textId="77777777" w:rsidR="00D92A0E" w:rsidRDefault="00D92A0E" w:rsidP="00913DA8">
            <w:pPr>
              <w:widowControl w:val="0"/>
              <w:spacing w:line="240" w:lineRule="auto"/>
              <w:rPr>
                <w:rFonts w:asciiTheme="minorHAnsi" w:hAnsiTheme="minorHAnsi" w:cstheme="minorHAnsi"/>
                <w:sz w:val="16"/>
                <w:szCs w:val="16"/>
                <w:lang w:val="en-US"/>
              </w:rPr>
            </w:pPr>
          </w:p>
          <w:p w14:paraId="2788F626" w14:textId="77777777" w:rsidR="00D92A0E" w:rsidRDefault="00D92A0E" w:rsidP="00913DA8">
            <w:pPr>
              <w:widowControl w:val="0"/>
              <w:spacing w:line="240" w:lineRule="auto"/>
              <w:rPr>
                <w:rFonts w:asciiTheme="minorHAnsi" w:hAnsiTheme="minorHAnsi" w:cstheme="minorHAnsi"/>
                <w:sz w:val="16"/>
                <w:szCs w:val="16"/>
                <w:lang w:val="en-US"/>
              </w:rPr>
            </w:pPr>
            <w:r>
              <w:rPr>
                <w:rFonts w:asciiTheme="minorHAnsi" w:hAnsiTheme="minorHAnsi" w:cstheme="minorHAnsi"/>
                <w:sz w:val="16"/>
                <w:szCs w:val="16"/>
                <w:lang w:val="en-US"/>
              </w:rPr>
              <w:t xml:space="preserve">SEN – Work in a group to create the poster. </w:t>
            </w:r>
          </w:p>
          <w:p w14:paraId="4C57E79F" w14:textId="77777777" w:rsidR="00D92A0E" w:rsidRPr="00AA1D8A" w:rsidRDefault="00D92A0E" w:rsidP="00913DA8">
            <w:pPr>
              <w:widowControl w:val="0"/>
              <w:spacing w:line="240" w:lineRule="auto"/>
              <w:rPr>
                <w:rFonts w:asciiTheme="minorHAnsi" w:hAnsiTheme="minorHAnsi" w:cstheme="minorHAnsi"/>
                <w:sz w:val="16"/>
                <w:szCs w:val="16"/>
                <w:lang w:val="en-US"/>
              </w:rPr>
            </w:pPr>
            <w:r>
              <w:rPr>
                <w:rFonts w:asciiTheme="minorHAnsi" w:hAnsiTheme="minorHAnsi" w:cstheme="minorHAnsi"/>
                <w:sz w:val="16"/>
                <w:szCs w:val="16"/>
                <w:lang w:val="en-US"/>
              </w:rPr>
              <w:t xml:space="preserve">Greater depth – encourage children to add more detail to their posters. </w:t>
            </w:r>
          </w:p>
          <w:p w14:paraId="635D941A" w14:textId="77777777" w:rsidR="00913DA8" w:rsidRPr="00913DA8" w:rsidRDefault="00913DA8" w:rsidP="00913DA8">
            <w:pPr>
              <w:widowControl w:val="0"/>
              <w:spacing w:line="240" w:lineRule="auto"/>
              <w:rPr>
                <w:rFonts w:ascii="Letter-join No-Lead 4" w:hAnsi="Letter-join No-Lead 4"/>
                <w:sz w:val="16"/>
                <w:szCs w:val="16"/>
                <w:lang w:val="en-US"/>
              </w:rPr>
            </w:pPr>
          </w:p>
          <w:p w14:paraId="1807A561" w14:textId="77777777" w:rsidR="00913DA8" w:rsidRDefault="00913DA8" w:rsidP="00913DA8">
            <w:pPr>
              <w:widowControl w:val="0"/>
              <w:rPr>
                <w:rFonts w:ascii="Letter-join No-Lead 4" w:hAnsi="Letter-join No-Lead 4"/>
                <w:lang w:val="en-US"/>
              </w:rPr>
            </w:pPr>
            <w:r>
              <w:rPr>
                <w:rFonts w:ascii="Letter-join No-Lead 4" w:hAnsi="Letter-join No-Lead 4"/>
                <w:lang w:val="en-US"/>
              </w:rPr>
              <w:t xml:space="preserve"> </w:t>
            </w:r>
          </w:p>
          <w:p w14:paraId="78603E58" w14:textId="77777777" w:rsidR="00913DA8" w:rsidRDefault="00913DA8" w:rsidP="00913DA8">
            <w:pPr>
              <w:widowControl w:val="0"/>
              <w:rPr>
                <w:lang w:val="en-US"/>
              </w:rPr>
            </w:pPr>
            <w:r>
              <w:rPr>
                <w:lang w:val="en-US"/>
              </w:rPr>
              <w:t> </w:t>
            </w:r>
          </w:p>
          <w:p w14:paraId="1F44BA72" w14:textId="77777777" w:rsidR="007D6DAF" w:rsidRPr="00800FD1" w:rsidRDefault="007D6DAF" w:rsidP="00913DA8">
            <w:pPr>
              <w:spacing w:after="0" w:line="240" w:lineRule="auto"/>
              <w:rPr>
                <w:rFonts w:ascii="Candara" w:eastAsia="Calibri" w:hAnsi="Candara"/>
                <w:bCs/>
                <w:color w:val="auto"/>
                <w:kern w:val="0"/>
                <w:sz w:val="18"/>
                <w:szCs w:val="18"/>
                <w:lang w:val="en-US" w:eastAsia="en-US"/>
              </w:rPr>
            </w:pPr>
          </w:p>
        </w:tc>
        <w:tc>
          <w:tcPr>
            <w:tcW w:w="3847" w:type="dxa"/>
            <w:shd w:val="clear" w:color="auto" w:fill="auto"/>
          </w:tcPr>
          <w:p w14:paraId="2AB16049" w14:textId="77777777" w:rsidR="002B7420" w:rsidRPr="00AA1D8A" w:rsidRDefault="00D157FE" w:rsidP="2B565BBF">
            <w:pPr>
              <w:spacing w:after="0"/>
              <w:rPr>
                <w:rFonts w:asciiTheme="minorHAnsi" w:eastAsia="Calibri" w:hAnsiTheme="minorHAnsi" w:cstheme="minorHAnsi"/>
                <w:b/>
                <w:bCs/>
                <w:color w:val="auto"/>
                <w:kern w:val="0"/>
                <w:sz w:val="18"/>
                <w:szCs w:val="18"/>
                <w:lang w:val="en-US" w:eastAsia="en-US"/>
              </w:rPr>
            </w:pPr>
            <w:r w:rsidRPr="00AA1D8A">
              <w:rPr>
                <w:rFonts w:asciiTheme="minorHAnsi" w:eastAsia="Calibri" w:hAnsiTheme="minorHAnsi" w:cstheme="minorHAnsi"/>
                <w:b/>
                <w:bCs/>
                <w:color w:val="auto"/>
                <w:kern w:val="0"/>
                <w:sz w:val="18"/>
                <w:szCs w:val="18"/>
                <w:lang w:val="en-US" w:eastAsia="en-US"/>
              </w:rPr>
              <w:t>Session 2</w:t>
            </w:r>
            <w:r w:rsidR="00913DA8" w:rsidRPr="00AA1D8A">
              <w:rPr>
                <w:rFonts w:asciiTheme="minorHAnsi" w:eastAsia="Calibri" w:hAnsiTheme="minorHAnsi" w:cstheme="minorHAnsi"/>
                <w:b/>
                <w:bCs/>
                <w:color w:val="auto"/>
                <w:kern w:val="0"/>
                <w:sz w:val="18"/>
                <w:szCs w:val="18"/>
                <w:lang w:val="en-US" w:eastAsia="en-US"/>
              </w:rPr>
              <w:t xml:space="preserve"> – Where to store food. </w:t>
            </w:r>
          </w:p>
          <w:p w14:paraId="71C7A530" w14:textId="77777777" w:rsidR="00AA1D8A" w:rsidRPr="00AA1D8A" w:rsidRDefault="0EEA8576" w:rsidP="00AA1D8A">
            <w:pPr>
              <w:widowControl w:val="0"/>
              <w:spacing w:line="240" w:lineRule="auto"/>
              <w:rPr>
                <w:rFonts w:asciiTheme="minorHAnsi" w:hAnsiTheme="minorHAnsi" w:cstheme="minorHAnsi"/>
                <w:b/>
                <w:bCs/>
                <w:sz w:val="16"/>
                <w:szCs w:val="16"/>
                <w:u w:val="single"/>
                <w:lang w:val="en-US"/>
              </w:rPr>
            </w:pPr>
            <w:r w:rsidRPr="00AA1D8A">
              <w:rPr>
                <w:rFonts w:asciiTheme="minorHAnsi" w:eastAsia="Calibri" w:hAnsiTheme="minorHAnsi" w:cstheme="minorHAnsi"/>
                <w:b/>
                <w:bCs/>
                <w:color w:val="auto"/>
                <w:sz w:val="16"/>
                <w:szCs w:val="16"/>
                <w:lang w:val="en-US" w:eastAsia="en-US"/>
              </w:rPr>
              <w:t xml:space="preserve"> </w:t>
            </w:r>
            <w:r w:rsidR="00AA1D8A" w:rsidRPr="00AA1D8A">
              <w:rPr>
                <w:rFonts w:asciiTheme="minorHAnsi" w:hAnsiTheme="minorHAnsi" w:cstheme="minorHAnsi"/>
                <w:b/>
                <w:bCs/>
                <w:sz w:val="16"/>
                <w:szCs w:val="16"/>
                <w:u w:val="single"/>
                <w:lang w:val="en-US"/>
              </w:rPr>
              <w:t xml:space="preserve">L.O: to understand how and why we need to keep food safe. </w:t>
            </w:r>
          </w:p>
          <w:p w14:paraId="13190605" w14:textId="77777777" w:rsidR="00AA1D8A" w:rsidRPr="00AA1D8A" w:rsidRDefault="00AA1D8A" w:rsidP="00AA1D8A">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Success criteria:</w:t>
            </w:r>
          </w:p>
          <w:p w14:paraId="4208B0BA" w14:textId="77777777" w:rsidR="00AA1D8A" w:rsidRPr="00AA1D8A" w:rsidRDefault="00AA1D8A" w:rsidP="00AA1D8A">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To understand the best place to store food. </w:t>
            </w:r>
          </w:p>
          <w:p w14:paraId="6270B146" w14:textId="77777777" w:rsidR="00AA1D8A" w:rsidRPr="00AA1D8A" w:rsidRDefault="00AA1D8A" w:rsidP="00AA1D8A">
            <w:pPr>
              <w:widowControl w:val="0"/>
              <w:spacing w:line="240" w:lineRule="auto"/>
              <w:rPr>
                <w:rFonts w:asciiTheme="minorHAnsi" w:hAnsiTheme="minorHAnsi" w:cstheme="minorHAnsi"/>
                <w:sz w:val="16"/>
                <w:szCs w:val="16"/>
                <w:lang w:val="en-US"/>
              </w:rPr>
            </w:pPr>
            <w:r w:rsidRPr="00AA1D8A">
              <w:rPr>
                <w:rFonts w:asciiTheme="minorHAnsi" w:hAnsiTheme="minorHAnsi" w:cstheme="minorHAnsi"/>
                <w:sz w:val="16"/>
                <w:szCs w:val="16"/>
                <w:lang w:val="en-US"/>
              </w:rPr>
              <w:t xml:space="preserve">To understand what happens if food is not stored properly. </w:t>
            </w:r>
          </w:p>
          <w:p w14:paraId="184DC53D" w14:textId="77777777" w:rsidR="00AA1D8A" w:rsidRPr="00AA1D8A" w:rsidRDefault="00AA1D8A" w:rsidP="00AA1D8A">
            <w:pPr>
              <w:widowControl w:val="0"/>
              <w:rPr>
                <w:rFonts w:asciiTheme="minorHAnsi" w:hAnsiTheme="minorHAnsi" w:cstheme="minorHAnsi"/>
                <w:lang w:val="en-US"/>
              </w:rPr>
            </w:pPr>
          </w:p>
          <w:p w14:paraId="7A9483D5" w14:textId="77777777" w:rsidR="00AA1D8A" w:rsidRDefault="00AA1D8A" w:rsidP="00AA1D8A">
            <w:pPr>
              <w:widowControl w:val="0"/>
              <w:rPr>
                <w:rFonts w:asciiTheme="minorHAnsi" w:hAnsiTheme="minorHAnsi" w:cstheme="minorHAnsi"/>
                <w:lang w:val="en-US"/>
              </w:rPr>
            </w:pPr>
            <w:r w:rsidRPr="00AA1D8A">
              <w:rPr>
                <w:rFonts w:asciiTheme="minorHAnsi" w:hAnsiTheme="minorHAnsi" w:cstheme="minorHAnsi"/>
                <w:b/>
                <w:lang w:val="en-US"/>
              </w:rPr>
              <w:t>Starter</w:t>
            </w:r>
            <w:r w:rsidRPr="00AA1D8A">
              <w:rPr>
                <w:rFonts w:asciiTheme="minorHAnsi" w:hAnsiTheme="minorHAnsi" w:cstheme="minorHAnsi"/>
                <w:lang w:val="en-US"/>
              </w:rPr>
              <w:t>:</w:t>
            </w:r>
            <w:r>
              <w:rPr>
                <w:rFonts w:asciiTheme="minorHAnsi" w:hAnsiTheme="minorHAnsi" w:cstheme="minorHAnsi"/>
                <w:lang w:val="en-US"/>
              </w:rPr>
              <w:t xml:space="preserve"> Recap last week – show some pictures of equipment. What do these do? What are their names?</w:t>
            </w:r>
          </w:p>
          <w:p w14:paraId="2E9277F1" w14:textId="77777777" w:rsidR="00C04347" w:rsidRDefault="00AA1D8A" w:rsidP="00AA1D8A">
            <w:pPr>
              <w:widowControl w:val="0"/>
              <w:rPr>
                <w:rFonts w:asciiTheme="minorHAnsi" w:hAnsiTheme="minorHAnsi" w:cstheme="minorHAnsi"/>
                <w:lang w:val="en-US"/>
              </w:rPr>
            </w:pPr>
            <w:r>
              <w:rPr>
                <w:rFonts w:asciiTheme="minorHAnsi" w:hAnsiTheme="minorHAnsi" w:cstheme="minorHAnsi"/>
                <w:lang w:val="en-US"/>
              </w:rPr>
              <w:t>Can they tell their fr</w:t>
            </w:r>
            <w:r w:rsidR="00C04347">
              <w:rPr>
                <w:rFonts w:asciiTheme="minorHAnsi" w:hAnsiTheme="minorHAnsi" w:cstheme="minorHAnsi"/>
                <w:lang w:val="en-US"/>
              </w:rPr>
              <w:t xml:space="preserve">iends how to stay safe in the </w:t>
            </w:r>
            <w:r w:rsidR="00883E4C">
              <w:rPr>
                <w:rFonts w:asciiTheme="minorHAnsi" w:hAnsiTheme="minorHAnsi" w:cstheme="minorHAnsi"/>
                <w:lang w:val="en-US"/>
              </w:rPr>
              <w:t>kitchen?</w:t>
            </w:r>
            <w:r w:rsidR="00C04347">
              <w:rPr>
                <w:rFonts w:asciiTheme="minorHAnsi" w:hAnsiTheme="minorHAnsi" w:cstheme="minorHAnsi"/>
                <w:lang w:val="en-US"/>
              </w:rPr>
              <w:t xml:space="preserve"> </w:t>
            </w:r>
          </w:p>
          <w:p w14:paraId="4410323D" w14:textId="77777777" w:rsidR="00C65FF9" w:rsidRDefault="00C65FF9" w:rsidP="00AA1D8A">
            <w:pPr>
              <w:widowControl w:val="0"/>
              <w:rPr>
                <w:rFonts w:asciiTheme="minorHAnsi" w:hAnsiTheme="minorHAnsi" w:cstheme="minorHAnsi"/>
                <w:lang w:val="en-US"/>
              </w:rPr>
            </w:pPr>
            <w:r>
              <w:rPr>
                <w:rFonts w:asciiTheme="minorHAnsi" w:hAnsiTheme="minorHAnsi" w:cstheme="minorHAnsi"/>
                <w:lang w:val="en-US"/>
              </w:rPr>
              <w:t>Activity – group:</w:t>
            </w:r>
          </w:p>
          <w:p w14:paraId="3C643842" w14:textId="77777777" w:rsidR="00C65FF9" w:rsidRDefault="00C65FF9" w:rsidP="00AA1D8A">
            <w:pPr>
              <w:widowControl w:val="0"/>
              <w:rPr>
                <w:rFonts w:asciiTheme="minorHAnsi" w:hAnsiTheme="minorHAnsi" w:cstheme="minorHAnsi"/>
                <w:lang w:val="en-US"/>
              </w:rPr>
            </w:pPr>
            <w:r>
              <w:rPr>
                <w:rFonts w:asciiTheme="minorHAnsi" w:hAnsiTheme="minorHAnsi" w:cstheme="minorHAnsi"/>
                <w:lang w:val="en-US"/>
              </w:rPr>
              <w:t>Give children some pictures of food and ask them where they would store it (</w:t>
            </w:r>
            <w:proofErr w:type="spellStart"/>
            <w:proofErr w:type="gramStart"/>
            <w:r>
              <w:rPr>
                <w:rFonts w:asciiTheme="minorHAnsi" w:hAnsiTheme="minorHAnsi" w:cstheme="minorHAnsi"/>
                <w:lang w:val="en-US"/>
              </w:rPr>
              <w:t>fridge,cupboard</w:t>
            </w:r>
            <w:proofErr w:type="gramEnd"/>
            <w:r>
              <w:rPr>
                <w:rFonts w:asciiTheme="minorHAnsi" w:hAnsiTheme="minorHAnsi" w:cstheme="minorHAnsi"/>
                <w:lang w:val="en-US"/>
              </w:rPr>
              <w:t>,freezer</w:t>
            </w:r>
            <w:proofErr w:type="spellEnd"/>
            <w:r>
              <w:rPr>
                <w:rFonts w:asciiTheme="minorHAnsi" w:hAnsiTheme="minorHAnsi" w:cstheme="minorHAnsi"/>
                <w:lang w:val="en-US"/>
              </w:rPr>
              <w:t xml:space="preserve"> </w:t>
            </w:r>
            <w:proofErr w:type="spellStart"/>
            <w:r>
              <w:rPr>
                <w:rFonts w:asciiTheme="minorHAnsi" w:hAnsiTheme="minorHAnsi" w:cstheme="minorHAnsi"/>
                <w:lang w:val="en-US"/>
              </w:rPr>
              <w:t>etc</w:t>
            </w:r>
            <w:proofErr w:type="spellEnd"/>
            <w:r>
              <w:rPr>
                <w:rFonts w:asciiTheme="minorHAnsi" w:hAnsiTheme="minorHAnsi" w:cstheme="minorHAnsi"/>
                <w:lang w:val="en-US"/>
              </w:rPr>
              <w:t>)</w:t>
            </w:r>
          </w:p>
          <w:p w14:paraId="6BCF1D9B" w14:textId="77777777" w:rsidR="00C65FF9" w:rsidRDefault="00C65FF9" w:rsidP="00AA1D8A">
            <w:pPr>
              <w:widowControl w:val="0"/>
              <w:rPr>
                <w:rFonts w:asciiTheme="minorHAnsi" w:hAnsiTheme="minorHAnsi" w:cstheme="minorHAnsi"/>
                <w:lang w:val="en-US"/>
              </w:rPr>
            </w:pPr>
            <w:r>
              <w:rPr>
                <w:rFonts w:asciiTheme="minorHAnsi" w:hAnsiTheme="minorHAnsi" w:cstheme="minorHAnsi"/>
                <w:lang w:val="en-US"/>
              </w:rPr>
              <w:t xml:space="preserve">Discuss that food needs to be stored in different places so it does not go off. </w:t>
            </w:r>
          </w:p>
          <w:p w14:paraId="03AFB727" w14:textId="77777777" w:rsidR="00C65FF9" w:rsidRDefault="00C65FF9" w:rsidP="00AA1D8A">
            <w:pPr>
              <w:widowControl w:val="0"/>
              <w:rPr>
                <w:rFonts w:asciiTheme="minorHAnsi" w:hAnsiTheme="minorHAnsi" w:cstheme="minorHAnsi"/>
                <w:lang w:val="en-US"/>
              </w:rPr>
            </w:pPr>
            <w:r>
              <w:rPr>
                <w:rFonts w:asciiTheme="minorHAnsi" w:hAnsiTheme="minorHAnsi" w:cstheme="minorHAnsi"/>
                <w:lang w:val="en-US"/>
              </w:rPr>
              <w:t xml:space="preserve">Discuss sell by dates and best before. </w:t>
            </w:r>
          </w:p>
          <w:p w14:paraId="0711FFC1" w14:textId="77777777" w:rsidR="00C65FF9" w:rsidRPr="00AA1D8A" w:rsidRDefault="00C65FF9" w:rsidP="00AA1D8A">
            <w:pPr>
              <w:widowControl w:val="0"/>
              <w:rPr>
                <w:rFonts w:asciiTheme="minorHAnsi" w:hAnsiTheme="minorHAnsi" w:cstheme="minorHAnsi"/>
                <w:lang w:val="en-US"/>
              </w:rPr>
            </w:pPr>
            <w:r>
              <w:rPr>
                <w:rFonts w:asciiTheme="minorHAnsi" w:hAnsiTheme="minorHAnsi" w:cstheme="minorHAnsi"/>
                <w:lang w:val="en-US"/>
              </w:rPr>
              <w:t>Show children that there are different places to</w:t>
            </w:r>
          </w:p>
          <w:p w14:paraId="588D4583" w14:textId="77777777" w:rsidR="00800FD1" w:rsidRDefault="00800FD1" w:rsidP="00BD1B74">
            <w:pPr>
              <w:spacing w:after="0"/>
              <w:rPr>
                <w:rFonts w:asciiTheme="minorHAnsi" w:hAnsiTheme="minorHAnsi" w:cstheme="minorHAnsi"/>
                <w:sz w:val="18"/>
                <w:szCs w:val="18"/>
              </w:rPr>
            </w:pPr>
          </w:p>
          <w:p w14:paraId="3EB0877C" w14:textId="77777777" w:rsidR="00883E4C" w:rsidRDefault="00883E4C" w:rsidP="00BD1B74">
            <w:pPr>
              <w:spacing w:after="0"/>
              <w:rPr>
                <w:rFonts w:asciiTheme="minorHAnsi" w:hAnsiTheme="minorHAnsi" w:cstheme="minorHAnsi"/>
                <w:sz w:val="18"/>
                <w:szCs w:val="18"/>
              </w:rPr>
            </w:pPr>
            <w:r>
              <w:rPr>
                <w:rFonts w:asciiTheme="minorHAnsi" w:hAnsiTheme="minorHAnsi" w:cstheme="minorHAnsi"/>
                <w:sz w:val="18"/>
                <w:szCs w:val="18"/>
              </w:rPr>
              <w:t xml:space="preserve">Independent </w:t>
            </w:r>
          </w:p>
          <w:p w14:paraId="154A722C" w14:textId="77777777" w:rsidR="00883E4C" w:rsidRDefault="00883E4C" w:rsidP="00BD1B74">
            <w:pPr>
              <w:spacing w:after="0"/>
              <w:rPr>
                <w:rFonts w:asciiTheme="minorHAnsi" w:hAnsiTheme="minorHAnsi" w:cstheme="minorHAnsi"/>
                <w:sz w:val="18"/>
                <w:szCs w:val="18"/>
              </w:rPr>
            </w:pPr>
            <w:r>
              <w:rPr>
                <w:rFonts w:asciiTheme="minorHAnsi" w:hAnsiTheme="minorHAnsi" w:cstheme="minorHAnsi"/>
                <w:sz w:val="18"/>
                <w:szCs w:val="18"/>
              </w:rPr>
              <w:t xml:space="preserve">Children to draw food in the correct place in the fridge. </w:t>
            </w:r>
          </w:p>
          <w:p w14:paraId="640AB875" w14:textId="77777777" w:rsidR="00883E4C" w:rsidRDefault="00883E4C" w:rsidP="00BD1B74">
            <w:pPr>
              <w:spacing w:after="0"/>
              <w:rPr>
                <w:rFonts w:asciiTheme="minorHAnsi" w:hAnsiTheme="minorHAnsi" w:cstheme="minorHAnsi"/>
                <w:sz w:val="18"/>
                <w:szCs w:val="18"/>
              </w:rPr>
            </w:pPr>
          </w:p>
          <w:p w14:paraId="0A533C5F" w14:textId="77777777" w:rsidR="00883E4C" w:rsidRPr="00AA1D8A" w:rsidRDefault="00883E4C" w:rsidP="00BD1B74">
            <w:pPr>
              <w:spacing w:after="0"/>
              <w:rPr>
                <w:rFonts w:asciiTheme="minorHAnsi" w:hAnsiTheme="minorHAnsi" w:cstheme="minorHAnsi"/>
                <w:sz w:val="18"/>
                <w:szCs w:val="18"/>
              </w:rPr>
            </w:pPr>
            <w:r>
              <w:rPr>
                <w:rFonts w:asciiTheme="minorHAnsi" w:hAnsiTheme="minorHAnsi" w:cstheme="minorHAnsi"/>
                <w:sz w:val="18"/>
                <w:szCs w:val="18"/>
              </w:rPr>
              <w:t xml:space="preserve">SEN – children to be given picture to sort between a fridge and a cupboard. </w:t>
            </w:r>
          </w:p>
          <w:p w14:paraId="363FB026" w14:textId="77777777" w:rsidR="00800FD1" w:rsidRDefault="00800FD1" w:rsidP="00F7288F">
            <w:pPr>
              <w:widowControl w:val="0"/>
              <w:rPr>
                <w:sz w:val="18"/>
                <w:szCs w:val="18"/>
              </w:rPr>
            </w:pPr>
          </w:p>
          <w:p w14:paraId="44557F04" w14:textId="77777777" w:rsidR="00D92A0E" w:rsidRPr="00800FD1" w:rsidRDefault="00D92A0E" w:rsidP="00F7288F">
            <w:pPr>
              <w:widowControl w:val="0"/>
              <w:rPr>
                <w:sz w:val="18"/>
                <w:szCs w:val="18"/>
              </w:rPr>
            </w:pPr>
            <w:r>
              <w:rPr>
                <w:sz w:val="18"/>
                <w:szCs w:val="18"/>
              </w:rPr>
              <w:t xml:space="preserve">Greater depth – children to investigate </w:t>
            </w:r>
            <w:r>
              <w:rPr>
                <w:sz w:val="18"/>
                <w:szCs w:val="18"/>
              </w:rPr>
              <w:lastRenderedPageBreak/>
              <w:t xml:space="preserve">themselves what food should be on what shelf. </w:t>
            </w:r>
          </w:p>
          <w:p w14:paraId="1EF694CC" w14:textId="77777777" w:rsidR="00800FD1" w:rsidRPr="00800FD1" w:rsidRDefault="00800FD1" w:rsidP="00F7288F">
            <w:pPr>
              <w:widowControl w:val="0"/>
              <w:rPr>
                <w:sz w:val="18"/>
                <w:szCs w:val="18"/>
              </w:rPr>
            </w:pPr>
          </w:p>
          <w:p w14:paraId="74B70F80" w14:textId="77777777" w:rsidR="00800FD1" w:rsidRPr="00800FD1" w:rsidRDefault="00800FD1" w:rsidP="00F7288F">
            <w:pPr>
              <w:widowControl w:val="0"/>
              <w:rPr>
                <w:rFonts w:cs="Calibri"/>
                <w:sz w:val="18"/>
                <w:szCs w:val="18"/>
                <w:lang w:val="en-US"/>
              </w:rPr>
            </w:pPr>
          </w:p>
          <w:p w14:paraId="2DDAA6F3" w14:textId="77777777" w:rsidR="00D157FE" w:rsidRPr="00800FD1" w:rsidRDefault="00D157FE" w:rsidP="00D157FE">
            <w:pPr>
              <w:spacing w:after="0"/>
              <w:rPr>
                <w:rFonts w:ascii="Candara" w:eastAsia="Calibri" w:hAnsi="Candara" w:cs="Calibri"/>
                <w:color w:val="auto"/>
                <w:kern w:val="0"/>
                <w:sz w:val="18"/>
                <w:szCs w:val="18"/>
                <w:lang w:val="en-US" w:eastAsia="en-US"/>
              </w:rPr>
            </w:pPr>
          </w:p>
          <w:p w14:paraId="38437F16" w14:textId="77777777" w:rsidR="00900E42" w:rsidRPr="00800FD1" w:rsidRDefault="00900E42" w:rsidP="002B499D">
            <w:pPr>
              <w:spacing w:after="0"/>
              <w:rPr>
                <w:rFonts w:ascii="Candara" w:eastAsia="Calibri" w:hAnsi="Candara" w:cs="Calibri"/>
                <w:color w:val="7030A0"/>
                <w:kern w:val="0"/>
                <w:sz w:val="18"/>
                <w:szCs w:val="18"/>
                <w:lang w:val="en-US" w:eastAsia="en-US"/>
              </w:rPr>
            </w:pPr>
          </w:p>
          <w:p w14:paraId="106F3B6C" w14:textId="77777777" w:rsidR="00900E42" w:rsidRPr="00800FD1" w:rsidRDefault="00900E42" w:rsidP="00D157FE">
            <w:pPr>
              <w:spacing w:after="0"/>
              <w:rPr>
                <w:rFonts w:ascii="Candara" w:eastAsia="Calibri" w:hAnsi="Candara" w:cs="Calibri"/>
                <w:kern w:val="0"/>
                <w:sz w:val="18"/>
                <w:szCs w:val="18"/>
                <w:lang w:val="en-US" w:eastAsia="en-US"/>
              </w:rPr>
            </w:pPr>
          </w:p>
        </w:tc>
        <w:tc>
          <w:tcPr>
            <w:tcW w:w="3891" w:type="dxa"/>
            <w:shd w:val="clear" w:color="auto" w:fill="auto"/>
          </w:tcPr>
          <w:p w14:paraId="16475C34" w14:textId="77777777" w:rsidR="00F9010E" w:rsidRPr="00800FD1" w:rsidRDefault="00D64B57" w:rsidP="005F36DA">
            <w:pPr>
              <w:spacing w:after="0" w:line="240" w:lineRule="auto"/>
              <w:rPr>
                <w:rFonts w:ascii="Candara" w:eastAsia="Calibri" w:hAnsi="Candara"/>
                <w:b/>
                <w:color w:val="auto"/>
                <w:kern w:val="0"/>
                <w:sz w:val="18"/>
                <w:szCs w:val="18"/>
                <w:lang w:eastAsia="en-US"/>
              </w:rPr>
            </w:pPr>
            <w:r w:rsidRPr="2B565BBF">
              <w:rPr>
                <w:rFonts w:ascii="Candara" w:eastAsia="Calibri" w:hAnsi="Candara"/>
                <w:b/>
                <w:bCs/>
                <w:color w:val="auto"/>
                <w:kern w:val="0"/>
                <w:sz w:val="18"/>
                <w:szCs w:val="18"/>
                <w:lang w:eastAsia="en-US"/>
              </w:rPr>
              <w:lastRenderedPageBreak/>
              <w:t>Session 3</w:t>
            </w:r>
            <w:r w:rsidR="00913DA8">
              <w:rPr>
                <w:rFonts w:ascii="Candara" w:eastAsia="Calibri" w:hAnsi="Candara"/>
                <w:b/>
                <w:bCs/>
                <w:color w:val="auto"/>
                <w:kern w:val="0"/>
                <w:sz w:val="18"/>
                <w:szCs w:val="18"/>
                <w:lang w:eastAsia="en-US"/>
              </w:rPr>
              <w:t xml:space="preserve"> – Design a healthy snack</w:t>
            </w:r>
          </w:p>
          <w:p w14:paraId="4AA8F2AF" w14:textId="77777777" w:rsidR="004A2E1A" w:rsidRDefault="5B5A0B5A" w:rsidP="00BD1B74">
            <w:pPr>
              <w:spacing w:after="0" w:line="240" w:lineRule="auto"/>
              <w:rPr>
                <w:rFonts w:eastAsia="Calibri" w:cs="Calibri"/>
                <w:b/>
                <w:bCs/>
                <w:sz w:val="18"/>
                <w:szCs w:val="18"/>
              </w:rPr>
            </w:pPr>
            <w:r w:rsidRPr="2B565BBF">
              <w:rPr>
                <w:rFonts w:eastAsia="Calibri" w:cs="Calibri"/>
                <w:b/>
                <w:bCs/>
                <w:sz w:val="18"/>
                <w:szCs w:val="18"/>
              </w:rPr>
              <w:t xml:space="preserve">L.O. </w:t>
            </w:r>
            <w:r w:rsidR="00883E4C">
              <w:rPr>
                <w:rFonts w:eastAsia="Calibri" w:cs="Calibri"/>
                <w:b/>
                <w:bCs/>
                <w:sz w:val="18"/>
                <w:szCs w:val="18"/>
              </w:rPr>
              <w:t xml:space="preserve">to design a healthy snack. </w:t>
            </w:r>
          </w:p>
          <w:p w14:paraId="4E72FB77" w14:textId="77777777" w:rsidR="00883E4C" w:rsidRDefault="00883E4C" w:rsidP="00BD1B74">
            <w:pPr>
              <w:spacing w:after="0" w:line="240" w:lineRule="auto"/>
              <w:rPr>
                <w:rFonts w:eastAsia="Calibri" w:cs="Calibri"/>
                <w:b/>
                <w:bCs/>
                <w:sz w:val="18"/>
                <w:szCs w:val="18"/>
              </w:rPr>
            </w:pPr>
            <w:r>
              <w:rPr>
                <w:rFonts w:eastAsia="Calibri" w:cs="Calibri"/>
                <w:b/>
                <w:bCs/>
                <w:sz w:val="18"/>
                <w:szCs w:val="18"/>
              </w:rPr>
              <w:t>Success criteria:</w:t>
            </w:r>
          </w:p>
          <w:p w14:paraId="2C25E08B" w14:textId="77777777" w:rsidR="00883E4C" w:rsidRDefault="00883E4C"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know what makes a healthy diet. </w:t>
            </w:r>
          </w:p>
          <w:p w14:paraId="442405F1" w14:textId="77777777" w:rsidR="00883E4C" w:rsidRDefault="00883E4C"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name the food groups. </w:t>
            </w:r>
          </w:p>
          <w:p w14:paraId="3504D966" w14:textId="77777777" w:rsidR="00883E4C" w:rsidRDefault="00883E4C"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explain why the food groups are important. </w:t>
            </w:r>
          </w:p>
          <w:p w14:paraId="1614F8A5" w14:textId="77777777" w:rsidR="00883E4C" w:rsidRDefault="00883E4C" w:rsidP="00BD1B74">
            <w:pPr>
              <w:spacing w:after="0" w:line="240" w:lineRule="auto"/>
              <w:rPr>
                <w:rFonts w:ascii="Candara" w:eastAsia="Calibri" w:hAnsi="Candara"/>
                <w:color w:val="auto"/>
                <w:kern w:val="0"/>
                <w:sz w:val="18"/>
                <w:szCs w:val="18"/>
                <w:lang w:eastAsia="en-US"/>
              </w:rPr>
            </w:pPr>
          </w:p>
          <w:p w14:paraId="3D939C92" w14:textId="77777777" w:rsidR="00883E4C" w:rsidRDefault="00883E4C" w:rsidP="00BD1B74">
            <w:pPr>
              <w:spacing w:after="0" w:line="240" w:lineRule="auto"/>
              <w:rPr>
                <w:rFonts w:ascii="Candara" w:eastAsia="Calibri" w:hAnsi="Candara"/>
                <w:color w:val="auto"/>
                <w:kern w:val="0"/>
                <w:sz w:val="18"/>
                <w:szCs w:val="18"/>
                <w:lang w:eastAsia="en-US"/>
              </w:rPr>
            </w:pPr>
          </w:p>
          <w:p w14:paraId="62EA6394" w14:textId="77777777" w:rsidR="00883E4C" w:rsidRDefault="00883E4C" w:rsidP="00BD1B74">
            <w:pPr>
              <w:spacing w:after="0" w:line="240" w:lineRule="auto"/>
              <w:rPr>
                <w:rFonts w:ascii="Candara" w:eastAsia="Calibri" w:hAnsi="Candara"/>
                <w:color w:val="auto"/>
                <w:kern w:val="0"/>
                <w:sz w:val="18"/>
                <w:szCs w:val="18"/>
                <w:lang w:eastAsia="en-US"/>
              </w:rPr>
            </w:pPr>
          </w:p>
          <w:p w14:paraId="54FB1D19" w14:textId="77777777" w:rsidR="00883E4C" w:rsidRDefault="00883E4C"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Starter - recap the eat well plate. Give children a blank one can they fill it in?</w:t>
            </w:r>
          </w:p>
          <w:p w14:paraId="40983D58" w14:textId="77777777" w:rsidR="00D92A0E" w:rsidRDefault="00D92A0E" w:rsidP="00BD1B74">
            <w:pPr>
              <w:spacing w:after="0" w:line="240" w:lineRule="auto"/>
              <w:rPr>
                <w:rFonts w:ascii="Candara" w:eastAsia="Calibri" w:hAnsi="Candara"/>
                <w:color w:val="auto"/>
                <w:kern w:val="0"/>
                <w:sz w:val="18"/>
                <w:szCs w:val="18"/>
                <w:lang w:eastAsia="en-US"/>
              </w:rPr>
            </w:pPr>
          </w:p>
          <w:p w14:paraId="2B763D13"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Recap the </w:t>
            </w:r>
            <w:proofErr w:type="spellStart"/>
            <w:r>
              <w:rPr>
                <w:rFonts w:ascii="Candara" w:eastAsia="Calibri" w:hAnsi="Candara"/>
                <w:color w:val="auto"/>
                <w:kern w:val="0"/>
                <w:sz w:val="18"/>
                <w:szCs w:val="18"/>
                <w:lang w:eastAsia="en-US"/>
              </w:rPr>
              <w:t>EATwell</w:t>
            </w:r>
            <w:proofErr w:type="spellEnd"/>
            <w:r>
              <w:rPr>
                <w:rFonts w:ascii="Candara" w:eastAsia="Calibri" w:hAnsi="Candara"/>
                <w:color w:val="auto"/>
                <w:kern w:val="0"/>
                <w:sz w:val="18"/>
                <w:szCs w:val="18"/>
                <w:lang w:eastAsia="en-US"/>
              </w:rPr>
              <w:t xml:space="preserve"> guide and discuss why it is important to eat a balanced diet. Why do we need protein </w:t>
            </w:r>
            <w:proofErr w:type="gramStart"/>
            <w:r>
              <w:rPr>
                <w:rFonts w:ascii="Candara" w:eastAsia="Calibri" w:hAnsi="Candara"/>
                <w:color w:val="auto"/>
                <w:kern w:val="0"/>
                <w:sz w:val="18"/>
                <w:szCs w:val="18"/>
                <w:lang w:eastAsia="en-US"/>
              </w:rPr>
              <w:t>etc .</w:t>
            </w:r>
            <w:proofErr w:type="gramEnd"/>
          </w:p>
          <w:p w14:paraId="7211CF27" w14:textId="77777777" w:rsidR="00D92A0E" w:rsidRDefault="00D92A0E" w:rsidP="00BD1B74">
            <w:pPr>
              <w:spacing w:after="0" w:line="240" w:lineRule="auto"/>
              <w:rPr>
                <w:rFonts w:ascii="Candara" w:eastAsia="Calibri" w:hAnsi="Candara"/>
                <w:color w:val="auto"/>
                <w:kern w:val="0"/>
                <w:sz w:val="18"/>
                <w:szCs w:val="18"/>
                <w:lang w:eastAsia="en-US"/>
              </w:rPr>
            </w:pPr>
          </w:p>
          <w:p w14:paraId="3044EF6C"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Tell the </w:t>
            </w:r>
            <w:proofErr w:type="spellStart"/>
            <w:r>
              <w:rPr>
                <w:rFonts w:ascii="Candara" w:eastAsia="Calibri" w:hAnsi="Candara"/>
                <w:color w:val="auto"/>
                <w:kern w:val="0"/>
                <w:sz w:val="18"/>
                <w:szCs w:val="18"/>
                <w:lang w:eastAsia="en-US"/>
              </w:rPr>
              <w:t>chn</w:t>
            </w:r>
            <w:proofErr w:type="spellEnd"/>
            <w:r>
              <w:rPr>
                <w:rFonts w:ascii="Candara" w:eastAsia="Calibri" w:hAnsi="Candara"/>
                <w:color w:val="auto"/>
                <w:kern w:val="0"/>
                <w:sz w:val="18"/>
                <w:szCs w:val="18"/>
                <w:lang w:eastAsia="en-US"/>
              </w:rPr>
              <w:t xml:space="preserve"> that using this knowledge we are going to create our own healthy snack. </w:t>
            </w:r>
          </w:p>
          <w:p w14:paraId="5FA1DD92"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Remind the </w:t>
            </w:r>
            <w:proofErr w:type="spellStart"/>
            <w:r>
              <w:rPr>
                <w:rFonts w:ascii="Candara" w:eastAsia="Calibri" w:hAnsi="Candara"/>
                <w:color w:val="auto"/>
                <w:kern w:val="0"/>
                <w:sz w:val="18"/>
                <w:szCs w:val="18"/>
                <w:lang w:eastAsia="en-US"/>
              </w:rPr>
              <w:t>chn</w:t>
            </w:r>
            <w:proofErr w:type="spellEnd"/>
            <w:r>
              <w:rPr>
                <w:rFonts w:ascii="Candara" w:eastAsia="Calibri" w:hAnsi="Candara"/>
                <w:color w:val="auto"/>
                <w:kern w:val="0"/>
                <w:sz w:val="18"/>
                <w:szCs w:val="18"/>
                <w:lang w:eastAsia="en-US"/>
              </w:rPr>
              <w:t xml:space="preserve"> that they need to ensure their snack is balanced </w:t>
            </w:r>
          </w:p>
          <w:p w14:paraId="5FBE13FC" w14:textId="77777777" w:rsidR="00D92A0E" w:rsidRDefault="00D92A0E" w:rsidP="00BD1B74">
            <w:pPr>
              <w:spacing w:after="0" w:line="240" w:lineRule="auto"/>
              <w:rPr>
                <w:rFonts w:ascii="Candara" w:eastAsia="Calibri" w:hAnsi="Candara"/>
                <w:color w:val="auto"/>
                <w:kern w:val="0"/>
                <w:sz w:val="18"/>
                <w:szCs w:val="18"/>
                <w:lang w:eastAsia="en-US"/>
              </w:rPr>
            </w:pPr>
          </w:p>
          <w:p w14:paraId="1A11A49C"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Model designing a healthy snack. </w:t>
            </w:r>
          </w:p>
          <w:p w14:paraId="31E4A407" w14:textId="77777777" w:rsidR="00D92A0E" w:rsidRDefault="00D92A0E" w:rsidP="00BD1B74">
            <w:pPr>
              <w:spacing w:after="0" w:line="240" w:lineRule="auto"/>
              <w:rPr>
                <w:rFonts w:ascii="Candara" w:eastAsia="Calibri" w:hAnsi="Candara"/>
                <w:color w:val="auto"/>
                <w:kern w:val="0"/>
                <w:sz w:val="18"/>
                <w:szCs w:val="18"/>
                <w:lang w:eastAsia="en-US"/>
              </w:rPr>
            </w:pPr>
          </w:p>
          <w:p w14:paraId="2B757297" w14:textId="77777777" w:rsidR="00D92A0E" w:rsidRDefault="00D92A0E" w:rsidP="00BD1B74">
            <w:pPr>
              <w:spacing w:after="0" w:line="240" w:lineRule="auto"/>
              <w:rPr>
                <w:rFonts w:ascii="Candara" w:eastAsia="Calibri" w:hAnsi="Candara"/>
                <w:color w:val="auto"/>
                <w:kern w:val="0"/>
                <w:sz w:val="18"/>
                <w:szCs w:val="18"/>
                <w:lang w:eastAsia="en-US"/>
              </w:rPr>
            </w:pPr>
          </w:p>
          <w:p w14:paraId="53B9E0B9"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Activity </w:t>
            </w:r>
          </w:p>
          <w:p w14:paraId="1CEEF931" w14:textId="77777777" w:rsidR="00D92A0E" w:rsidRDefault="00D92A0E" w:rsidP="00BD1B74">
            <w:pPr>
              <w:spacing w:after="0" w:line="240" w:lineRule="auto"/>
              <w:rPr>
                <w:rFonts w:ascii="Candara" w:eastAsia="Calibri" w:hAnsi="Candara"/>
                <w:color w:val="auto"/>
                <w:kern w:val="0"/>
                <w:sz w:val="18"/>
                <w:szCs w:val="18"/>
                <w:lang w:eastAsia="en-US"/>
              </w:rPr>
            </w:pPr>
          </w:p>
          <w:p w14:paraId="16DA9A6E" w14:textId="77777777" w:rsidR="00D92A0E" w:rsidRDefault="00D92A0E" w:rsidP="00BD1B74">
            <w:pPr>
              <w:spacing w:after="0" w:line="240" w:lineRule="auto"/>
              <w:rPr>
                <w:rFonts w:ascii="Candara" w:eastAsia="Calibri" w:hAnsi="Candara"/>
                <w:color w:val="auto"/>
                <w:kern w:val="0"/>
                <w:sz w:val="18"/>
                <w:szCs w:val="18"/>
                <w:lang w:eastAsia="en-US"/>
              </w:rPr>
            </w:pPr>
            <w:proofErr w:type="spellStart"/>
            <w:r>
              <w:rPr>
                <w:rFonts w:ascii="Candara" w:eastAsia="Calibri" w:hAnsi="Candara"/>
                <w:color w:val="auto"/>
                <w:kern w:val="0"/>
                <w:sz w:val="18"/>
                <w:szCs w:val="18"/>
                <w:lang w:eastAsia="en-US"/>
              </w:rPr>
              <w:t>Chn</w:t>
            </w:r>
            <w:proofErr w:type="spellEnd"/>
            <w:r>
              <w:rPr>
                <w:rFonts w:ascii="Candara" w:eastAsia="Calibri" w:hAnsi="Candara"/>
                <w:color w:val="auto"/>
                <w:kern w:val="0"/>
                <w:sz w:val="18"/>
                <w:szCs w:val="18"/>
                <w:lang w:eastAsia="en-US"/>
              </w:rPr>
              <w:t xml:space="preserve"> to design and label their healthy snack. </w:t>
            </w:r>
          </w:p>
          <w:p w14:paraId="5B632854" w14:textId="77777777" w:rsidR="00D92A0E" w:rsidRDefault="00D92A0E" w:rsidP="00BD1B74">
            <w:pPr>
              <w:spacing w:after="0" w:line="240" w:lineRule="auto"/>
              <w:rPr>
                <w:rFonts w:ascii="Candara" w:eastAsia="Calibri" w:hAnsi="Candara"/>
                <w:color w:val="auto"/>
                <w:kern w:val="0"/>
                <w:sz w:val="18"/>
                <w:szCs w:val="18"/>
                <w:lang w:eastAsia="en-US"/>
              </w:rPr>
            </w:pPr>
          </w:p>
          <w:p w14:paraId="060F0B77" w14:textId="77777777" w:rsidR="00D92A0E"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SEN – Support to pick an ingredient from each group. </w:t>
            </w:r>
          </w:p>
          <w:p w14:paraId="0A378BC2" w14:textId="77777777" w:rsidR="00D92A0E" w:rsidRDefault="00D92A0E" w:rsidP="00BD1B74">
            <w:pPr>
              <w:spacing w:after="0" w:line="240" w:lineRule="auto"/>
              <w:rPr>
                <w:rFonts w:ascii="Candara" w:eastAsia="Calibri" w:hAnsi="Candara"/>
                <w:color w:val="auto"/>
                <w:kern w:val="0"/>
                <w:sz w:val="18"/>
                <w:szCs w:val="18"/>
                <w:lang w:eastAsia="en-US"/>
              </w:rPr>
            </w:pPr>
          </w:p>
          <w:p w14:paraId="0FF93572" w14:textId="77777777" w:rsidR="00D92A0E" w:rsidRPr="00800FD1" w:rsidRDefault="00D92A0E" w:rsidP="00BD1B74">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Greater depth – </w:t>
            </w:r>
            <w:proofErr w:type="spellStart"/>
            <w:r>
              <w:rPr>
                <w:rFonts w:ascii="Candara" w:eastAsia="Calibri" w:hAnsi="Candara"/>
                <w:color w:val="auto"/>
                <w:kern w:val="0"/>
                <w:sz w:val="18"/>
                <w:szCs w:val="18"/>
                <w:lang w:eastAsia="en-US"/>
              </w:rPr>
              <w:t>chn</w:t>
            </w:r>
            <w:proofErr w:type="spellEnd"/>
            <w:r>
              <w:rPr>
                <w:rFonts w:ascii="Candara" w:eastAsia="Calibri" w:hAnsi="Candara"/>
                <w:color w:val="auto"/>
                <w:kern w:val="0"/>
                <w:sz w:val="18"/>
                <w:szCs w:val="18"/>
                <w:lang w:eastAsia="en-US"/>
              </w:rPr>
              <w:t xml:space="preserve"> to label which group each ingredient is from. </w:t>
            </w:r>
          </w:p>
        </w:tc>
      </w:tr>
      <w:tr w:rsidR="009C29FE" w:rsidRPr="00FF2AFA" w14:paraId="1F39220C" w14:textId="77777777" w:rsidTr="7719DAB2">
        <w:tc>
          <w:tcPr>
            <w:tcW w:w="3739" w:type="dxa"/>
            <w:shd w:val="clear" w:color="auto" w:fill="auto"/>
          </w:tcPr>
          <w:p w14:paraId="73903515" w14:textId="77777777" w:rsidR="005F36DA" w:rsidRDefault="003511D7" w:rsidP="005F36DA">
            <w:pPr>
              <w:spacing w:after="0" w:line="240" w:lineRule="auto"/>
              <w:rPr>
                <w:rFonts w:ascii="Candara" w:eastAsia="Calibri" w:hAnsi="Candara"/>
                <w:b/>
                <w:bCs/>
                <w:color w:val="auto"/>
                <w:kern w:val="0"/>
                <w:sz w:val="16"/>
                <w:szCs w:val="16"/>
                <w:lang w:val="en-US" w:eastAsia="en-US"/>
              </w:rPr>
            </w:pPr>
            <w:r>
              <w:rPr>
                <w:rFonts w:ascii="Candara" w:eastAsia="Calibri" w:hAnsi="Candara"/>
                <w:b/>
                <w:bCs/>
                <w:color w:val="auto"/>
                <w:kern w:val="0"/>
                <w:sz w:val="16"/>
                <w:szCs w:val="16"/>
                <w:lang w:val="en-US" w:eastAsia="en-US"/>
              </w:rPr>
              <w:t>Session 4</w:t>
            </w:r>
            <w:r w:rsidR="00913DA8">
              <w:rPr>
                <w:rFonts w:ascii="Candara" w:eastAsia="Calibri" w:hAnsi="Candara"/>
                <w:b/>
                <w:bCs/>
                <w:color w:val="auto"/>
                <w:kern w:val="0"/>
                <w:sz w:val="16"/>
                <w:szCs w:val="16"/>
                <w:lang w:val="en-US" w:eastAsia="en-US"/>
              </w:rPr>
              <w:t xml:space="preserve"> – Make and evaluate a healthy snack.</w:t>
            </w:r>
          </w:p>
          <w:p w14:paraId="7E515A64" w14:textId="77777777" w:rsidR="0062513E" w:rsidRDefault="0062513E" w:rsidP="005F36DA">
            <w:pPr>
              <w:spacing w:after="0" w:line="240" w:lineRule="auto"/>
              <w:rPr>
                <w:rFonts w:ascii="Candara" w:eastAsia="Calibri" w:hAnsi="Candara"/>
                <w:b/>
                <w:bCs/>
                <w:color w:val="auto"/>
                <w:kern w:val="0"/>
                <w:sz w:val="16"/>
                <w:szCs w:val="16"/>
                <w:lang w:val="en-US" w:eastAsia="en-US"/>
              </w:rPr>
            </w:pPr>
          </w:p>
          <w:p w14:paraId="1205A099" w14:textId="77777777" w:rsidR="495CEFC5" w:rsidRDefault="00363C29" w:rsidP="00BD1B74">
            <w:pPr>
              <w:spacing w:after="160" w:line="259" w:lineRule="auto"/>
              <w:rPr>
                <w:rFonts w:eastAsia="Calibri" w:cs="Calibri"/>
                <w:b/>
                <w:bCs/>
                <w:color w:val="auto"/>
                <w:kern w:val="0"/>
                <w:sz w:val="18"/>
                <w:szCs w:val="18"/>
                <w:lang w:eastAsia="en-US"/>
              </w:rPr>
            </w:pPr>
            <w:r w:rsidRPr="2B565BBF">
              <w:rPr>
                <w:rFonts w:eastAsia="Calibri" w:cs="Calibri"/>
                <w:b/>
                <w:bCs/>
                <w:color w:val="auto"/>
                <w:kern w:val="0"/>
                <w:sz w:val="18"/>
                <w:szCs w:val="18"/>
                <w:lang w:eastAsia="en-US"/>
              </w:rPr>
              <w:t>L.O:</w:t>
            </w:r>
            <w:r w:rsidR="00D92A0E">
              <w:rPr>
                <w:rFonts w:eastAsia="Calibri" w:cs="Calibri"/>
                <w:b/>
                <w:bCs/>
                <w:color w:val="auto"/>
                <w:kern w:val="0"/>
                <w:sz w:val="18"/>
                <w:szCs w:val="18"/>
                <w:lang w:eastAsia="en-US"/>
              </w:rPr>
              <w:t xml:space="preserve"> To make a healthy snack based on the design. </w:t>
            </w:r>
          </w:p>
          <w:p w14:paraId="7CEEC134" w14:textId="77777777" w:rsidR="00D92A0E" w:rsidRDefault="00D92A0E" w:rsidP="00BD1B74">
            <w:pPr>
              <w:spacing w:after="160" w:line="259" w:lineRule="auto"/>
              <w:rPr>
                <w:rFonts w:eastAsia="Calibri" w:cs="Calibri"/>
                <w:b/>
                <w:bCs/>
                <w:color w:val="auto"/>
                <w:kern w:val="0"/>
                <w:sz w:val="18"/>
                <w:szCs w:val="18"/>
                <w:lang w:eastAsia="en-US"/>
              </w:rPr>
            </w:pPr>
            <w:r>
              <w:rPr>
                <w:rFonts w:eastAsia="Calibri" w:cs="Calibri"/>
                <w:b/>
                <w:bCs/>
                <w:color w:val="auto"/>
                <w:kern w:val="0"/>
                <w:sz w:val="18"/>
                <w:szCs w:val="18"/>
                <w:lang w:eastAsia="en-US"/>
              </w:rPr>
              <w:t>Success criteria</w:t>
            </w:r>
          </w:p>
          <w:p w14:paraId="6E76EDDC" w14:textId="77777777" w:rsidR="00D92A0E" w:rsidRPr="00D92A0E" w:rsidRDefault="00D92A0E" w:rsidP="00BD1B74">
            <w:pPr>
              <w:spacing w:after="160" w:line="259" w:lineRule="auto"/>
              <w:rPr>
                <w:rFonts w:eastAsia="Calibri" w:cs="Calibri"/>
                <w:b/>
                <w:bCs/>
                <w:i/>
                <w:color w:val="auto"/>
                <w:kern w:val="0"/>
                <w:sz w:val="18"/>
                <w:szCs w:val="18"/>
                <w:lang w:eastAsia="en-US"/>
              </w:rPr>
            </w:pPr>
            <w:r w:rsidRPr="00D92A0E">
              <w:rPr>
                <w:rFonts w:eastAsia="Calibri" w:cs="Calibri"/>
                <w:b/>
                <w:bCs/>
                <w:i/>
                <w:color w:val="auto"/>
                <w:kern w:val="0"/>
                <w:sz w:val="18"/>
                <w:szCs w:val="18"/>
                <w:lang w:eastAsia="en-US"/>
              </w:rPr>
              <w:t xml:space="preserve">I can make a healthy snack following my design. </w:t>
            </w:r>
          </w:p>
          <w:p w14:paraId="6390086E" w14:textId="77777777" w:rsidR="00D92A0E" w:rsidRDefault="00D92A0E" w:rsidP="00BD1B74">
            <w:pPr>
              <w:spacing w:after="160" w:line="259" w:lineRule="auto"/>
              <w:rPr>
                <w:rFonts w:eastAsia="Calibri" w:cs="Calibri"/>
                <w:b/>
                <w:bCs/>
                <w:i/>
                <w:color w:val="auto"/>
                <w:kern w:val="0"/>
                <w:sz w:val="18"/>
                <w:szCs w:val="18"/>
                <w:lang w:eastAsia="en-US"/>
              </w:rPr>
            </w:pPr>
            <w:r w:rsidRPr="00D92A0E">
              <w:rPr>
                <w:rFonts w:eastAsia="Calibri" w:cs="Calibri"/>
                <w:b/>
                <w:bCs/>
                <w:i/>
                <w:color w:val="auto"/>
                <w:kern w:val="0"/>
                <w:sz w:val="18"/>
                <w:szCs w:val="18"/>
                <w:lang w:eastAsia="en-US"/>
              </w:rPr>
              <w:t xml:space="preserve">I can prepare food safely and hygienically. </w:t>
            </w:r>
          </w:p>
          <w:p w14:paraId="27A05960" w14:textId="77777777" w:rsidR="00D92A0E" w:rsidRPr="00D92A0E" w:rsidRDefault="00D92A0E" w:rsidP="00BD1B74">
            <w:pPr>
              <w:spacing w:after="160" w:line="259" w:lineRule="auto"/>
              <w:rPr>
                <w:rFonts w:eastAsia="Calibri" w:cs="Calibri"/>
                <w:b/>
                <w:bCs/>
                <w:i/>
                <w:color w:val="auto"/>
                <w:kern w:val="0"/>
                <w:sz w:val="18"/>
                <w:szCs w:val="18"/>
                <w:lang w:eastAsia="en-US"/>
              </w:rPr>
            </w:pPr>
            <w:r>
              <w:rPr>
                <w:rFonts w:eastAsia="Calibri" w:cs="Calibri"/>
                <w:b/>
                <w:bCs/>
                <w:i/>
                <w:color w:val="auto"/>
                <w:kern w:val="0"/>
                <w:sz w:val="18"/>
                <w:szCs w:val="18"/>
                <w:lang w:eastAsia="en-US"/>
              </w:rPr>
              <w:t xml:space="preserve">I can evaluate the finished product. </w:t>
            </w:r>
          </w:p>
          <w:p w14:paraId="4D91838D" w14:textId="77777777" w:rsidR="00FC47AC" w:rsidRDefault="00FC47AC" w:rsidP="00FC47AC">
            <w:pPr>
              <w:spacing w:after="0" w:line="240" w:lineRule="auto"/>
              <w:rPr>
                <w:rFonts w:eastAsia="Calibri" w:cs="Calibri"/>
                <w:color w:val="auto"/>
                <w:sz w:val="18"/>
                <w:szCs w:val="18"/>
                <w:lang w:eastAsia="en-US"/>
              </w:rPr>
            </w:pPr>
          </w:p>
          <w:p w14:paraId="6270A398" w14:textId="77777777" w:rsidR="00D92A0E" w:rsidRDefault="00D92A0E" w:rsidP="00FC47AC">
            <w:pPr>
              <w:spacing w:after="0" w:line="240" w:lineRule="auto"/>
              <w:rPr>
                <w:rFonts w:eastAsia="Calibri" w:cs="Calibri"/>
                <w:color w:val="auto"/>
                <w:sz w:val="18"/>
                <w:szCs w:val="18"/>
                <w:lang w:eastAsia="en-US"/>
              </w:rPr>
            </w:pPr>
            <w:proofErr w:type="spellStart"/>
            <w:r>
              <w:rPr>
                <w:rFonts w:eastAsia="Calibri" w:cs="Calibri"/>
                <w:color w:val="auto"/>
                <w:sz w:val="18"/>
                <w:szCs w:val="18"/>
                <w:lang w:eastAsia="en-US"/>
              </w:rPr>
              <w:t>Chn</w:t>
            </w:r>
            <w:proofErr w:type="spellEnd"/>
            <w:r>
              <w:rPr>
                <w:rFonts w:eastAsia="Calibri" w:cs="Calibri"/>
                <w:color w:val="auto"/>
                <w:sz w:val="18"/>
                <w:szCs w:val="18"/>
                <w:lang w:eastAsia="en-US"/>
              </w:rPr>
              <w:t xml:space="preserve"> to prepare the food ready for their healthy snack. </w:t>
            </w:r>
          </w:p>
          <w:p w14:paraId="1640E33A" w14:textId="77777777" w:rsidR="00D92A0E" w:rsidRDefault="00D92A0E" w:rsidP="00FC47AC">
            <w:pPr>
              <w:spacing w:after="0" w:line="240" w:lineRule="auto"/>
              <w:rPr>
                <w:rFonts w:eastAsia="Calibri" w:cs="Calibri"/>
                <w:color w:val="auto"/>
                <w:sz w:val="18"/>
                <w:szCs w:val="18"/>
                <w:lang w:eastAsia="en-US"/>
              </w:rPr>
            </w:pPr>
            <w:r>
              <w:rPr>
                <w:rFonts w:eastAsia="Calibri" w:cs="Calibri"/>
                <w:color w:val="auto"/>
                <w:sz w:val="18"/>
                <w:szCs w:val="18"/>
                <w:lang w:eastAsia="en-US"/>
              </w:rPr>
              <w:t xml:space="preserve">Remind </w:t>
            </w:r>
            <w:proofErr w:type="spellStart"/>
            <w:r>
              <w:rPr>
                <w:rFonts w:eastAsia="Calibri" w:cs="Calibri"/>
                <w:color w:val="auto"/>
                <w:sz w:val="18"/>
                <w:szCs w:val="18"/>
                <w:lang w:eastAsia="en-US"/>
              </w:rPr>
              <w:t>chn</w:t>
            </w:r>
            <w:proofErr w:type="spellEnd"/>
            <w:r>
              <w:rPr>
                <w:rFonts w:eastAsia="Calibri" w:cs="Calibri"/>
                <w:color w:val="auto"/>
                <w:sz w:val="18"/>
                <w:szCs w:val="18"/>
                <w:lang w:eastAsia="en-US"/>
              </w:rPr>
              <w:t xml:space="preserve"> about how to prepare food safely and hygienically. </w:t>
            </w:r>
          </w:p>
          <w:p w14:paraId="5259D5DA" w14:textId="77777777" w:rsidR="00D92A0E" w:rsidRDefault="00D92A0E" w:rsidP="00FC47AC">
            <w:pPr>
              <w:spacing w:after="0" w:line="240" w:lineRule="auto"/>
              <w:rPr>
                <w:rFonts w:eastAsia="Calibri" w:cs="Calibri"/>
                <w:color w:val="auto"/>
                <w:sz w:val="18"/>
                <w:szCs w:val="18"/>
                <w:lang w:eastAsia="en-US"/>
              </w:rPr>
            </w:pPr>
          </w:p>
          <w:p w14:paraId="5B6DE55C" w14:textId="77777777" w:rsidR="00D92A0E" w:rsidRDefault="00D92A0E" w:rsidP="00FC47AC">
            <w:pPr>
              <w:spacing w:after="0" w:line="240" w:lineRule="auto"/>
              <w:rPr>
                <w:rFonts w:eastAsia="Calibri" w:cs="Calibri"/>
                <w:color w:val="auto"/>
                <w:sz w:val="18"/>
                <w:szCs w:val="18"/>
                <w:lang w:eastAsia="en-US"/>
              </w:rPr>
            </w:pPr>
            <w:proofErr w:type="spellStart"/>
            <w:r>
              <w:rPr>
                <w:rFonts w:eastAsia="Calibri" w:cs="Calibri"/>
                <w:color w:val="auto"/>
                <w:sz w:val="18"/>
                <w:szCs w:val="18"/>
                <w:lang w:eastAsia="en-US"/>
              </w:rPr>
              <w:t>Chn</w:t>
            </w:r>
            <w:proofErr w:type="spellEnd"/>
            <w:r>
              <w:rPr>
                <w:rFonts w:eastAsia="Calibri" w:cs="Calibri"/>
                <w:color w:val="auto"/>
                <w:sz w:val="18"/>
                <w:szCs w:val="18"/>
                <w:lang w:eastAsia="en-US"/>
              </w:rPr>
              <w:t xml:space="preserve"> then to evaluate what they have created. </w:t>
            </w:r>
          </w:p>
          <w:p w14:paraId="2204DA1C" w14:textId="77777777" w:rsidR="00D92A0E" w:rsidRDefault="00D92A0E" w:rsidP="00FC47AC">
            <w:pPr>
              <w:spacing w:after="0" w:line="240" w:lineRule="auto"/>
              <w:rPr>
                <w:rFonts w:eastAsia="Calibri" w:cs="Calibri"/>
                <w:color w:val="auto"/>
                <w:sz w:val="18"/>
                <w:szCs w:val="18"/>
                <w:lang w:eastAsia="en-US"/>
              </w:rPr>
            </w:pPr>
            <w:r>
              <w:rPr>
                <w:rFonts w:eastAsia="Calibri" w:cs="Calibri"/>
                <w:color w:val="auto"/>
                <w:sz w:val="18"/>
                <w:szCs w:val="18"/>
                <w:lang w:eastAsia="en-US"/>
              </w:rPr>
              <w:t xml:space="preserve">Model completing an evaluation form. </w:t>
            </w:r>
          </w:p>
          <w:p w14:paraId="2F3015ED" w14:textId="77777777" w:rsidR="00D92A0E" w:rsidRDefault="00D92A0E" w:rsidP="00FC47AC">
            <w:pPr>
              <w:spacing w:after="0" w:line="240" w:lineRule="auto"/>
              <w:rPr>
                <w:rFonts w:eastAsia="Calibri" w:cs="Calibri"/>
                <w:color w:val="auto"/>
                <w:sz w:val="18"/>
                <w:szCs w:val="18"/>
                <w:lang w:eastAsia="en-US"/>
              </w:rPr>
            </w:pPr>
          </w:p>
          <w:p w14:paraId="62C5EFF3" w14:textId="77777777" w:rsidR="00D92A0E" w:rsidRDefault="00D92A0E" w:rsidP="00FC47AC">
            <w:pPr>
              <w:spacing w:after="0" w:line="240" w:lineRule="auto"/>
              <w:rPr>
                <w:rFonts w:eastAsia="Calibri" w:cs="Calibri"/>
                <w:color w:val="auto"/>
                <w:sz w:val="18"/>
                <w:szCs w:val="18"/>
                <w:lang w:eastAsia="en-US"/>
              </w:rPr>
            </w:pPr>
            <w:r>
              <w:rPr>
                <w:rFonts w:eastAsia="Calibri" w:cs="Calibri"/>
                <w:color w:val="auto"/>
                <w:sz w:val="18"/>
                <w:szCs w:val="18"/>
                <w:lang w:eastAsia="en-US"/>
              </w:rPr>
              <w:t xml:space="preserve">SEN – Small group to support. </w:t>
            </w:r>
          </w:p>
          <w:p w14:paraId="5E9328B9" w14:textId="77777777" w:rsidR="00D92A0E" w:rsidRDefault="00D92A0E" w:rsidP="00FC47AC">
            <w:pPr>
              <w:spacing w:after="0" w:line="240" w:lineRule="auto"/>
              <w:rPr>
                <w:rFonts w:eastAsia="Calibri" w:cs="Calibri"/>
                <w:color w:val="auto"/>
                <w:sz w:val="18"/>
                <w:szCs w:val="18"/>
                <w:lang w:eastAsia="en-US"/>
              </w:rPr>
            </w:pPr>
          </w:p>
          <w:p w14:paraId="4E8E2D2E" w14:textId="77777777" w:rsidR="00D92A0E" w:rsidRDefault="00D92A0E" w:rsidP="00FC47AC">
            <w:pPr>
              <w:spacing w:after="0" w:line="240" w:lineRule="auto"/>
              <w:rPr>
                <w:rFonts w:eastAsia="Calibri" w:cs="Calibri"/>
                <w:color w:val="auto"/>
                <w:sz w:val="18"/>
                <w:szCs w:val="18"/>
                <w:lang w:eastAsia="en-US"/>
              </w:rPr>
            </w:pPr>
            <w:r>
              <w:rPr>
                <w:rFonts w:eastAsia="Calibri" w:cs="Calibri"/>
                <w:color w:val="auto"/>
                <w:sz w:val="18"/>
                <w:szCs w:val="18"/>
                <w:lang w:eastAsia="en-US"/>
              </w:rPr>
              <w:t xml:space="preserve">Greater depth – </w:t>
            </w:r>
            <w:proofErr w:type="spellStart"/>
            <w:r>
              <w:rPr>
                <w:rFonts w:eastAsia="Calibri" w:cs="Calibri"/>
                <w:color w:val="auto"/>
                <w:sz w:val="18"/>
                <w:szCs w:val="18"/>
                <w:lang w:eastAsia="en-US"/>
              </w:rPr>
              <w:t>Chn</w:t>
            </w:r>
            <w:proofErr w:type="spellEnd"/>
            <w:r>
              <w:rPr>
                <w:rFonts w:eastAsia="Calibri" w:cs="Calibri"/>
                <w:color w:val="auto"/>
                <w:sz w:val="18"/>
                <w:szCs w:val="18"/>
                <w:lang w:eastAsia="en-US"/>
              </w:rPr>
              <w:t xml:space="preserve"> to be given a leadership role in preparing </w:t>
            </w:r>
            <w:r w:rsidR="007B638C">
              <w:rPr>
                <w:rFonts w:eastAsia="Calibri" w:cs="Calibri"/>
                <w:color w:val="auto"/>
                <w:sz w:val="18"/>
                <w:szCs w:val="18"/>
                <w:lang w:eastAsia="en-US"/>
              </w:rPr>
              <w:t xml:space="preserve">the ingredients. </w:t>
            </w:r>
          </w:p>
          <w:p w14:paraId="3F680DBC" w14:textId="77777777" w:rsidR="00D92A0E" w:rsidRPr="00D92A0E" w:rsidRDefault="00D92A0E" w:rsidP="00FC47AC">
            <w:pPr>
              <w:spacing w:after="0" w:line="240" w:lineRule="auto"/>
              <w:rPr>
                <w:rFonts w:eastAsia="Calibri" w:cs="Calibri"/>
                <w:color w:val="auto"/>
                <w:sz w:val="18"/>
                <w:szCs w:val="18"/>
                <w:lang w:eastAsia="en-US"/>
              </w:rPr>
            </w:pPr>
          </w:p>
          <w:p w14:paraId="15E3BED7" w14:textId="77777777" w:rsidR="0062513E" w:rsidRPr="0062513E" w:rsidRDefault="0062513E" w:rsidP="005F36DA">
            <w:pPr>
              <w:spacing w:after="0" w:line="240" w:lineRule="auto"/>
              <w:rPr>
                <w:rFonts w:ascii="Candara" w:eastAsia="Calibri" w:hAnsi="Candara"/>
                <w:bCs/>
                <w:color w:val="auto"/>
                <w:kern w:val="0"/>
                <w:sz w:val="16"/>
                <w:szCs w:val="16"/>
                <w:lang w:val="en-US" w:eastAsia="en-US"/>
              </w:rPr>
            </w:pPr>
          </w:p>
        </w:tc>
        <w:tc>
          <w:tcPr>
            <w:tcW w:w="3847" w:type="dxa"/>
            <w:shd w:val="clear" w:color="auto" w:fill="auto"/>
          </w:tcPr>
          <w:p w14:paraId="5D1CF3E7" w14:textId="77777777" w:rsidR="00067011" w:rsidRPr="00362CBC" w:rsidRDefault="2834723B" w:rsidP="1B4F9BF0">
            <w:pPr>
              <w:spacing w:after="0" w:line="240" w:lineRule="auto"/>
              <w:rPr>
                <w:rFonts w:ascii="Candara" w:eastAsia="Calibri" w:hAnsi="Candara"/>
                <w:b/>
                <w:bCs/>
                <w:color w:val="auto"/>
                <w:kern w:val="0"/>
                <w:sz w:val="18"/>
                <w:szCs w:val="18"/>
                <w:lang w:val="en-US" w:eastAsia="en-US"/>
              </w:rPr>
            </w:pPr>
            <w:r w:rsidRPr="1B4F9BF0">
              <w:rPr>
                <w:rFonts w:ascii="Candara" w:eastAsia="Calibri" w:hAnsi="Candara"/>
                <w:b/>
                <w:bCs/>
                <w:color w:val="auto"/>
                <w:kern w:val="0"/>
                <w:sz w:val="18"/>
                <w:szCs w:val="18"/>
                <w:lang w:val="en-US" w:eastAsia="en-US"/>
              </w:rPr>
              <w:lastRenderedPageBreak/>
              <w:t>Session 5</w:t>
            </w:r>
            <w:r w:rsidR="00913DA8">
              <w:rPr>
                <w:rFonts w:ascii="Candara" w:eastAsia="Calibri" w:hAnsi="Candara"/>
                <w:b/>
                <w:bCs/>
                <w:color w:val="auto"/>
                <w:kern w:val="0"/>
                <w:sz w:val="18"/>
                <w:szCs w:val="18"/>
                <w:lang w:val="en-US" w:eastAsia="en-US"/>
              </w:rPr>
              <w:t xml:space="preserve"> – Assessment </w:t>
            </w:r>
          </w:p>
          <w:p w14:paraId="3AC5CECB" w14:textId="77777777" w:rsidR="1B4F9BF0" w:rsidRDefault="1B4F9BF0" w:rsidP="1B4F9BF0">
            <w:pPr>
              <w:spacing w:after="0" w:line="240" w:lineRule="auto"/>
              <w:rPr>
                <w:rFonts w:ascii="Candara" w:eastAsia="Calibri" w:hAnsi="Candara"/>
                <w:b/>
                <w:bCs/>
                <w:color w:val="auto"/>
                <w:sz w:val="18"/>
                <w:szCs w:val="18"/>
                <w:lang w:val="en-US" w:eastAsia="en-US"/>
              </w:rPr>
            </w:pPr>
          </w:p>
          <w:p w14:paraId="519B0E79" w14:textId="77777777" w:rsidR="00362CBC" w:rsidRPr="00362CBC" w:rsidRDefault="00362CBC" w:rsidP="00D92A0E">
            <w:pPr>
              <w:spacing w:after="0" w:line="240" w:lineRule="auto"/>
              <w:rPr>
                <w:kern w:val="0"/>
                <w:sz w:val="18"/>
                <w:szCs w:val="18"/>
                <w:lang w:val="en-US" w:eastAsia="en-US"/>
              </w:rPr>
            </w:pPr>
          </w:p>
        </w:tc>
        <w:tc>
          <w:tcPr>
            <w:tcW w:w="3847" w:type="dxa"/>
            <w:shd w:val="clear" w:color="auto" w:fill="auto"/>
          </w:tcPr>
          <w:p w14:paraId="448711CC" w14:textId="77777777" w:rsidR="00C63B80" w:rsidRPr="00076794" w:rsidRDefault="00C63B80" w:rsidP="00913DA8">
            <w:pPr>
              <w:spacing w:after="0" w:line="240" w:lineRule="auto"/>
              <w:rPr>
                <w:rFonts w:ascii="Candara" w:eastAsia="Calibri" w:hAnsi="Candara" w:cs="Calibri"/>
                <w:color w:val="auto"/>
                <w:kern w:val="0"/>
                <w:sz w:val="16"/>
                <w:szCs w:val="16"/>
                <w:lang w:val="en-US" w:eastAsia="en-US"/>
              </w:rPr>
            </w:pPr>
          </w:p>
        </w:tc>
        <w:tc>
          <w:tcPr>
            <w:tcW w:w="3891" w:type="dxa"/>
            <w:shd w:val="clear" w:color="auto" w:fill="auto"/>
          </w:tcPr>
          <w:p w14:paraId="0CC290C9" w14:textId="77777777" w:rsidR="009C29FE" w:rsidRPr="00913DA8" w:rsidRDefault="009C29FE" w:rsidP="1B4F9BF0">
            <w:pPr>
              <w:spacing w:after="0" w:line="240" w:lineRule="auto"/>
              <w:rPr>
                <w:rFonts w:ascii="Candara" w:eastAsia="Calibri" w:hAnsi="Candara"/>
                <w:color w:val="auto"/>
                <w:sz w:val="16"/>
                <w:szCs w:val="16"/>
                <w:lang w:val="en-US" w:eastAsia="en-US"/>
              </w:rPr>
            </w:pPr>
          </w:p>
        </w:tc>
      </w:tr>
      <w:tr w:rsidR="009C29FE" w:rsidRPr="00FF2AFA" w14:paraId="2A42EA3F" w14:textId="77777777" w:rsidTr="7719DAB2">
        <w:tc>
          <w:tcPr>
            <w:tcW w:w="15324" w:type="dxa"/>
            <w:gridSpan w:val="4"/>
            <w:shd w:val="clear" w:color="auto" w:fill="auto"/>
          </w:tcPr>
          <w:p w14:paraId="6DDBF495" w14:textId="77777777" w:rsidR="009C29FE" w:rsidRPr="00362CBC" w:rsidRDefault="009C29FE" w:rsidP="00427142">
            <w:pPr>
              <w:spacing w:after="0" w:line="240" w:lineRule="auto"/>
              <w:rPr>
                <w:rFonts w:ascii="Candara" w:eastAsia="Calibri" w:hAnsi="Candara"/>
                <w:color w:val="auto"/>
                <w:kern w:val="0"/>
                <w:sz w:val="18"/>
                <w:szCs w:val="18"/>
                <w:lang w:val="en-US" w:eastAsia="en-US"/>
              </w:rPr>
            </w:pPr>
          </w:p>
        </w:tc>
      </w:tr>
      <w:tr w:rsidR="009C29FE" w:rsidRPr="00FF2AFA" w14:paraId="1F2289FE" w14:textId="77777777" w:rsidTr="7719DAB2">
        <w:tc>
          <w:tcPr>
            <w:tcW w:w="15324" w:type="dxa"/>
            <w:gridSpan w:val="4"/>
            <w:shd w:val="clear" w:color="auto" w:fill="auto"/>
          </w:tcPr>
          <w:p w14:paraId="64213EF0" w14:textId="77777777" w:rsidR="00274104" w:rsidRPr="00362CBC" w:rsidRDefault="00427142" w:rsidP="00427142">
            <w:pPr>
              <w:autoSpaceDE w:val="0"/>
              <w:autoSpaceDN w:val="0"/>
              <w:adjustRightInd w:val="0"/>
              <w:spacing w:after="0" w:line="240" w:lineRule="auto"/>
              <w:rPr>
                <w:rFonts w:ascii="Candara" w:hAnsi="Candara" w:cs="Avenir-Heavy"/>
                <w:sz w:val="18"/>
                <w:szCs w:val="18"/>
              </w:rPr>
            </w:pPr>
            <w:r w:rsidRPr="00362CBC">
              <w:rPr>
                <w:rFonts w:ascii="Candara" w:hAnsi="Candara" w:cs="Avenir-Heavy"/>
                <w:sz w:val="18"/>
                <w:szCs w:val="18"/>
              </w:rPr>
              <w:t>Cross Curricular Links</w:t>
            </w:r>
          </w:p>
          <w:p w14:paraId="6A786509" w14:textId="77777777" w:rsidR="00427142" w:rsidRPr="00362CBC" w:rsidRDefault="00427142" w:rsidP="00776761">
            <w:pPr>
              <w:autoSpaceDE w:val="0"/>
              <w:autoSpaceDN w:val="0"/>
              <w:adjustRightInd w:val="0"/>
              <w:spacing w:after="0" w:line="240" w:lineRule="auto"/>
              <w:ind w:left="360"/>
              <w:rPr>
                <w:rFonts w:ascii="Candara" w:hAnsi="Candara" w:cs="Avenir-Heavy"/>
                <w:sz w:val="18"/>
                <w:szCs w:val="18"/>
              </w:rPr>
            </w:pPr>
          </w:p>
          <w:p w14:paraId="27C90108" w14:textId="77777777" w:rsidR="007D6DAF" w:rsidRDefault="007D6DAF" w:rsidP="009C29FE">
            <w:pPr>
              <w:spacing w:after="0" w:line="240" w:lineRule="auto"/>
            </w:pPr>
            <w:r>
              <w:t>PE</w:t>
            </w:r>
            <w:r w:rsidR="00D92A0E">
              <w:t xml:space="preserve">/ Wellbeing </w:t>
            </w:r>
            <w:r w:rsidR="007B638C">
              <w:t>- Looking</w:t>
            </w:r>
            <w:r w:rsidR="00D92A0E">
              <w:t xml:space="preserve"> after our bodies and keeping healthy. </w:t>
            </w:r>
          </w:p>
          <w:p w14:paraId="653965EC" w14:textId="77777777" w:rsidR="00D92A0E" w:rsidRDefault="007B638C" w:rsidP="009C29FE">
            <w:pPr>
              <w:spacing w:after="0" w:line="240" w:lineRule="auto"/>
            </w:pPr>
            <w:r>
              <w:t xml:space="preserve">English- Labelling </w:t>
            </w:r>
          </w:p>
          <w:p w14:paraId="6607FCA7" w14:textId="77777777" w:rsidR="007B638C" w:rsidRDefault="007B638C" w:rsidP="009C29FE">
            <w:pPr>
              <w:spacing w:after="0" w:line="240" w:lineRule="auto"/>
            </w:pPr>
          </w:p>
          <w:p w14:paraId="5B747E6A" w14:textId="77777777" w:rsidR="009C29FE" w:rsidRPr="00362CBC" w:rsidRDefault="009C29FE" w:rsidP="00BD1B74">
            <w:pPr>
              <w:spacing w:after="0" w:line="240" w:lineRule="auto"/>
              <w:rPr>
                <w:rFonts w:ascii="Candara" w:eastAsia="Calibri" w:hAnsi="Candara"/>
                <w:b/>
                <w:color w:val="FF0000"/>
                <w:kern w:val="0"/>
                <w:sz w:val="18"/>
                <w:szCs w:val="18"/>
                <w:lang w:val="en-US" w:eastAsia="en-US"/>
              </w:rPr>
            </w:pPr>
          </w:p>
        </w:tc>
      </w:tr>
      <w:tr w:rsidR="009C29FE" w:rsidRPr="00FF2AFA" w14:paraId="63BD3BDC" w14:textId="77777777" w:rsidTr="7719DAB2">
        <w:tc>
          <w:tcPr>
            <w:tcW w:w="15324" w:type="dxa"/>
            <w:gridSpan w:val="4"/>
            <w:shd w:val="clear" w:color="auto" w:fill="auto"/>
          </w:tcPr>
          <w:p w14:paraId="0B1494D1" w14:textId="77777777" w:rsidR="009C29FE" w:rsidRPr="00FF2AFA" w:rsidRDefault="009C29FE" w:rsidP="009C29FE">
            <w:pPr>
              <w:spacing w:after="0" w:line="240" w:lineRule="auto"/>
              <w:rPr>
                <w:rFonts w:ascii="Candara" w:eastAsia="Calibri" w:hAnsi="Candara"/>
                <w:b/>
                <w:color w:val="auto"/>
                <w:kern w:val="0"/>
                <w:sz w:val="16"/>
                <w:szCs w:val="16"/>
                <w:lang w:val="en-US" w:eastAsia="en-US"/>
              </w:rPr>
            </w:pPr>
            <w:r w:rsidRPr="00FF2AFA">
              <w:rPr>
                <w:rFonts w:ascii="Candara" w:eastAsia="Calibri" w:hAnsi="Candara"/>
                <w:b/>
                <w:color w:val="auto"/>
                <w:kern w:val="0"/>
                <w:sz w:val="16"/>
                <w:szCs w:val="16"/>
                <w:lang w:val="en-US" w:eastAsia="en-US"/>
              </w:rPr>
              <w:t>Assessing Pupils Progress and Understanding</w:t>
            </w:r>
          </w:p>
          <w:p w14:paraId="2F9DCA9A" w14:textId="77777777" w:rsidR="009C29FE" w:rsidRPr="00FF2AFA" w:rsidRDefault="00A142FB" w:rsidP="009C29FE">
            <w:pPr>
              <w:spacing w:after="0" w:line="240" w:lineRule="auto"/>
              <w:rPr>
                <w:rFonts w:ascii="Candara" w:eastAsia="Calibri" w:hAnsi="Candara"/>
                <w:b/>
                <w:color w:val="auto"/>
                <w:kern w:val="0"/>
                <w:sz w:val="16"/>
                <w:szCs w:val="16"/>
                <w:lang w:val="en-US" w:eastAsia="en-US"/>
              </w:rPr>
            </w:pPr>
            <w:r w:rsidRPr="00FF2AFA">
              <w:rPr>
                <w:rFonts w:ascii="Candara" w:eastAsia="Calibri" w:hAnsi="Candara"/>
                <w:b/>
                <w:color w:val="auto"/>
                <w:kern w:val="0"/>
                <w:sz w:val="16"/>
                <w:szCs w:val="16"/>
                <w:lang w:val="en-US" w:eastAsia="en-US"/>
              </w:rPr>
              <w:t>Pupils with a secure understanding:</w:t>
            </w:r>
          </w:p>
          <w:p w14:paraId="53724405" w14:textId="77777777" w:rsidR="00A142FB" w:rsidRPr="00FF2AFA" w:rsidRDefault="00A142FB" w:rsidP="009C29FE">
            <w:pPr>
              <w:spacing w:after="0" w:line="240" w:lineRule="auto"/>
              <w:rPr>
                <w:rFonts w:ascii="Candara" w:eastAsia="Calibri" w:hAnsi="Candara"/>
                <w:b/>
                <w:color w:val="auto"/>
                <w:kern w:val="0"/>
                <w:sz w:val="16"/>
                <w:szCs w:val="16"/>
                <w:lang w:val="en-US" w:eastAsia="en-US"/>
              </w:rPr>
            </w:pPr>
          </w:p>
          <w:p w14:paraId="61A857FE" w14:textId="77777777" w:rsidR="00A142FB" w:rsidRPr="00FF2AFA" w:rsidRDefault="00A142FB" w:rsidP="009C29FE">
            <w:pPr>
              <w:spacing w:after="0" w:line="240" w:lineRule="auto"/>
              <w:rPr>
                <w:rFonts w:ascii="Candara" w:eastAsia="Calibri" w:hAnsi="Candara"/>
                <w:b/>
                <w:color w:val="auto"/>
                <w:kern w:val="0"/>
                <w:sz w:val="16"/>
                <w:szCs w:val="16"/>
                <w:lang w:val="en-US" w:eastAsia="en-US"/>
              </w:rPr>
            </w:pPr>
          </w:p>
          <w:p w14:paraId="1244A5DC" w14:textId="77777777" w:rsidR="00A142FB" w:rsidRPr="00FF2AFA" w:rsidRDefault="00A142FB" w:rsidP="009C29FE">
            <w:pPr>
              <w:spacing w:after="0" w:line="240" w:lineRule="auto"/>
              <w:rPr>
                <w:rFonts w:ascii="Candara" w:eastAsia="Calibri" w:hAnsi="Candara"/>
                <w:b/>
                <w:color w:val="auto"/>
                <w:kern w:val="0"/>
                <w:sz w:val="16"/>
                <w:szCs w:val="16"/>
                <w:lang w:val="en-US" w:eastAsia="en-US"/>
              </w:rPr>
            </w:pPr>
            <w:r w:rsidRPr="00FF2AFA">
              <w:rPr>
                <w:rFonts w:ascii="Candara" w:eastAsia="Calibri" w:hAnsi="Candara"/>
                <w:b/>
                <w:color w:val="auto"/>
                <w:kern w:val="0"/>
                <w:sz w:val="16"/>
                <w:szCs w:val="16"/>
                <w:lang w:val="en-US" w:eastAsia="en-US"/>
              </w:rPr>
              <w:t>Pupils working at greater depth:</w:t>
            </w:r>
          </w:p>
          <w:p w14:paraId="6E9BA2B0" w14:textId="77777777" w:rsidR="009C29FE" w:rsidRPr="00FF2AFA" w:rsidRDefault="009C29FE" w:rsidP="00427142">
            <w:pPr>
              <w:spacing w:after="0" w:line="240" w:lineRule="auto"/>
              <w:rPr>
                <w:rFonts w:ascii="Candara" w:eastAsia="Calibri" w:hAnsi="Candara"/>
                <w:b/>
                <w:color w:val="auto"/>
                <w:kern w:val="0"/>
                <w:sz w:val="16"/>
                <w:szCs w:val="16"/>
                <w:lang w:val="en-US" w:eastAsia="en-US"/>
              </w:rPr>
            </w:pPr>
          </w:p>
        </w:tc>
      </w:tr>
    </w:tbl>
    <w:p w14:paraId="6DAE65EC"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56890A5D"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625F86E5"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05C6FBBA"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3DB3BDB3"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33815F88"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053AC6A4"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3AE33A13"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3A37C318"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p w14:paraId="0844418B" w14:textId="77777777" w:rsidR="00CB79FD" w:rsidRDefault="00CB79FD" w:rsidP="00A142FB">
      <w:pPr>
        <w:spacing w:after="160" w:line="259" w:lineRule="auto"/>
        <w:rPr>
          <w:rFonts w:ascii="Candara" w:eastAsia="Calibri" w:hAnsi="Candara"/>
          <w:b/>
          <w:color w:val="auto"/>
          <w:kern w:val="0"/>
          <w:sz w:val="16"/>
          <w:szCs w:val="16"/>
          <w:lang w:val="en-US" w:eastAsia="en-US"/>
        </w:rPr>
      </w:pPr>
    </w:p>
    <w:p w14:paraId="3D933276" w14:textId="77777777" w:rsidR="00FF2AFA" w:rsidRDefault="00FF2AFA" w:rsidP="00A142FB">
      <w:pPr>
        <w:spacing w:after="160" w:line="259" w:lineRule="auto"/>
        <w:rPr>
          <w:rFonts w:ascii="Candara" w:eastAsia="Calibri" w:hAnsi="Candara"/>
          <w:b/>
          <w:color w:val="auto"/>
          <w:kern w:val="0"/>
          <w:sz w:val="16"/>
          <w:szCs w:val="16"/>
          <w:lang w:val="en-US" w:eastAsia="en-US"/>
        </w:rPr>
      </w:pPr>
    </w:p>
    <w:p w14:paraId="53039ED9" w14:textId="77777777" w:rsidR="00FF2AFA" w:rsidRDefault="00FF2AFA" w:rsidP="00A142FB">
      <w:pPr>
        <w:spacing w:after="160" w:line="259" w:lineRule="auto"/>
        <w:rPr>
          <w:rFonts w:ascii="Candara" w:eastAsia="Calibri" w:hAnsi="Candara"/>
          <w:b/>
          <w:color w:val="auto"/>
          <w:kern w:val="0"/>
          <w:sz w:val="16"/>
          <w:szCs w:val="16"/>
          <w:lang w:val="en-US" w:eastAsia="en-US"/>
        </w:rPr>
      </w:pPr>
    </w:p>
    <w:p w14:paraId="4CF1DDB2"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sectPr w:rsidR="00CB79FD"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6311A" w14:textId="77777777" w:rsidR="00A13F41" w:rsidRDefault="00A13F41" w:rsidP="00A07222">
      <w:pPr>
        <w:spacing w:after="0" w:line="240" w:lineRule="auto"/>
      </w:pPr>
      <w:r>
        <w:separator/>
      </w:r>
    </w:p>
  </w:endnote>
  <w:endnote w:type="continuationSeparator" w:id="0">
    <w:p w14:paraId="289DDA44" w14:textId="77777777" w:rsidR="00A13F41" w:rsidRDefault="00A13F41"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Heavy">
    <w:altName w:val="Calibri"/>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Letterjoin-Air Plus 4">
    <w:panose1 w:val="02000805000000020003"/>
    <w:charset w:val="00"/>
    <w:family w:val="modern"/>
    <w:notTrueType/>
    <w:pitch w:val="variable"/>
    <w:sig w:usb0="80000023" w:usb1="00000002" w:usb2="00000000" w:usb3="00000000" w:csb0="00000001" w:csb1="00000000"/>
  </w:font>
  <w:font w:name="Letter-join No-Lead 4">
    <w:panose1 w:val="02000505000000020003"/>
    <w:charset w:val="00"/>
    <w:family w:val="modern"/>
    <w:notTrueType/>
    <w:pitch w:val="variable"/>
    <w:sig w:usb0="8000002F" w:usb1="1000000B"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FFCE2" w14:textId="77777777" w:rsidR="00A13F41" w:rsidRDefault="00A13F41" w:rsidP="00A07222">
      <w:pPr>
        <w:spacing w:after="0" w:line="240" w:lineRule="auto"/>
      </w:pPr>
      <w:r>
        <w:separator/>
      </w:r>
    </w:p>
  </w:footnote>
  <w:footnote w:type="continuationSeparator" w:id="0">
    <w:p w14:paraId="00CBC3D9" w14:textId="77777777" w:rsidR="00A13F41" w:rsidRDefault="00A13F41"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175DF"/>
    <w:multiLevelType w:val="multilevel"/>
    <w:tmpl w:val="977040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CBA5AE4"/>
    <w:multiLevelType w:val="hybridMultilevel"/>
    <w:tmpl w:val="94F0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F3107"/>
    <w:multiLevelType w:val="multilevel"/>
    <w:tmpl w:val="41B2B8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2DF2E3F"/>
    <w:multiLevelType w:val="multilevel"/>
    <w:tmpl w:val="B2307F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A9B63C9"/>
    <w:multiLevelType w:val="hybridMultilevel"/>
    <w:tmpl w:val="DFFA2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51C90"/>
    <w:multiLevelType w:val="multilevel"/>
    <w:tmpl w:val="FB5A4C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D462E7A"/>
    <w:multiLevelType w:val="multilevel"/>
    <w:tmpl w:val="980693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0062D50"/>
    <w:multiLevelType w:val="multilevel"/>
    <w:tmpl w:val="2946AC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13F2C1C"/>
    <w:multiLevelType w:val="hybridMultilevel"/>
    <w:tmpl w:val="35B0E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A3517"/>
    <w:multiLevelType w:val="multilevel"/>
    <w:tmpl w:val="FA38DF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5FF6061"/>
    <w:multiLevelType w:val="multilevel"/>
    <w:tmpl w:val="49EEB0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76A444E"/>
    <w:multiLevelType w:val="hybridMultilevel"/>
    <w:tmpl w:val="E76A82D0"/>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245F0"/>
    <w:multiLevelType w:val="multilevel"/>
    <w:tmpl w:val="91BA09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2BAF0211"/>
    <w:multiLevelType w:val="multilevel"/>
    <w:tmpl w:val="F8E8695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2C1E4619"/>
    <w:multiLevelType w:val="multilevel"/>
    <w:tmpl w:val="BBC628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30160086"/>
    <w:multiLevelType w:val="multilevel"/>
    <w:tmpl w:val="73CA93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3F734E94"/>
    <w:multiLevelType w:val="multilevel"/>
    <w:tmpl w:val="A1362B6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41AF1F3F"/>
    <w:multiLevelType w:val="hybridMultilevel"/>
    <w:tmpl w:val="F912DF86"/>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E2380E"/>
    <w:multiLevelType w:val="multilevel"/>
    <w:tmpl w:val="5CD0001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43DC15F3"/>
    <w:multiLevelType w:val="hybridMultilevel"/>
    <w:tmpl w:val="91725D16"/>
    <w:lvl w:ilvl="0" w:tplc="AC20D5FA">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7151C3"/>
    <w:multiLevelType w:val="hybridMultilevel"/>
    <w:tmpl w:val="477CE070"/>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B91306"/>
    <w:multiLevelType w:val="hybridMultilevel"/>
    <w:tmpl w:val="837ED6F0"/>
    <w:lvl w:ilvl="0" w:tplc="E5F0C82A">
      <w:start w:val="9"/>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54122"/>
    <w:multiLevelType w:val="hybridMultilevel"/>
    <w:tmpl w:val="24342B88"/>
    <w:lvl w:ilvl="0" w:tplc="05DE56BC">
      <w:start w:val="1"/>
      <w:numFmt w:val="decimal"/>
      <w:lvlText w:val="%1."/>
      <w:lvlJc w:val="left"/>
      <w:pPr>
        <w:ind w:left="720" w:hanging="360"/>
      </w:pPr>
      <w:rPr>
        <w:rFonts w:cs="Avenir-Heav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7D2FA2"/>
    <w:multiLevelType w:val="multilevel"/>
    <w:tmpl w:val="239C7B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15:restartNumberingAfterBreak="0">
    <w:nsid w:val="4D1725C9"/>
    <w:multiLevelType w:val="hybridMultilevel"/>
    <w:tmpl w:val="A3CA0E36"/>
    <w:lvl w:ilvl="0" w:tplc="9DC8A2D2">
      <w:start w:val="1"/>
      <w:numFmt w:val="bullet"/>
      <w:lvlText w:val="•"/>
      <w:lvlJc w:val="left"/>
      <w:pPr>
        <w:tabs>
          <w:tab w:val="num" w:pos="720"/>
        </w:tabs>
        <w:ind w:left="720" w:hanging="360"/>
      </w:pPr>
      <w:rPr>
        <w:rFonts w:ascii="Arial" w:hAnsi="Arial" w:hint="default"/>
      </w:rPr>
    </w:lvl>
    <w:lvl w:ilvl="1" w:tplc="E6EA30E8" w:tentative="1">
      <w:start w:val="1"/>
      <w:numFmt w:val="bullet"/>
      <w:lvlText w:val="•"/>
      <w:lvlJc w:val="left"/>
      <w:pPr>
        <w:tabs>
          <w:tab w:val="num" w:pos="1440"/>
        </w:tabs>
        <w:ind w:left="1440" w:hanging="360"/>
      </w:pPr>
      <w:rPr>
        <w:rFonts w:ascii="Arial" w:hAnsi="Arial" w:hint="default"/>
      </w:rPr>
    </w:lvl>
    <w:lvl w:ilvl="2" w:tplc="BF3004E0" w:tentative="1">
      <w:start w:val="1"/>
      <w:numFmt w:val="bullet"/>
      <w:lvlText w:val="•"/>
      <w:lvlJc w:val="left"/>
      <w:pPr>
        <w:tabs>
          <w:tab w:val="num" w:pos="2160"/>
        </w:tabs>
        <w:ind w:left="2160" w:hanging="360"/>
      </w:pPr>
      <w:rPr>
        <w:rFonts w:ascii="Arial" w:hAnsi="Arial" w:hint="default"/>
      </w:rPr>
    </w:lvl>
    <w:lvl w:ilvl="3" w:tplc="6B24D30E" w:tentative="1">
      <w:start w:val="1"/>
      <w:numFmt w:val="bullet"/>
      <w:lvlText w:val="•"/>
      <w:lvlJc w:val="left"/>
      <w:pPr>
        <w:tabs>
          <w:tab w:val="num" w:pos="2880"/>
        </w:tabs>
        <w:ind w:left="2880" w:hanging="360"/>
      </w:pPr>
      <w:rPr>
        <w:rFonts w:ascii="Arial" w:hAnsi="Arial" w:hint="default"/>
      </w:rPr>
    </w:lvl>
    <w:lvl w:ilvl="4" w:tplc="47FA9018" w:tentative="1">
      <w:start w:val="1"/>
      <w:numFmt w:val="bullet"/>
      <w:lvlText w:val="•"/>
      <w:lvlJc w:val="left"/>
      <w:pPr>
        <w:tabs>
          <w:tab w:val="num" w:pos="3600"/>
        </w:tabs>
        <w:ind w:left="3600" w:hanging="360"/>
      </w:pPr>
      <w:rPr>
        <w:rFonts w:ascii="Arial" w:hAnsi="Arial" w:hint="default"/>
      </w:rPr>
    </w:lvl>
    <w:lvl w:ilvl="5" w:tplc="58485F1C" w:tentative="1">
      <w:start w:val="1"/>
      <w:numFmt w:val="bullet"/>
      <w:lvlText w:val="•"/>
      <w:lvlJc w:val="left"/>
      <w:pPr>
        <w:tabs>
          <w:tab w:val="num" w:pos="4320"/>
        </w:tabs>
        <w:ind w:left="4320" w:hanging="360"/>
      </w:pPr>
      <w:rPr>
        <w:rFonts w:ascii="Arial" w:hAnsi="Arial" w:hint="default"/>
      </w:rPr>
    </w:lvl>
    <w:lvl w:ilvl="6" w:tplc="0FFCBDDC" w:tentative="1">
      <w:start w:val="1"/>
      <w:numFmt w:val="bullet"/>
      <w:lvlText w:val="•"/>
      <w:lvlJc w:val="left"/>
      <w:pPr>
        <w:tabs>
          <w:tab w:val="num" w:pos="5040"/>
        </w:tabs>
        <w:ind w:left="5040" w:hanging="360"/>
      </w:pPr>
      <w:rPr>
        <w:rFonts w:ascii="Arial" w:hAnsi="Arial" w:hint="default"/>
      </w:rPr>
    </w:lvl>
    <w:lvl w:ilvl="7" w:tplc="20969C48" w:tentative="1">
      <w:start w:val="1"/>
      <w:numFmt w:val="bullet"/>
      <w:lvlText w:val="•"/>
      <w:lvlJc w:val="left"/>
      <w:pPr>
        <w:tabs>
          <w:tab w:val="num" w:pos="5760"/>
        </w:tabs>
        <w:ind w:left="5760" w:hanging="360"/>
      </w:pPr>
      <w:rPr>
        <w:rFonts w:ascii="Arial" w:hAnsi="Arial" w:hint="default"/>
      </w:rPr>
    </w:lvl>
    <w:lvl w:ilvl="8" w:tplc="1102CEC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47A1E4C"/>
    <w:multiLevelType w:val="multilevel"/>
    <w:tmpl w:val="E96EA7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57E36F5F"/>
    <w:multiLevelType w:val="multilevel"/>
    <w:tmpl w:val="C3FE8A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57ED6716"/>
    <w:multiLevelType w:val="multilevel"/>
    <w:tmpl w:val="19E6DE7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8" w15:restartNumberingAfterBreak="0">
    <w:nsid w:val="5890487B"/>
    <w:multiLevelType w:val="hybridMultilevel"/>
    <w:tmpl w:val="C9B4B91E"/>
    <w:lvl w:ilvl="0" w:tplc="021A1AD2">
      <w:start w:val="1"/>
      <w:numFmt w:val="decimal"/>
      <w:lvlText w:val="%1."/>
      <w:lvlJc w:val="left"/>
      <w:pPr>
        <w:ind w:left="720" w:hanging="360"/>
      </w:pPr>
      <w:rPr>
        <w:rFonts w:ascii="Avenir-Heavy" w:eastAsia="Times New Roman" w:hAnsi="Avenir-Heavy" w:cs="Avenir-Heavy"/>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5A7563"/>
    <w:multiLevelType w:val="multilevel"/>
    <w:tmpl w:val="525850F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66330059"/>
    <w:multiLevelType w:val="multilevel"/>
    <w:tmpl w:val="1BCCE93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68FD7253"/>
    <w:multiLevelType w:val="multilevel"/>
    <w:tmpl w:val="639CBD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2" w15:restartNumberingAfterBreak="0">
    <w:nsid w:val="69703CD0"/>
    <w:multiLevelType w:val="hybridMultilevel"/>
    <w:tmpl w:val="CB9480EE"/>
    <w:lvl w:ilvl="0" w:tplc="83B8BE16">
      <w:start w:val="4"/>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E05A27"/>
    <w:multiLevelType w:val="hybridMultilevel"/>
    <w:tmpl w:val="92D0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A2350"/>
    <w:multiLevelType w:val="multilevel"/>
    <w:tmpl w:val="D38642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71D554AC"/>
    <w:multiLevelType w:val="multilevel"/>
    <w:tmpl w:val="4614CB6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72C25994"/>
    <w:multiLevelType w:val="multilevel"/>
    <w:tmpl w:val="745C78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747D3768"/>
    <w:multiLevelType w:val="multilevel"/>
    <w:tmpl w:val="9E6CF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76E92091"/>
    <w:multiLevelType w:val="multilevel"/>
    <w:tmpl w:val="4446AE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793B235B"/>
    <w:multiLevelType w:val="multilevel"/>
    <w:tmpl w:val="194A7C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7A206122"/>
    <w:multiLevelType w:val="multilevel"/>
    <w:tmpl w:val="27788DC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AF021C6"/>
    <w:multiLevelType w:val="hybridMultilevel"/>
    <w:tmpl w:val="B8C03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280F25"/>
    <w:multiLevelType w:val="hybridMultilevel"/>
    <w:tmpl w:val="5AC0EB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3" w15:restartNumberingAfterBreak="0">
    <w:nsid w:val="7D5E5FE0"/>
    <w:multiLevelType w:val="multilevel"/>
    <w:tmpl w:val="ACD279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0020050">
    <w:abstractNumId w:val="42"/>
  </w:num>
  <w:num w:numId="2" w16cid:durableId="583999768">
    <w:abstractNumId w:val="24"/>
  </w:num>
  <w:num w:numId="3" w16cid:durableId="2114931842">
    <w:abstractNumId w:val="41"/>
  </w:num>
  <w:num w:numId="4" w16cid:durableId="30112009">
    <w:abstractNumId w:val="8"/>
  </w:num>
  <w:num w:numId="5" w16cid:durableId="676424823">
    <w:abstractNumId w:val="19"/>
  </w:num>
  <w:num w:numId="6" w16cid:durableId="1871645864">
    <w:abstractNumId w:val="11"/>
  </w:num>
  <w:num w:numId="7" w16cid:durableId="872570313">
    <w:abstractNumId w:val="28"/>
  </w:num>
  <w:num w:numId="8" w16cid:durableId="2033913089">
    <w:abstractNumId w:val="22"/>
  </w:num>
  <w:num w:numId="9" w16cid:durableId="1536503172">
    <w:abstractNumId w:val="20"/>
  </w:num>
  <w:num w:numId="10" w16cid:durableId="1777094922">
    <w:abstractNumId w:val="17"/>
  </w:num>
  <w:num w:numId="11" w16cid:durableId="991834200">
    <w:abstractNumId w:val="2"/>
  </w:num>
  <w:num w:numId="12" w16cid:durableId="552158102">
    <w:abstractNumId w:val="43"/>
  </w:num>
  <w:num w:numId="13" w16cid:durableId="1271090168">
    <w:abstractNumId w:val="18"/>
  </w:num>
  <w:num w:numId="14" w16cid:durableId="2116631557">
    <w:abstractNumId w:val="14"/>
  </w:num>
  <w:num w:numId="15" w16cid:durableId="1135607903">
    <w:abstractNumId w:val="12"/>
  </w:num>
  <w:num w:numId="16" w16cid:durableId="7224238">
    <w:abstractNumId w:val="38"/>
  </w:num>
  <w:num w:numId="17" w16cid:durableId="1193493185">
    <w:abstractNumId w:val="39"/>
  </w:num>
  <w:num w:numId="18" w16cid:durableId="1899047974">
    <w:abstractNumId w:val="16"/>
  </w:num>
  <w:num w:numId="19" w16cid:durableId="1785735677">
    <w:abstractNumId w:val="29"/>
  </w:num>
  <w:num w:numId="20" w16cid:durableId="200091762">
    <w:abstractNumId w:val="33"/>
  </w:num>
  <w:num w:numId="21" w16cid:durableId="354843477">
    <w:abstractNumId w:val="5"/>
  </w:num>
  <w:num w:numId="22" w16cid:durableId="1511406292">
    <w:abstractNumId w:val="26"/>
  </w:num>
  <w:num w:numId="23" w16cid:durableId="2008245549">
    <w:abstractNumId w:val="37"/>
  </w:num>
  <w:num w:numId="24" w16cid:durableId="525992187">
    <w:abstractNumId w:val="25"/>
  </w:num>
  <w:num w:numId="25" w16cid:durableId="291518068">
    <w:abstractNumId w:val="15"/>
  </w:num>
  <w:num w:numId="26" w16cid:durableId="1710760753">
    <w:abstractNumId w:val="27"/>
  </w:num>
  <w:num w:numId="27" w16cid:durableId="695931170">
    <w:abstractNumId w:val="7"/>
  </w:num>
  <w:num w:numId="28" w16cid:durableId="274095450">
    <w:abstractNumId w:val="9"/>
  </w:num>
  <w:num w:numId="29" w16cid:durableId="1214392012">
    <w:abstractNumId w:val="30"/>
  </w:num>
  <w:num w:numId="30" w16cid:durableId="1725327746">
    <w:abstractNumId w:val="0"/>
  </w:num>
  <w:num w:numId="31" w16cid:durableId="8339600">
    <w:abstractNumId w:val="40"/>
  </w:num>
  <w:num w:numId="32" w16cid:durableId="1504855229">
    <w:abstractNumId w:val="34"/>
  </w:num>
  <w:num w:numId="33" w16cid:durableId="1730225478">
    <w:abstractNumId w:val="10"/>
  </w:num>
  <w:num w:numId="34" w16cid:durableId="2131125843">
    <w:abstractNumId w:val="36"/>
  </w:num>
  <w:num w:numId="35" w16cid:durableId="755633732">
    <w:abstractNumId w:val="3"/>
  </w:num>
  <w:num w:numId="36" w16cid:durableId="1691251763">
    <w:abstractNumId w:val="35"/>
  </w:num>
  <w:num w:numId="37" w16cid:durableId="1860577761">
    <w:abstractNumId w:val="23"/>
  </w:num>
  <w:num w:numId="38" w16cid:durableId="358438235">
    <w:abstractNumId w:val="31"/>
  </w:num>
  <w:num w:numId="39" w16cid:durableId="2038311244">
    <w:abstractNumId w:val="13"/>
  </w:num>
  <w:num w:numId="40" w16cid:durableId="1104882003">
    <w:abstractNumId w:val="6"/>
  </w:num>
  <w:num w:numId="41" w16cid:durableId="1731804978">
    <w:abstractNumId w:val="21"/>
  </w:num>
  <w:num w:numId="42" w16cid:durableId="1226795546">
    <w:abstractNumId w:val="32"/>
  </w:num>
  <w:num w:numId="43" w16cid:durableId="774833059">
    <w:abstractNumId w:val="1"/>
  </w:num>
  <w:num w:numId="44" w16cid:durableId="706833373">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222DC"/>
    <w:rsid w:val="0006155F"/>
    <w:rsid w:val="00067011"/>
    <w:rsid w:val="000765E2"/>
    <w:rsid w:val="00076794"/>
    <w:rsid w:val="00094CDC"/>
    <w:rsid w:val="000D715B"/>
    <w:rsid w:val="000E3CF2"/>
    <w:rsid w:val="00125CC4"/>
    <w:rsid w:val="0013030C"/>
    <w:rsid w:val="0015304B"/>
    <w:rsid w:val="0015351C"/>
    <w:rsid w:val="001617F9"/>
    <w:rsid w:val="0016501F"/>
    <w:rsid w:val="00165205"/>
    <w:rsid w:val="001B0E5D"/>
    <w:rsid w:val="001B1EC0"/>
    <w:rsid w:val="002076C3"/>
    <w:rsid w:val="0021600E"/>
    <w:rsid w:val="002242BF"/>
    <w:rsid w:val="00225A4D"/>
    <w:rsid w:val="0023302B"/>
    <w:rsid w:val="00240808"/>
    <w:rsid w:val="00274104"/>
    <w:rsid w:val="0028478C"/>
    <w:rsid w:val="002922F7"/>
    <w:rsid w:val="002A3737"/>
    <w:rsid w:val="002B499D"/>
    <w:rsid w:val="002B5884"/>
    <w:rsid w:val="002B7420"/>
    <w:rsid w:val="003003BD"/>
    <w:rsid w:val="00304B96"/>
    <w:rsid w:val="00312278"/>
    <w:rsid w:val="00316A53"/>
    <w:rsid w:val="003511D7"/>
    <w:rsid w:val="00351B59"/>
    <w:rsid w:val="00362CBC"/>
    <w:rsid w:val="00363C29"/>
    <w:rsid w:val="00375E61"/>
    <w:rsid w:val="003A1178"/>
    <w:rsid w:val="003F0C92"/>
    <w:rsid w:val="00405EF7"/>
    <w:rsid w:val="00427142"/>
    <w:rsid w:val="004334B6"/>
    <w:rsid w:val="004535B0"/>
    <w:rsid w:val="0046136E"/>
    <w:rsid w:val="004A2E1A"/>
    <w:rsid w:val="004E690D"/>
    <w:rsid w:val="004F71C9"/>
    <w:rsid w:val="005137AA"/>
    <w:rsid w:val="00514571"/>
    <w:rsid w:val="00535CCD"/>
    <w:rsid w:val="00554088"/>
    <w:rsid w:val="00566945"/>
    <w:rsid w:val="00575812"/>
    <w:rsid w:val="005A2614"/>
    <w:rsid w:val="005B4AC0"/>
    <w:rsid w:val="005C1192"/>
    <w:rsid w:val="005D40FD"/>
    <w:rsid w:val="005D5B3B"/>
    <w:rsid w:val="005F36DA"/>
    <w:rsid w:val="00600363"/>
    <w:rsid w:val="00615BEA"/>
    <w:rsid w:val="0062513E"/>
    <w:rsid w:val="00642FDB"/>
    <w:rsid w:val="006A723D"/>
    <w:rsid w:val="006B195E"/>
    <w:rsid w:val="006B5940"/>
    <w:rsid w:val="006C099C"/>
    <w:rsid w:val="006C3DBF"/>
    <w:rsid w:val="006D609C"/>
    <w:rsid w:val="006E1FC5"/>
    <w:rsid w:val="00700207"/>
    <w:rsid w:val="00737D01"/>
    <w:rsid w:val="00743878"/>
    <w:rsid w:val="00775138"/>
    <w:rsid w:val="00776761"/>
    <w:rsid w:val="0078655E"/>
    <w:rsid w:val="0078703F"/>
    <w:rsid w:val="007A28E6"/>
    <w:rsid w:val="007B638C"/>
    <w:rsid w:val="007D6DAF"/>
    <w:rsid w:val="007D7BD3"/>
    <w:rsid w:val="007E741C"/>
    <w:rsid w:val="00800FD1"/>
    <w:rsid w:val="00802A8B"/>
    <w:rsid w:val="00803C88"/>
    <w:rsid w:val="00807841"/>
    <w:rsid w:val="008150E3"/>
    <w:rsid w:val="008279A0"/>
    <w:rsid w:val="008322BD"/>
    <w:rsid w:val="00843005"/>
    <w:rsid w:val="00876487"/>
    <w:rsid w:val="00883E4C"/>
    <w:rsid w:val="008C2DBF"/>
    <w:rsid w:val="008C6191"/>
    <w:rsid w:val="00900E42"/>
    <w:rsid w:val="00913DA8"/>
    <w:rsid w:val="00943167"/>
    <w:rsid w:val="0094405D"/>
    <w:rsid w:val="0094470F"/>
    <w:rsid w:val="00953C4C"/>
    <w:rsid w:val="00961CA3"/>
    <w:rsid w:val="0098052A"/>
    <w:rsid w:val="009976FD"/>
    <w:rsid w:val="009A5D4C"/>
    <w:rsid w:val="009C29FE"/>
    <w:rsid w:val="009F64AA"/>
    <w:rsid w:val="00A07222"/>
    <w:rsid w:val="00A13F41"/>
    <w:rsid w:val="00A1421A"/>
    <w:rsid w:val="00A142FB"/>
    <w:rsid w:val="00A14707"/>
    <w:rsid w:val="00A31B10"/>
    <w:rsid w:val="00A44C81"/>
    <w:rsid w:val="00A4636A"/>
    <w:rsid w:val="00A65616"/>
    <w:rsid w:val="00AA1D8A"/>
    <w:rsid w:val="00AD1299"/>
    <w:rsid w:val="00B253B1"/>
    <w:rsid w:val="00B44882"/>
    <w:rsid w:val="00B46852"/>
    <w:rsid w:val="00B54A21"/>
    <w:rsid w:val="00B961F5"/>
    <w:rsid w:val="00BB54E9"/>
    <w:rsid w:val="00BD1B74"/>
    <w:rsid w:val="00BF3C20"/>
    <w:rsid w:val="00C04347"/>
    <w:rsid w:val="00C12F31"/>
    <w:rsid w:val="00C1312F"/>
    <w:rsid w:val="00C179F2"/>
    <w:rsid w:val="00C2267E"/>
    <w:rsid w:val="00C63B80"/>
    <w:rsid w:val="00C65FF9"/>
    <w:rsid w:val="00C711D7"/>
    <w:rsid w:val="00C749DD"/>
    <w:rsid w:val="00C85309"/>
    <w:rsid w:val="00C94309"/>
    <w:rsid w:val="00C9610D"/>
    <w:rsid w:val="00CB50CC"/>
    <w:rsid w:val="00CB79FD"/>
    <w:rsid w:val="00CC5F54"/>
    <w:rsid w:val="00CD6B8C"/>
    <w:rsid w:val="00CE1878"/>
    <w:rsid w:val="00CF06AD"/>
    <w:rsid w:val="00D04747"/>
    <w:rsid w:val="00D157FE"/>
    <w:rsid w:val="00D512B2"/>
    <w:rsid w:val="00D63A73"/>
    <w:rsid w:val="00D64B57"/>
    <w:rsid w:val="00D92A0E"/>
    <w:rsid w:val="00DA3F71"/>
    <w:rsid w:val="00DB5985"/>
    <w:rsid w:val="00DE6F43"/>
    <w:rsid w:val="00E05611"/>
    <w:rsid w:val="00E23D2C"/>
    <w:rsid w:val="00E336EC"/>
    <w:rsid w:val="00E344E3"/>
    <w:rsid w:val="00E474EC"/>
    <w:rsid w:val="00E662F3"/>
    <w:rsid w:val="00EE0C13"/>
    <w:rsid w:val="00EE43AB"/>
    <w:rsid w:val="00F04FD1"/>
    <w:rsid w:val="00F15AFD"/>
    <w:rsid w:val="00F16C74"/>
    <w:rsid w:val="00F42C28"/>
    <w:rsid w:val="00F45BCC"/>
    <w:rsid w:val="00F606FE"/>
    <w:rsid w:val="00F61724"/>
    <w:rsid w:val="00F7288F"/>
    <w:rsid w:val="00F73F8A"/>
    <w:rsid w:val="00F9010E"/>
    <w:rsid w:val="00FC1F57"/>
    <w:rsid w:val="00FC2CC2"/>
    <w:rsid w:val="00FC47AC"/>
    <w:rsid w:val="00FD6E46"/>
    <w:rsid w:val="00FF2AFA"/>
    <w:rsid w:val="032678BB"/>
    <w:rsid w:val="058D7ABA"/>
    <w:rsid w:val="07D9460F"/>
    <w:rsid w:val="0803AE40"/>
    <w:rsid w:val="08F9E81A"/>
    <w:rsid w:val="092E9863"/>
    <w:rsid w:val="0CB9C6C6"/>
    <w:rsid w:val="0EEA8576"/>
    <w:rsid w:val="0F6C752E"/>
    <w:rsid w:val="1016ADAB"/>
    <w:rsid w:val="14170545"/>
    <w:rsid w:val="1479342C"/>
    <w:rsid w:val="147CEFBA"/>
    <w:rsid w:val="17ABD9A8"/>
    <w:rsid w:val="1947AA09"/>
    <w:rsid w:val="19A46794"/>
    <w:rsid w:val="1B4F9BF0"/>
    <w:rsid w:val="2009B2E0"/>
    <w:rsid w:val="2093CA43"/>
    <w:rsid w:val="21AF7979"/>
    <w:rsid w:val="2530A4B1"/>
    <w:rsid w:val="2658826B"/>
    <w:rsid w:val="26B70B5B"/>
    <w:rsid w:val="2834723B"/>
    <w:rsid w:val="2B565BBF"/>
    <w:rsid w:val="2E639450"/>
    <w:rsid w:val="2F190CA8"/>
    <w:rsid w:val="2FD28D8E"/>
    <w:rsid w:val="2FE63C54"/>
    <w:rsid w:val="31513C0E"/>
    <w:rsid w:val="316E5DEF"/>
    <w:rsid w:val="330A2E50"/>
    <w:rsid w:val="36D2B43E"/>
    <w:rsid w:val="3773A8FC"/>
    <w:rsid w:val="3B424F26"/>
    <w:rsid w:val="43A0285E"/>
    <w:rsid w:val="44709A35"/>
    <w:rsid w:val="48739981"/>
    <w:rsid w:val="495CEFC5"/>
    <w:rsid w:val="4A0F69E2"/>
    <w:rsid w:val="4A3A0360"/>
    <w:rsid w:val="4AC95B0E"/>
    <w:rsid w:val="4BAB6C19"/>
    <w:rsid w:val="4E00FBD0"/>
    <w:rsid w:val="4F6DB896"/>
    <w:rsid w:val="511DD15B"/>
    <w:rsid w:val="52D46CF3"/>
    <w:rsid w:val="531E195D"/>
    <w:rsid w:val="541C74F5"/>
    <w:rsid w:val="54703D54"/>
    <w:rsid w:val="552FF163"/>
    <w:rsid w:val="57A7DE16"/>
    <w:rsid w:val="57E535BC"/>
    <w:rsid w:val="582A3085"/>
    <w:rsid w:val="58EC6F23"/>
    <w:rsid w:val="5B5A0B5A"/>
    <w:rsid w:val="5B87C3B7"/>
    <w:rsid w:val="5C240FE5"/>
    <w:rsid w:val="5CF92C44"/>
    <w:rsid w:val="5FE35214"/>
    <w:rsid w:val="631AF2D6"/>
    <w:rsid w:val="64B6C337"/>
    <w:rsid w:val="66396B3B"/>
    <w:rsid w:val="6754478F"/>
    <w:rsid w:val="6A346CD7"/>
    <w:rsid w:val="6AF5DA13"/>
    <w:rsid w:val="6CBBBBAE"/>
    <w:rsid w:val="70AAAECF"/>
    <w:rsid w:val="759BB88B"/>
    <w:rsid w:val="75A78197"/>
    <w:rsid w:val="7719DAB2"/>
    <w:rsid w:val="7AC86DAC"/>
    <w:rsid w:val="7CE872C5"/>
    <w:rsid w:val="7EAD9A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572B8563"/>
  <w15:chartTrackingRefBased/>
  <w15:docId w15:val="{D98A284E-653B-4DF7-828F-250AD6DCE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styleId="NormalWeb">
    <w:name w:val="Normal (Web)"/>
    <w:basedOn w:val="Normal"/>
    <w:uiPriority w:val="99"/>
    <w:unhideWhenUsed/>
    <w:rsid w:val="005F36DA"/>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1846517">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77922560">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7963680">
      <w:bodyDiv w:val="1"/>
      <w:marLeft w:val="0"/>
      <w:marRight w:val="0"/>
      <w:marTop w:val="0"/>
      <w:marBottom w:val="0"/>
      <w:divBdr>
        <w:top w:val="none" w:sz="0" w:space="0" w:color="auto"/>
        <w:left w:val="none" w:sz="0" w:space="0" w:color="auto"/>
        <w:bottom w:val="none" w:sz="0" w:space="0" w:color="auto"/>
        <w:right w:val="none" w:sz="0" w:space="0" w:color="auto"/>
      </w:divBdr>
    </w:div>
    <w:div w:id="1147089492">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273630276">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2001444">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0524427">
      <w:bodyDiv w:val="1"/>
      <w:marLeft w:val="0"/>
      <w:marRight w:val="0"/>
      <w:marTop w:val="0"/>
      <w:marBottom w:val="0"/>
      <w:divBdr>
        <w:top w:val="none" w:sz="0" w:space="0" w:color="auto"/>
        <w:left w:val="none" w:sz="0" w:space="0" w:color="auto"/>
        <w:bottom w:val="none" w:sz="0" w:space="0" w:color="auto"/>
        <w:right w:val="none" w:sz="0" w:space="0" w:color="auto"/>
      </w:divBdr>
    </w:div>
    <w:div w:id="165086210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8133482">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49774532-d97c-4d99-acba-0da90b4ac2a1" xsi:nil="true"/>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BCE5F9D3-11DD-40BB-A0BA-8083E3C6C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ECB62B-2CBE-4649-A8F8-F4F7D1CE0CF3}">
  <ds:schemaRefs>
    <ds:schemaRef ds:uri="http://schemas.openxmlformats.org/officeDocument/2006/bibliography"/>
  </ds:schemaRefs>
</ds:datastoreItem>
</file>

<file path=customXml/itemProps3.xml><?xml version="1.0" encoding="utf-8"?>
<ds:datastoreItem xmlns:ds="http://schemas.openxmlformats.org/officeDocument/2006/customXml" ds:itemID="{9F8E3820-2410-4952-B5F9-528357F09E8A}">
  <ds:schemaRefs>
    <ds:schemaRef ds:uri="http://schemas.microsoft.com/sharepoint/v3/contenttype/forms"/>
  </ds:schemaRefs>
</ds:datastoreItem>
</file>

<file path=customXml/itemProps4.xml><?xml version="1.0" encoding="utf-8"?>
<ds:datastoreItem xmlns:ds="http://schemas.openxmlformats.org/officeDocument/2006/customXml" ds:itemID="{526EAB7D-E9A5-4C65-B6BE-FF048BA1AEDF}">
  <ds:schemaRefs>
    <ds:schemaRef ds:uri="http://schemas.microsoft.com/office/2006/metadata/properties"/>
    <ds:schemaRef ds:uri="http://schemas.microsoft.com/office/infopath/2007/PartnerControls"/>
    <ds:schemaRef ds:uri="f91aa859-e914-48d5-a455-9fd4ad674910"/>
    <ds:schemaRef ds:uri="ccd22ca5-c8e6-490e-8cc7-6818075522fb"/>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635</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2</cp:revision>
  <cp:lastPrinted>2020-01-06T05:17:00Z</cp:lastPrinted>
  <dcterms:created xsi:type="dcterms:W3CDTF">2025-05-08T17:52:00Z</dcterms:created>
  <dcterms:modified xsi:type="dcterms:W3CDTF">2025-05-08T17:52:00Z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MediaServiceImageTags">
    <vt:lpwstr/>
  </property>
  <property fmtid="{D5CDD505-2E9C-101B-9397-08002B2CF9AE}" pid="4" name="ContentTypeId">
    <vt:lpwstr>0x010100D3286824370E644EA9B4B005FC3878C6</vt:lpwstr>
  </property>
  <property fmtid="{D5CDD505-2E9C-101B-9397-08002B2CF9AE}" pid="5" name="_SourceUrl">
    <vt:lpwstr/>
  </property>
  <property fmtid="{D5CDD505-2E9C-101B-9397-08002B2CF9AE}" pid="6" name="_ColorHex">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_ColorTag">
    <vt:lpwstr/>
  </property>
  <property fmtid="{D5CDD505-2E9C-101B-9397-08002B2CF9AE}" pid="12" name="TriggerFlowInfo">
    <vt:lpwstr/>
  </property>
  <property fmtid="{D5CDD505-2E9C-101B-9397-08002B2CF9AE}" pid="13" name="xd_Signature">
    <vt:bool>false</vt:bool>
  </property>
  <property fmtid="{D5CDD505-2E9C-101B-9397-08002B2CF9AE}" pid="14" name="_Emoji">
    <vt:lpwstr/>
  </property>
  <property fmtid="{D5CDD505-2E9C-101B-9397-08002B2CF9AE}" pid="15" name="Order">
    <vt:r8>288400</vt:r8>
  </property>
</Properties>
</file>