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0C8BD52" w14:textId="77777777" w:rsidR="00CC79AA" w:rsidRDefault="00AE12B7">
      <w:r>
        <w:rPr>
          <w:noProof/>
          <w:lang w:eastAsia="en-GB"/>
        </w:rPr>
        <w:drawing>
          <wp:anchor distT="0" distB="0" distL="114300" distR="114300" simplePos="0" relativeHeight="251677696" behindDoc="0" locked="0" layoutInCell="1" allowOverlap="1" wp14:anchorId="368A6AFC" wp14:editId="0A01D0E1">
            <wp:simplePos x="0" y="0"/>
            <wp:positionH relativeFrom="margin">
              <wp:align>right</wp:align>
            </wp:positionH>
            <wp:positionV relativeFrom="paragraph">
              <wp:posOffset>8021</wp:posOffset>
            </wp:positionV>
            <wp:extent cx="2028318" cy="1434160"/>
            <wp:effectExtent l="0" t="0" r="0" b="0"/>
            <wp:wrapNone/>
            <wp:docPr id="10" name="Picture 10" descr="87,677 English Language Stock Photos, Pictures &amp;amp; Royalty-Free Images -  i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87,677 English Language Stock Photos, Pictures &amp;amp; Royalty-Free Images -  iStock"/>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28318" cy="14341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C7BAC">
        <w:rPr>
          <w:noProof/>
          <w:lang w:eastAsia="en-GB"/>
        </w:rPr>
        <w:drawing>
          <wp:anchor distT="0" distB="0" distL="114300" distR="114300" simplePos="0" relativeHeight="251676672" behindDoc="0" locked="0" layoutInCell="1" allowOverlap="1" wp14:anchorId="16E47FD9" wp14:editId="570972AF">
            <wp:simplePos x="0" y="0"/>
            <wp:positionH relativeFrom="margin">
              <wp:align>left</wp:align>
            </wp:positionH>
            <wp:positionV relativeFrom="paragraph">
              <wp:posOffset>40104</wp:posOffset>
            </wp:positionV>
            <wp:extent cx="2518611" cy="1416719"/>
            <wp:effectExtent l="0" t="0" r="0" b="0"/>
            <wp:wrapNone/>
            <wp:docPr id="9" name="Picture 9" descr="BBC Radio 4 - Woman&amp;#39;s Hour - Maths anxiety: How can parents help their  childr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BC Radio 4 - Woman&amp;#39;s Hour - Maths anxiety: How can parents help their  children?"/>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18611" cy="1416719"/>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C79AA">
        <w:rPr>
          <w:noProof/>
          <w:lang w:eastAsia="en-GB"/>
        </w:rPr>
        <mc:AlternateContent>
          <mc:Choice Requires="wps">
            <w:drawing>
              <wp:anchor distT="45720" distB="45720" distL="114300" distR="114300" simplePos="0" relativeHeight="251659264" behindDoc="0" locked="0" layoutInCell="1" allowOverlap="1" wp14:anchorId="20818F06" wp14:editId="25589ECA">
                <wp:simplePos x="0" y="0"/>
                <wp:positionH relativeFrom="margin">
                  <wp:align>center</wp:align>
                </wp:positionH>
                <wp:positionV relativeFrom="paragraph">
                  <wp:posOffset>5013</wp:posOffset>
                </wp:positionV>
                <wp:extent cx="236093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prstDash val="dash"/>
                          <a:miter lim="800000"/>
                          <a:headEnd/>
                          <a:tailEnd/>
                        </a:ln>
                      </wps:spPr>
                      <wps:txbx>
                        <w:txbxContent>
                          <w:p w14:paraId="01999162" w14:textId="77777777" w:rsidR="003C7BAC" w:rsidRPr="00CB2D4C" w:rsidRDefault="00974BDF" w:rsidP="00CC79AA">
                            <w:pPr>
                              <w:jc w:val="center"/>
                              <w:rPr>
                                <w:color w:val="92D050"/>
                                <w:sz w:val="44"/>
                                <w:szCs w:val="44"/>
                                <w:lang w:val="en-US"/>
                                <w14:shadow w14:blurRad="50800" w14:dist="38100" w14:dir="2700000" w14:sx="100000" w14:sy="100000" w14:kx="0" w14:ky="0" w14:algn="tl">
                                  <w14:srgbClr w14:val="000000">
                                    <w14:alpha w14:val="60000"/>
                                  </w14:srgbClr>
                                </w14:shadow>
                              </w:rPr>
                            </w:pPr>
                            <w:r>
                              <w:rPr>
                                <w:color w:val="92D050"/>
                                <w:sz w:val="44"/>
                                <w:szCs w:val="44"/>
                                <w:lang w:val="en-US"/>
                                <w14:shadow w14:blurRad="50800" w14:dist="38100" w14:dir="2700000" w14:sx="100000" w14:sy="100000" w14:kx="0" w14:ky="0" w14:algn="tl">
                                  <w14:srgbClr w14:val="000000">
                                    <w14:alpha w14:val="60000"/>
                                  </w14:srgbClr>
                                </w14:shadow>
                              </w:rPr>
                              <w:t>Year 5</w:t>
                            </w:r>
                          </w:p>
                          <w:p w14:paraId="7B6B1698" w14:textId="77777777" w:rsidR="007E12DE" w:rsidRPr="00CB2D4C" w:rsidRDefault="007E12DE" w:rsidP="00CC79AA">
                            <w:pPr>
                              <w:jc w:val="center"/>
                              <w:rPr>
                                <w:color w:val="92D050"/>
                                <w:sz w:val="44"/>
                                <w:szCs w:val="44"/>
                                <w:lang w:val="en-US"/>
                                <w14:shadow w14:blurRad="50800" w14:dist="38100" w14:dir="2700000" w14:sx="100000" w14:sy="100000" w14:kx="0" w14:ky="0" w14:algn="tl">
                                  <w14:srgbClr w14:val="000000">
                                    <w14:alpha w14:val="60000"/>
                                  </w14:srgbClr>
                                </w14:shadow>
                              </w:rPr>
                            </w:pPr>
                            <w:r w:rsidRPr="00CB2D4C">
                              <w:rPr>
                                <w:color w:val="92D050"/>
                                <w:sz w:val="44"/>
                                <w:szCs w:val="44"/>
                                <w:lang w:val="en-US"/>
                                <w14:shadow w14:blurRad="50800" w14:dist="38100" w14:dir="2700000" w14:sx="100000" w14:sy="100000" w14:kx="0" w14:ky="0" w14:algn="tl">
                                  <w14:srgbClr w14:val="000000">
                                    <w14:alpha w14:val="60000"/>
                                  </w14:srgbClr>
                                </w14:shadow>
                              </w:rPr>
                              <w:t>Curriculum Newsletter</w:t>
                            </w:r>
                          </w:p>
                          <w:p w14:paraId="564EB5B0" w14:textId="75B5236C" w:rsidR="007E12DE" w:rsidRPr="00CB2D4C" w:rsidRDefault="00CC2097" w:rsidP="00CC79AA">
                            <w:pPr>
                              <w:jc w:val="center"/>
                              <w:rPr>
                                <w:color w:val="92D050"/>
                                <w:sz w:val="44"/>
                                <w:szCs w:val="44"/>
                                <w:lang w:val="en-US"/>
                                <w14:shadow w14:blurRad="50800" w14:dist="38100" w14:dir="2700000" w14:sx="100000" w14:sy="100000" w14:kx="0" w14:ky="0" w14:algn="tl">
                                  <w14:srgbClr w14:val="000000">
                                    <w14:alpha w14:val="60000"/>
                                  </w14:srgbClr>
                                </w14:shadow>
                              </w:rPr>
                            </w:pPr>
                            <w:r>
                              <w:rPr>
                                <w:color w:val="92D050"/>
                                <w:sz w:val="44"/>
                                <w:szCs w:val="44"/>
                                <w:lang w:val="en-US"/>
                                <w14:shadow w14:blurRad="50800" w14:dist="38100" w14:dir="2700000" w14:sx="100000" w14:sy="100000" w14:kx="0" w14:ky="0" w14:algn="tl">
                                  <w14:srgbClr w14:val="000000">
                                    <w14:alpha w14:val="60000"/>
                                  </w14:srgbClr>
                                </w14:shadow>
                              </w:rPr>
                              <w:t>Spring Term 202</w:t>
                            </w:r>
                            <w:r w:rsidR="00603DDB">
                              <w:rPr>
                                <w:color w:val="92D050"/>
                                <w:sz w:val="44"/>
                                <w:szCs w:val="44"/>
                                <w:lang w:val="en-US"/>
                                <w14:shadow w14:blurRad="50800" w14:dist="38100" w14:dir="2700000" w14:sx="100000" w14:sy="100000" w14:kx="0" w14:ky="0" w14:algn="tl">
                                  <w14:srgbClr w14:val="000000">
                                    <w14:alpha w14:val="60000"/>
                                  </w14:srgbClr>
                                </w14:shadow>
                              </w:rPr>
                              <w:t>5</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20818F06" id="_x0000_t202" coordsize="21600,21600" o:spt="202" path="m,l,21600r21600,l21600,xe">
                <v:stroke joinstyle="miter"/>
                <v:path gradientshapeok="t" o:connecttype="rect"/>
              </v:shapetype>
              <v:shape id="Text Box 2" o:spid="_x0000_s1026" type="#_x0000_t202" style="position:absolute;margin-left:0;margin-top:.4pt;width:185.9pt;height:110.6pt;z-index:251659264;visibility:visible;mso-wrap-style:square;mso-width-percent:400;mso-height-percent:200;mso-wrap-distance-left:9pt;mso-wrap-distance-top:3.6pt;mso-wrap-distance-right:9pt;mso-wrap-distance-bottom:3.6pt;mso-position-horizontal:center;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FGJSGAIAAA8EAAAOAAAAZHJzL2Uyb0RvYy54bWysU9tu2zAMfR+wfxD0vthJk6wx4hRdsgwD&#10;ugvQ7QMUWY6FyaJGKbGzry8lp2nQvQ3Tg0CJ1BF5eLi861vDjgq9Blvy8SjnTFkJlbb7kv/8sX13&#10;y5kPwlbCgFUlPynP71Zv3yw7V6gJNGAqhYxArC86V/ImBFdkmZeNaoUfgVOWnDVgKwIdcZ9VKDpC&#10;b002yfN51gFWDkEq7+l2Mzj5KuHXtZLhW117FZgpOeUW0o5p38U9Wy1FsUfhGi3PaYh/yKIV2tKn&#10;F6iNCIIdUP8F1WqJ4KEOIwltBnWtpUo1UDXj/FU1j41wKtVC5Hh3ocn/P1j59fjoviML/QfoqYGp&#10;CO8eQP7yzMK6EXav7hGha5So6ONxpCzrnC/OTyPVvvARZNd9gYqaLA4BElBfYxtZoToZoVMDThfS&#10;VR+YpMvJzTxf3JBLkm88zafzSWpLJorn5w59+KSgZdEoOVJXE7w4PvgQ0xHFc0j8zYPR1VYbkw64&#10;360NsqMgBWzTShW8CjOWdSVfzCazhGwhvk/iiMgb4ZsBoSJrEE2rAynX6Lbkt3lcw3Wk6aOt0tMg&#10;tBlsytDYM2+RqoG00O96Coz87aA6EYMIg0JposhoAP9w1pE6S+5/HwQqzsxnS11YjKfTKOd0mM7e&#10;E2UMrz27a4+wkqBKHjgbzHVII5D4cffUra1OPL5kcs6VVJfoPU9IlPX1OUW9zPHqCQAA//8DAFBL&#10;AwQUAAYACAAAACEA0Va2QtsAAAAFAQAADwAAAGRycy9kb3ducmV2LnhtbEyPQUvDQBCF74L/YRnB&#10;m90kYlrSTEqx9OJBsRW8brLTJJidDdltG/+940lv83iP974pN7Mb1IWm0HtGSBcJKOLG255bhI/j&#10;/mEFKkTD1gyeCeGbAmyq25vSFNZf+Z0uh9gqKeFQGIQuxrHQOjQdORMWfiQW7+QnZ6LIqdV2Mlcp&#10;d4POkiTXzvQsC50Z6bmj5utwdgiu3X2+PaVut839yr/W8WW/rHPE+7t5uwYVaY5/YfjFF3SohKn2&#10;Z7ZBDQjySEQQevEel6kcNUKWZQnoqtT/6asfAAAA//8DAFBLAQItABQABgAIAAAAIQC2gziS/gAA&#10;AOEBAAATAAAAAAAAAAAAAAAAAAAAAABbQ29udGVudF9UeXBlc10ueG1sUEsBAi0AFAAGAAgAAAAh&#10;ADj9If/WAAAAlAEAAAsAAAAAAAAAAAAAAAAALwEAAF9yZWxzLy5yZWxzUEsBAi0AFAAGAAgAAAAh&#10;AI4UYlIYAgAADwQAAA4AAAAAAAAAAAAAAAAALgIAAGRycy9lMm9Eb2MueG1sUEsBAi0AFAAGAAgA&#10;AAAhANFWtkLbAAAABQEAAA8AAAAAAAAAAAAAAAAAcgQAAGRycy9kb3ducmV2LnhtbFBLBQYAAAAA&#10;BAAEAPMAAAB6BQAAAAA=&#10;" stroked="f">
                <v:stroke dashstyle="dash"/>
                <v:textbox style="mso-fit-shape-to-text:t">
                  <w:txbxContent>
                    <w:p w14:paraId="01999162" w14:textId="77777777" w:rsidR="003C7BAC" w:rsidRPr="00CB2D4C" w:rsidRDefault="00974BDF" w:rsidP="00CC79AA">
                      <w:pPr>
                        <w:jc w:val="center"/>
                        <w:rPr>
                          <w:color w:val="92D050"/>
                          <w:sz w:val="44"/>
                          <w:szCs w:val="44"/>
                          <w:lang w:val="en-US"/>
                          <w14:shadow w14:blurRad="50800" w14:dist="38100" w14:dir="2700000" w14:sx="100000" w14:sy="100000" w14:kx="0" w14:ky="0" w14:algn="tl">
                            <w14:srgbClr w14:val="000000">
                              <w14:alpha w14:val="60000"/>
                            </w14:srgbClr>
                          </w14:shadow>
                        </w:rPr>
                      </w:pPr>
                      <w:r>
                        <w:rPr>
                          <w:color w:val="92D050"/>
                          <w:sz w:val="44"/>
                          <w:szCs w:val="44"/>
                          <w:lang w:val="en-US"/>
                          <w14:shadow w14:blurRad="50800" w14:dist="38100" w14:dir="2700000" w14:sx="100000" w14:sy="100000" w14:kx="0" w14:ky="0" w14:algn="tl">
                            <w14:srgbClr w14:val="000000">
                              <w14:alpha w14:val="60000"/>
                            </w14:srgbClr>
                          </w14:shadow>
                        </w:rPr>
                        <w:t>Year 5</w:t>
                      </w:r>
                    </w:p>
                    <w:p w14:paraId="7B6B1698" w14:textId="77777777" w:rsidR="007E12DE" w:rsidRPr="00CB2D4C" w:rsidRDefault="007E12DE" w:rsidP="00CC79AA">
                      <w:pPr>
                        <w:jc w:val="center"/>
                        <w:rPr>
                          <w:color w:val="92D050"/>
                          <w:sz w:val="44"/>
                          <w:szCs w:val="44"/>
                          <w:lang w:val="en-US"/>
                          <w14:shadow w14:blurRad="50800" w14:dist="38100" w14:dir="2700000" w14:sx="100000" w14:sy="100000" w14:kx="0" w14:ky="0" w14:algn="tl">
                            <w14:srgbClr w14:val="000000">
                              <w14:alpha w14:val="60000"/>
                            </w14:srgbClr>
                          </w14:shadow>
                        </w:rPr>
                      </w:pPr>
                      <w:r w:rsidRPr="00CB2D4C">
                        <w:rPr>
                          <w:color w:val="92D050"/>
                          <w:sz w:val="44"/>
                          <w:szCs w:val="44"/>
                          <w:lang w:val="en-US"/>
                          <w14:shadow w14:blurRad="50800" w14:dist="38100" w14:dir="2700000" w14:sx="100000" w14:sy="100000" w14:kx="0" w14:ky="0" w14:algn="tl">
                            <w14:srgbClr w14:val="000000">
                              <w14:alpha w14:val="60000"/>
                            </w14:srgbClr>
                          </w14:shadow>
                        </w:rPr>
                        <w:t>Curriculum Newsletter</w:t>
                      </w:r>
                    </w:p>
                    <w:p w14:paraId="564EB5B0" w14:textId="75B5236C" w:rsidR="007E12DE" w:rsidRPr="00CB2D4C" w:rsidRDefault="00CC2097" w:rsidP="00CC79AA">
                      <w:pPr>
                        <w:jc w:val="center"/>
                        <w:rPr>
                          <w:color w:val="92D050"/>
                          <w:sz w:val="44"/>
                          <w:szCs w:val="44"/>
                          <w:lang w:val="en-US"/>
                          <w14:shadow w14:blurRad="50800" w14:dist="38100" w14:dir="2700000" w14:sx="100000" w14:sy="100000" w14:kx="0" w14:ky="0" w14:algn="tl">
                            <w14:srgbClr w14:val="000000">
                              <w14:alpha w14:val="60000"/>
                            </w14:srgbClr>
                          </w14:shadow>
                        </w:rPr>
                      </w:pPr>
                      <w:r>
                        <w:rPr>
                          <w:color w:val="92D050"/>
                          <w:sz w:val="44"/>
                          <w:szCs w:val="44"/>
                          <w:lang w:val="en-US"/>
                          <w14:shadow w14:blurRad="50800" w14:dist="38100" w14:dir="2700000" w14:sx="100000" w14:sy="100000" w14:kx="0" w14:ky="0" w14:algn="tl">
                            <w14:srgbClr w14:val="000000">
                              <w14:alpha w14:val="60000"/>
                            </w14:srgbClr>
                          </w14:shadow>
                        </w:rPr>
                        <w:t>Spring Term 202</w:t>
                      </w:r>
                      <w:r w:rsidR="00603DDB">
                        <w:rPr>
                          <w:color w:val="92D050"/>
                          <w:sz w:val="44"/>
                          <w:szCs w:val="44"/>
                          <w:lang w:val="en-US"/>
                          <w14:shadow w14:blurRad="50800" w14:dist="38100" w14:dir="2700000" w14:sx="100000" w14:sy="100000" w14:kx="0" w14:ky="0" w14:algn="tl">
                            <w14:srgbClr w14:val="000000">
                              <w14:alpha w14:val="60000"/>
                            </w14:srgbClr>
                          </w14:shadow>
                        </w:rPr>
                        <w:t>5</w:t>
                      </w:r>
                    </w:p>
                  </w:txbxContent>
                </v:textbox>
                <w10:wrap type="square" anchorx="margin"/>
              </v:shape>
            </w:pict>
          </mc:Fallback>
        </mc:AlternateContent>
      </w:r>
    </w:p>
    <w:p w14:paraId="7013C2E3" w14:textId="77777777" w:rsidR="00CC79AA" w:rsidRDefault="00CC79AA"/>
    <w:p w14:paraId="41285EF9" w14:textId="77777777" w:rsidR="00CC79AA" w:rsidRPr="00CC79AA" w:rsidRDefault="00CC79AA" w:rsidP="00CC79AA"/>
    <w:p w14:paraId="44D04E7F" w14:textId="77777777" w:rsidR="00CC79AA" w:rsidRPr="00CC79AA" w:rsidRDefault="00CC79AA" w:rsidP="00CC79AA"/>
    <w:p w14:paraId="06604864" w14:textId="77777777" w:rsidR="00CC79AA" w:rsidRPr="00CC79AA" w:rsidRDefault="00CC79AA" w:rsidP="00CC79AA"/>
    <w:p w14:paraId="36C5C72C" w14:textId="41147548" w:rsidR="00CC79AA" w:rsidRPr="00CC79AA" w:rsidRDefault="00603DDB" w:rsidP="00CC79AA">
      <w:r>
        <w:rPr>
          <w:noProof/>
          <w:lang w:eastAsia="en-GB"/>
        </w:rPr>
        <mc:AlternateContent>
          <mc:Choice Requires="wps">
            <w:drawing>
              <wp:anchor distT="45720" distB="45720" distL="114300" distR="114300" simplePos="0" relativeHeight="251661312" behindDoc="0" locked="0" layoutInCell="1" allowOverlap="1" wp14:anchorId="2B670BF4" wp14:editId="3FE67B4B">
                <wp:simplePos x="0" y="0"/>
                <wp:positionH relativeFrom="margin">
                  <wp:posOffset>-163524</wp:posOffset>
                </wp:positionH>
                <wp:positionV relativeFrom="paragraph">
                  <wp:posOffset>257183</wp:posOffset>
                </wp:positionV>
                <wp:extent cx="5894070" cy="3337227"/>
                <wp:effectExtent l="0" t="0" r="11430" b="1587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94070" cy="3337227"/>
                        </a:xfrm>
                        <a:prstGeom prst="rect">
                          <a:avLst/>
                        </a:prstGeom>
                        <a:solidFill>
                          <a:srgbClr val="FFFFFF"/>
                        </a:solidFill>
                        <a:ln w="9525">
                          <a:solidFill>
                            <a:srgbClr val="000000"/>
                          </a:solidFill>
                          <a:miter lim="800000"/>
                          <a:headEnd/>
                          <a:tailEnd/>
                        </a:ln>
                      </wps:spPr>
                      <wps:txbx>
                        <w:txbxContent>
                          <w:p w14:paraId="19ECF1DB" w14:textId="033A46F0" w:rsidR="00CC2097" w:rsidRDefault="00974BDF" w:rsidP="00CC79AA">
                            <w:pPr>
                              <w:jc w:val="center"/>
                              <w:rPr>
                                <w:rFonts w:ascii="Letter-join Plus 4" w:hAnsi="Letter-join Plus 4"/>
                              </w:rPr>
                            </w:pPr>
                            <w:r>
                              <w:rPr>
                                <w:rFonts w:ascii="Letter-join Plus 4" w:hAnsi="Letter-join Plus 4"/>
                              </w:rPr>
                              <w:t>Our first math focus will be</w:t>
                            </w:r>
                            <w:r w:rsidR="00CC2097">
                              <w:rPr>
                                <w:rFonts w:ascii="Letter-join Plus 4" w:hAnsi="Letter-join Plus 4"/>
                              </w:rPr>
                              <w:t xml:space="preserve"> geometry and measure. We will finesse our 3D shape knowledge by identifying properties of 3D shapes as well as how to recognise them from 2D representations.</w:t>
                            </w:r>
                            <w:r w:rsidR="00603DDB">
                              <w:rPr>
                                <w:rFonts w:ascii="Letter-join Plus 4" w:hAnsi="Letter-join Plus 4"/>
                              </w:rPr>
                              <w:t xml:space="preserve"> Lots of our Maths will focus on fractions including adding, </w:t>
                            </w:r>
                            <w:proofErr w:type="gramStart"/>
                            <w:r w:rsidR="00603DDB">
                              <w:rPr>
                                <w:rFonts w:ascii="Letter-join Plus 4" w:hAnsi="Letter-join Plus 4"/>
                              </w:rPr>
                              <w:t>subtracting</w:t>
                            </w:r>
                            <w:proofErr w:type="gramEnd"/>
                            <w:r w:rsidR="00603DDB">
                              <w:rPr>
                                <w:rFonts w:ascii="Letter-join Plus 4" w:hAnsi="Letter-join Plus 4"/>
                              </w:rPr>
                              <w:t xml:space="preserve"> and multiplying fractions as well as converting them from improper to mixed numbers.</w:t>
                            </w:r>
                            <w:r w:rsidR="00CC2097">
                              <w:rPr>
                                <w:rFonts w:ascii="Letter-join Plus 4" w:hAnsi="Letter-join Plus 4"/>
                              </w:rPr>
                              <w:t xml:space="preserve"> We will reintroduce statistics to the children and look at interpreting data from a variety of graphs, tables and charts and solve comparison, </w:t>
                            </w:r>
                            <w:proofErr w:type="gramStart"/>
                            <w:r w:rsidR="00CC2097">
                              <w:rPr>
                                <w:rFonts w:ascii="Letter-join Plus 4" w:hAnsi="Letter-join Plus 4"/>
                              </w:rPr>
                              <w:t>sum</w:t>
                            </w:r>
                            <w:proofErr w:type="gramEnd"/>
                            <w:r w:rsidR="00CC2097">
                              <w:rPr>
                                <w:rFonts w:ascii="Letter-join Plus 4" w:hAnsi="Letter-join Plus 4"/>
                              </w:rPr>
                              <w:t xml:space="preserve"> and difference problems from data presented in line graphs. </w:t>
                            </w:r>
                          </w:p>
                          <w:p w14:paraId="3207315B" w14:textId="77777777" w:rsidR="00CC79AA" w:rsidRPr="00CC79AA" w:rsidRDefault="00CC79AA" w:rsidP="00CC79AA">
                            <w:pPr>
                              <w:jc w:val="center"/>
                              <w:rPr>
                                <w:rFonts w:ascii="Letter-join Plus 4" w:hAnsi="Letter-join Plus 4"/>
                                <w:b/>
                                <w:u w:val="single"/>
                              </w:rPr>
                            </w:pPr>
                            <w:r w:rsidRPr="00CC79AA">
                              <w:rPr>
                                <w:rFonts w:ascii="Letter-join Plus 4" w:hAnsi="Letter-join Plus 4"/>
                                <w:b/>
                                <w:u w:val="single"/>
                              </w:rPr>
                              <w:t>Multiplication Tables</w:t>
                            </w:r>
                          </w:p>
                          <w:p w14:paraId="58FD3EE2" w14:textId="77777777" w:rsidR="00836968" w:rsidRPr="004740E0" w:rsidRDefault="00FE0AFE" w:rsidP="007E12DE">
                            <w:pPr>
                              <w:rPr>
                                <w:rFonts w:ascii="Letter-join Plus 4" w:hAnsi="Letter-join Plus 4"/>
                              </w:rPr>
                            </w:pPr>
                            <w:r>
                              <w:rPr>
                                <w:rFonts w:ascii="Letter-join Plus 4" w:hAnsi="Letter-join Plus 4"/>
                              </w:rPr>
                              <w:t>It is more important than</w:t>
                            </w:r>
                            <w:r w:rsidR="005B1A91">
                              <w:rPr>
                                <w:rFonts w:ascii="Letter-join Plus 4" w:hAnsi="Letter-join Plus 4"/>
                              </w:rPr>
                              <w:t xml:space="preserve"> ever to make sure multiplication tables can be recalled accurately and at speed. </w:t>
                            </w:r>
                            <w:r w:rsidR="00836968" w:rsidRPr="004740E0">
                              <w:rPr>
                                <w:rFonts w:ascii="Letter-join Plus 4" w:hAnsi="Letter-join Plus 4"/>
                              </w:rPr>
                              <w:t>We will</w:t>
                            </w:r>
                            <w:r w:rsidR="005B1A91">
                              <w:rPr>
                                <w:rFonts w:ascii="Letter-join Plus 4" w:hAnsi="Letter-join Plus 4"/>
                              </w:rPr>
                              <w:t xml:space="preserve"> continue to regularly test</w:t>
                            </w:r>
                            <w:r w:rsidR="00836968" w:rsidRPr="004740E0">
                              <w:rPr>
                                <w:rFonts w:ascii="Letter-join Plus 4" w:hAnsi="Letter-join Plus 4"/>
                              </w:rPr>
                              <w:t xml:space="preserve"> multiplication tables and it is im</w:t>
                            </w:r>
                            <w:r w:rsidR="00294BD3" w:rsidRPr="004740E0">
                              <w:rPr>
                                <w:rFonts w:ascii="Letter-join Plus 4" w:hAnsi="Letter-join Plus 4"/>
                              </w:rPr>
                              <w:t>p</w:t>
                            </w:r>
                            <w:r w:rsidR="00836968" w:rsidRPr="004740E0">
                              <w:rPr>
                                <w:rFonts w:ascii="Letter-join Plus 4" w:hAnsi="Letter-join Plus 4"/>
                              </w:rPr>
                              <w:t xml:space="preserve">erative that the children learn them. If your child has a good knowledge of their multiplication </w:t>
                            </w:r>
                            <w:proofErr w:type="gramStart"/>
                            <w:r w:rsidR="00836968" w:rsidRPr="004740E0">
                              <w:rPr>
                                <w:rFonts w:ascii="Letter-join Plus 4" w:hAnsi="Letter-join Plus 4"/>
                              </w:rPr>
                              <w:t>tables</w:t>
                            </w:r>
                            <w:proofErr w:type="gramEnd"/>
                            <w:r w:rsidR="00836968" w:rsidRPr="004740E0">
                              <w:rPr>
                                <w:rFonts w:ascii="Letter-join Plus 4" w:hAnsi="Letter-join Plus 4"/>
                              </w:rPr>
                              <w:t xml:space="preserve"> we ask they practice the </w:t>
                            </w:r>
                            <w:r w:rsidR="00294BD3" w:rsidRPr="004740E0">
                              <w:rPr>
                                <w:rFonts w:ascii="Letter-join Plus 4" w:hAnsi="Letter-join Plus 4"/>
                              </w:rPr>
                              <w:t xml:space="preserve">related division facts and work on answering the questions with accuracy and speed. </w:t>
                            </w:r>
                            <w:r w:rsidR="00836968" w:rsidRPr="004740E0">
                              <w:rPr>
                                <w:rFonts w:ascii="Letter-join Plus 4" w:hAnsi="Letter-join Plus 4"/>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670BF4" id="_x0000_s1027" type="#_x0000_t202" style="position:absolute;margin-left:-12.9pt;margin-top:20.25pt;width:464.1pt;height:262.7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ClEFQIAACcEAAAOAAAAZHJzL2Uyb0RvYy54bWysU9tu2zAMfR+wfxD0vthxkiUx4hRdugwD&#10;ugvQ7QNkWY6FyaImKbGzry8lu2l2exmmB4EUqUPykNzc9K0iJ2GdBF3Q6SSlRGgOldSHgn79sn+1&#10;osR5piumQIuCnoWjN9uXLzadyUUGDahKWIIg2uWdKWjjvcmTxPFGtMxNwAiNxhpsyzyq9pBUlnWI&#10;3qokS9PXSQe2Mha4cA5f7wYj3Ub8uhbcf6prJzxRBcXcfLxtvMtwJ9sNyw+WmUbyMQ32D1m0TGoM&#10;eoG6Y56Ro5W/QbWSW3BQ+wmHNoG6llzEGrCaafpLNQ8NMyLWguQ4c6HJ/T9Y/vH0YD5b4vs30GMD&#10;YxHO3AP/5oiGXcP0QdxaC10jWIWBp4GypDMuH78Gql3uAkjZfYAKm8yOHiJQX9s2sIJ1EkTHBpwv&#10;pIveE46Pi9V6ni7RxNE2m82WWbaMMVj+9N1Y598JaEkQCmqxqxGene6dD+mw/MklRHOgZLWXSkXF&#10;HsqdsuTEcAL28YzoP7kpTbqCrhfZYmDgrxBpPH+CaKXHUVayLejq4sTywNtbXcVB80yqQcaUlR6J&#10;DNwNLPq+7ImsCpqFAIHXEqozMmthmFzcNBQasD8o6XBqC+q+H5kVlKj3Gruzns7nYcyjMl8sM1Ts&#10;taW8tjDNEaqgnpJB3Pm4GoE3DbfYxVpGfp8zGVPGaYy0j5sTxv1aj17P+719BAAA//8DAFBLAwQU&#10;AAYACAAAACEABSyLAeAAAAAKAQAADwAAAGRycy9kb3ducmV2LnhtbEyPzU7DMBCE70i8g7VIXFBr&#10;E5LQhmwqhASCGxQEVzfeJhH+CbabhrfHnOA4mtHMN/VmNppN5MPgLMLlUgAj2zo12A7h7fV+sQIW&#10;orRKamcJ4ZsCbJrTk1pWyh3tC03b2LFUYkMlEfoYx4rz0PZkZFi6kWzy9s4bGZP0HVdeHlO50TwT&#10;ouRGDjYt9HKku57az+3BIKzyx+kjPF09v7flXq/jxfX08OURz8/m2xtgkeb4F4Zf/IQOTWLauYNV&#10;gWmERVYk9IiQiwJYCqxFlgPbIRRlKYA3Nf9/ofkBAAD//wMAUEsBAi0AFAAGAAgAAAAhALaDOJL+&#10;AAAA4QEAABMAAAAAAAAAAAAAAAAAAAAAAFtDb250ZW50X1R5cGVzXS54bWxQSwECLQAUAAYACAAA&#10;ACEAOP0h/9YAAACUAQAACwAAAAAAAAAAAAAAAAAvAQAAX3JlbHMvLnJlbHNQSwECLQAUAAYACAAA&#10;ACEAj4gpRBUCAAAnBAAADgAAAAAAAAAAAAAAAAAuAgAAZHJzL2Uyb0RvYy54bWxQSwECLQAUAAYA&#10;CAAAACEABSyLAeAAAAAKAQAADwAAAAAAAAAAAAAAAABvBAAAZHJzL2Rvd25yZXYueG1sUEsFBgAA&#10;AAAEAAQA8wAAAHwFAAAAAA==&#10;">
                <v:textbox>
                  <w:txbxContent>
                    <w:p w14:paraId="19ECF1DB" w14:textId="033A46F0" w:rsidR="00CC2097" w:rsidRDefault="00974BDF" w:rsidP="00CC79AA">
                      <w:pPr>
                        <w:jc w:val="center"/>
                        <w:rPr>
                          <w:rFonts w:ascii="Letter-join Plus 4" w:hAnsi="Letter-join Plus 4"/>
                        </w:rPr>
                      </w:pPr>
                      <w:r>
                        <w:rPr>
                          <w:rFonts w:ascii="Letter-join Plus 4" w:hAnsi="Letter-join Plus 4"/>
                        </w:rPr>
                        <w:t>Our first math focus will be</w:t>
                      </w:r>
                      <w:r w:rsidR="00CC2097">
                        <w:rPr>
                          <w:rFonts w:ascii="Letter-join Plus 4" w:hAnsi="Letter-join Plus 4"/>
                        </w:rPr>
                        <w:t xml:space="preserve"> geometry and measure. We will finesse our 3D shape knowledge by identifying properties of 3D shapes as well as how to recognise them from 2D representations.</w:t>
                      </w:r>
                      <w:r w:rsidR="00603DDB">
                        <w:rPr>
                          <w:rFonts w:ascii="Letter-join Plus 4" w:hAnsi="Letter-join Plus 4"/>
                        </w:rPr>
                        <w:t xml:space="preserve"> Lots of our Maths will focus on fractions including adding, </w:t>
                      </w:r>
                      <w:proofErr w:type="gramStart"/>
                      <w:r w:rsidR="00603DDB">
                        <w:rPr>
                          <w:rFonts w:ascii="Letter-join Plus 4" w:hAnsi="Letter-join Plus 4"/>
                        </w:rPr>
                        <w:t>subtracting</w:t>
                      </w:r>
                      <w:proofErr w:type="gramEnd"/>
                      <w:r w:rsidR="00603DDB">
                        <w:rPr>
                          <w:rFonts w:ascii="Letter-join Plus 4" w:hAnsi="Letter-join Plus 4"/>
                        </w:rPr>
                        <w:t xml:space="preserve"> and multiplying fractions as well as converting them from improper to mixed numbers.</w:t>
                      </w:r>
                      <w:r w:rsidR="00CC2097">
                        <w:rPr>
                          <w:rFonts w:ascii="Letter-join Plus 4" w:hAnsi="Letter-join Plus 4"/>
                        </w:rPr>
                        <w:t xml:space="preserve"> We will reintroduce statistics to the children and look at interpreting data from a variety of graphs, tables and charts and solve comparison, </w:t>
                      </w:r>
                      <w:proofErr w:type="gramStart"/>
                      <w:r w:rsidR="00CC2097">
                        <w:rPr>
                          <w:rFonts w:ascii="Letter-join Plus 4" w:hAnsi="Letter-join Plus 4"/>
                        </w:rPr>
                        <w:t>sum</w:t>
                      </w:r>
                      <w:proofErr w:type="gramEnd"/>
                      <w:r w:rsidR="00CC2097">
                        <w:rPr>
                          <w:rFonts w:ascii="Letter-join Plus 4" w:hAnsi="Letter-join Plus 4"/>
                        </w:rPr>
                        <w:t xml:space="preserve"> and difference problems from data presented in line graphs. </w:t>
                      </w:r>
                    </w:p>
                    <w:p w14:paraId="3207315B" w14:textId="77777777" w:rsidR="00CC79AA" w:rsidRPr="00CC79AA" w:rsidRDefault="00CC79AA" w:rsidP="00CC79AA">
                      <w:pPr>
                        <w:jc w:val="center"/>
                        <w:rPr>
                          <w:rFonts w:ascii="Letter-join Plus 4" w:hAnsi="Letter-join Plus 4"/>
                          <w:b/>
                          <w:u w:val="single"/>
                        </w:rPr>
                      </w:pPr>
                      <w:r w:rsidRPr="00CC79AA">
                        <w:rPr>
                          <w:rFonts w:ascii="Letter-join Plus 4" w:hAnsi="Letter-join Plus 4"/>
                          <w:b/>
                          <w:u w:val="single"/>
                        </w:rPr>
                        <w:t>Multiplication Tables</w:t>
                      </w:r>
                    </w:p>
                    <w:p w14:paraId="58FD3EE2" w14:textId="77777777" w:rsidR="00836968" w:rsidRPr="004740E0" w:rsidRDefault="00FE0AFE" w:rsidP="007E12DE">
                      <w:pPr>
                        <w:rPr>
                          <w:rFonts w:ascii="Letter-join Plus 4" w:hAnsi="Letter-join Plus 4"/>
                        </w:rPr>
                      </w:pPr>
                      <w:r>
                        <w:rPr>
                          <w:rFonts w:ascii="Letter-join Plus 4" w:hAnsi="Letter-join Plus 4"/>
                        </w:rPr>
                        <w:t>It is more important than</w:t>
                      </w:r>
                      <w:r w:rsidR="005B1A91">
                        <w:rPr>
                          <w:rFonts w:ascii="Letter-join Plus 4" w:hAnsi="Letter-join Plus 4"/>
                        </w:rPr>
                        <w:t xml:space="preserve"> ever to make sure multiplication tables can be recalled accurately and at speed. </w:t>
                      </w:r>
                      <w:r w:rsidR="00836968" w:rsidRPr="004740E0">
                        <w:rPr>
                          <w:rFonts w:ascii="Letter-join Plus 4" w:hAnsi="Letter-join Plus 4"/>
                        </w:rPr>
                        <w:t>We will</w:t>
                      </w:r>
                      <w:r w:rsidR="005B1A91">
                        <w:rPr>
                          <w:rFonts w:ascii="Letter-join Plus 4" w:hAnsi="Letter-join Plus 4"/>
                        </w:rPr>
                        <w:t xml:space="preserve"> continue to regularly test</w:t>
                      </w:r>
                      <w:r w:rsidR="00836968" w:rsidRPr="004740E0">
                        <w:rPr>
                          <w:rFonts w:ascii="Letter-join Plus 4" w:hAnsi="Letter-join Plus 4"/>
                        </w:rPr>
                        <w:t xml:space="preserve"> multiplication tables and it is im</w:t>
                      </w:r>
                      <w:r w:rsidR="00294BD3" w:rsidRPr="004740E0">
                        <w:rPr>
                          <w:rFonts w:ascii="Letter-join Plus 4" w:hAnsi="Letter-join Plus 4"/>
                        </w:rPr>
                        <w:t>p</w:t>
                      </w:r>
                      <w:r w:rsidR="00836968" w:rsidRPr="004740E0">
                        <w:rPr>
                          <w:rFonts w:ascii="Letter-join Plus 4" w:hAnsi="Letter-join Plus 4"/>
                        </w:rPr>
                        <w:t xml:space="preserve">erative that the children learn them. If your child has a good knowledge of their multiplication </w:t>
                      </w:r>
                      <w:proofErr w:type="gramStart"/>
                      <w:r w:rsidR="00836968" w:rsidRPr="004740E0">
                        <w:rPr>
                          <w:rFonts w:ascii="Letter-join Plus 4" w:hAnsi="Letter-join Plus 4"/>
                        </w:rPr>
                        <w:t>tables</w:t>
                      </w:r>
                      <w:proofErr w:type="gramEnd"/>
                      <w:r w:rsidR="00836968" w:rsidRPr="004740E0">
                        <w:rPr>
                          <w:rFonts w:ascii="Letter-join Plus 4" w:hAnsi="Letter-join Plus 4"/>
                        </w:rPr>
                        <w:t xml:space="preserve"> we ask they practice the </w:t>
                      </w:r>
                      <w:r w:rsidR="00294BD3" w:rsidRPr="004740E0">
                        <w:rPr>
                          <w:rFonts w:ascii="Letter-join Plus 4" w:hAnsi="Letter-join Plus 4"/>
                        </w:rPr>
                        <w:t xml:space="preserve">related division facts and work on answering the questions with accuracy and speed. </w:t>
                      </w:r>
                      <w:r w:rsidR="00836968" w:rsidRPr="004740E0">
                        <w:rPr>
                          <w:rFonts w:ascii="Letter-join Plus 4" w:hAnsi="Letter-join Plus 4"/>
                        </w:rPr>
                        <w:t xml:space="preserve"> </w:t>
                      </w:r>
                    </w:p>
                  </w:txbxContent>
                </v:textbox>
                <w10:wrap anchorx="margin"/>
              </v:shape>
            </w:pict>
          </mc:Fallback>
        </mc:AlternateContent>
      </w:r>
      <w:r w:rsidR="00725E60">
        <w:rPr>
          <w:noProof/>
          <w:lang w:eastAsia="en-GB"/>
        </w:rPr>
        <mc:AlternateContent>
          <mc:Choice Requires="wps">
            <w:drawing>
              <wp:anchor distT="45720" distB="45720" distL="114300" distR="114300" simplePos="0" relativeHeight="251663360" behindDoc="1" locked="0" layoutInCell="1" allowOverlap="1" wp14:anchorId="53D07B68" wp14:editId="03157027">
                <wp:simplePos x="0" y="0"/>
                <wp:positionH relativeFrom="margin">
                  <wp:align>right</wp:align>
                </wp:positionH>
                <wp:positionV relativeFrom="paragraph">
                  <wp:posOffset>48895</wp:posOffset>
                </wp:positionV>
                <wp:extent cx="2360930" cy="3678555"/>
                <wp:effectExtent l="0" t="0" r="13335" b="17145"/>
                <wp:wrapThrough wrapText="bothSides">
                  <wp:wrapPolygon edited="0">
                    <wp:start x="0" y="0"/>
                    <wp:lineTo x="0" y="21589"/>
                    <wp:lineTo x="21568" y="21589"/>
                    <wp:lineTo x="21568" y="0"/>
                    <wp:lineTo x="0" y="0"/>
                  </wp:wrapPolygon>
                </wp:wrapThrough>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3678555"/>
                        </a:xfrm>
                        <a:prstGeom prst="rect">
                          <a:avLst/>
                        </a:prstGeom>
                        <a:solidFill>
                          <a:srgbClr val="FFFFFF"/>
                        </a:solidFill>
                        <a:ln w="9525">
                          <a:solidFill>
                            <a:srgbClr val="000000"/>
                          </a:solidFill>
                          <a:miter lim="800000"/>
                          <a:headEnd/>
                          <a:tailEnd/>
                        </a:ln>
                      </wps:spPr>
                      <wps:txbx>
                        <w:txbxContent>
                          <w:p w14:paraId="34FCF996" w14:textId="77777777" w:rsidR="00974BDF" w:rsidRDefault="00DD47A4" w:rsidP="00DD47A4">
                            <w:pPr>
                              <w:jc w:val="center"/>
                              <w:rPr>
                                <w:rFonts w:ascii="Letter-join Plus 4" w:hAnsi="Letter-join Plus 4"/>
                                <w:lang w:val="en-US"/>
                              </w:rPr>
                            </w:pPr>
                            <w:r>
                              <w:rPr>
                                <w:rFonts w:ascii="Letter-join Plus 4" w:hAnsi="Letter-join Plus 4"/>
                                <w:lang w:val="en-US"/>
                              </w:rPr>
                              <w:t xml:space="preserve">      </w:t>
                            </w:r>
                            <w:r w:rsidR="007F5946">
                              <w:rPr>
                                <w:noProof/>
                                <w:lang w:eastAsia="en-GB"/>
                              </w:rPr>
                              <w:drawing>
                                <wp:inline distT="0" distB="0" distL="0" distR="0" wp14:anchorId="34335D45" wp14:editId="318DEB12">
                                  <wp:extent cx="767929" cy="963637"/>
                                  <wp:effectExtent l="0" t="0" r="0" b="8255"/>
                                  <wp:docPr id="5" name="Picture 5" descr="The Lost Happy Endi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Lost Happy Ending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82325" cy="981702"/>
                                          </a:xfrm>
                                          <a:prstGeom prst="rect">
                                            <a:avLst/>
                                          </a:prstGeom>
                                          <a:noFill/>
                                          <a:ln>
                                            <a:noFill/>
                                          </a:ln>
                                        </pic:spPr>
                                      </pic:pic>
                                    </a:graphicData>
                                  </a:graphic>
                                </wp:inline>
                              </w:drawing>
                            </w:r>
                            <w:r w:rsidR="007F5946">
                              <w:rPr>
                                <w:rFonts w:ascii="Letter-join Plus 4" w:hAnsi="Letter-join Plus 4"/>
                                <w:lang w:val="en-US"/>
                              </w:rPr>
                              <w:t xml:space="preserve"> </w:t>
                            </w:r>
                            <w:r w:rsidR="007F5946">
                              <w:rPr>
                                <w:rFonts w:ascii="Letter-join Plus 4" w:hAnsi="Letter-join Plus 4"/>
                                <w:noProof/>
                                <w:lang w:eastAsia="en-GB"/>
                              </w:rPr>
                              <w:drawing>
                                <wp:inline distT="0" distB="0" distL="0" distR="0" wp14:anchorId="2C7FE490" wp14:editId="417025AE">
                                  <wp:extent cx="626240" cy="977704"/>
                                  <wp:effectExtent l="0" t="0" r="2540" b="0"/>
                                  <wp:docPr id="13" name="Picture 13" descr="C:\Users\stva001\AppData\Local\Microsoft\Windows\INetCache\Content.MSO\D60B972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tva001\AppData\Local\Microsoft\Windows\INetCache\Content.MSO\D60B9722.tm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40892" cy="1000579"/>
                                          </a:xfrm>
                                          <a:prstGeom prst="rect">
                                            <a:avLst/>
                                          </a:prstGeom>
                                          <a:noFill/>
                                          <a:ln>
                                            <a:noFill/>
                                          </a:ln>
                                        </pic:spPr>
                                      </pic:pic>
                                    </a:graphicData>
                                  </a:graphic>
                                </wp:inline>
                              </w:drawing>
                            </w:r>
                          </w:p>
                          <w:p w14:paraId="67FFC92E" w14:textId="77777777" w:rsidR="007F5946" w:rsidRPr="00725E60" w:rsidRDefault="007F5946" w:rsidP="007F5946">
                            <w:pPr>
                              <w:jc w:val="center"/>
                              <w:rPr>
                                <w:rFonts w:ascii="Letter-join Plus 4" w:hAnsi="Letter-join Plus 4"/>
                                <w:noProof/>
                                <w:sz w:val="20"/>
                                <w:szCs w:val="18"/>
                                <w:lang w:eastAsia="en-GB"/>
                              </w:rPr>
                            </w:pPr>
                            <w:r w:rsidRPr="00725E60">
                              <w:rPr>
                                <w:rFonts w:ascii="Letter-join Plus 4" w:hAnsi="Letter-join Plus 4"/>
                                <w:noProof/>
                                <w:sz w:val="20"/>
                                <w:szCs w:val="18"/>
                                <w:lang w:eastAsia="en-GB"/>
                              </w:rPr>
                              <w:t>We begin the Spring term with a visit to some familiar and  fairytales… The Three Little Pigs, Little Red Riding Hood, Goldliocks, Cinderella. All ended happily ever after but, what would have happened had they not?</w:t>
                            </w:r>
                            <w:r w:rsidR="00725E60" w:rsidRPr="00725E60">
                              <w:rPr>
                                <w:rFonts w:ascii="Letter-join Plus 4" w:hAnsi="Letter-join Plus 4"/>
                                <w:noProof/>
                                <w:sz w:val="20"/>
                                <w:szCs w:val="18"/>
                                <w:lang w:eastAsia="en-GB"/>
                              </w:rPr>
                              <w:t xml:space="preserve"> We will look at how the happy endings were lost and write a prequel to the book which includes one of the main characters. </w:t>
                            </w:r>
                            <w:r w:rsidRPr="00725E60">
                              <w:rPr>
                                <w:rFonts w:ascii="Letter-join Plus 4" w:hAnsi="Letter-join Plus 4"/>
                                <w:noProof/>
                                <w:sz w:val="20"/>
                                <w:szCs w:val="18"/>
                                <w:lang w:eastAsia="en-GB"/>
                              </w:rPr>
                              <w:t xml:space="preserve">Our second book will connect with our history and </w:t>
                            </w:r>
                            <w:r w:rsidR="00725E60">
                              <w:rPr>
                                <w:rFonts w:ascii="Letter-join Plus 4" w:hAnsi="Letter-join Plus 4"/>
                                <w:noProof/>
                                <w:sz w:val="20"/>
                                <w:szCs w:val="18"/>
                                <w:lang w:eastAsia="en-GB"/>
                              </w:rPr>
                              <w:t xml:space="preserve">tells the tale of 2 young </w:t>
                            </w:r>
                            <w:r w:rsidRPr="00725E60">
                              <w:rPr>
                                <w:rFonts w:ascii="Letter-join Plus 4" w:hAnsi="Letter-join Plus 4"/>
                                <w:noProof/>
                                <w:sz w:val="20"/>
                                <w:szCs w:val="18"/>
                                <w:lang w:eastAsia="en-GB"/>
                              </w:rPr>
                              <w:t>children who are evacuated from London to the Devonshire coast only things aren’</w:t>
                            </w:r>
                            <w:r w:rsidR="00725E60" w:rsidRPr="00725E60">
                              <w:rPr>
                                <w:rFonts w:ascii="Letter-join Plus 4" w:hAnsi="Letter-join Plus 4"/>
                                <w:noProof/>
                                <w:sz w:val="20"/>
                                <w:szCs w:val="18"/>
                                <w:lang w:eastAsia="en-GB"/>
                              </w:rPr>
                              <w:t>t quite what they seem! O</w:t>
                            </w:r>
                            <w:r w:rsidRPr="00725E60">
                              <w:rPr>
                                <w:rFonts w:ascii="Letter-join Plus 4" w:hAnsi="Letter-join Plus 4"/>
                                <w:noProof/>
                                <w:sz w:val="20"/>
                                <w:szCs w:val="18"/>
                                <w:lang w:eastAsia="en-GB"/>
                              </w:rPr>
                              <w:t>ur wriit</w:t>
                            </w:r>
                            <w:r w:rsidR="00725E60">
                              <w:rPr>
                                <w:rFonts w:ascii="Letter-join Plus 4" w:hAnsi="Letter-join Plus 4"/>
                                <w:noProof/>
                                <w:sz w:val="20"/>
                                <w:szCs w:val="18"/>
                                <w:lang w:eastAsia="en-GB"/>
                              </w:rPr>
                              <w:t>i</w:t>
                            </w:r>
                            <w:r w:rsidRPr="00725E60">
                              <w:rPr>
                                <w:rFonts w:ascii="Letter-join Plus 4" w:hAnsi="Letter-join Plus 4"/>
                                <w:noProof/>
                                <w:sz w:val="20"/>
                                <w:szCs w:val="18"/>
                                <w:lang w:eastAsia="en-GB"/>
                              </w:rPr>
                              <w:t xml:space="preserve">ng will centre around the mystery </w:t>
                            </w:r>
                            <w:r w:rsidR="00725E60">
                              <w:rPr>
                                <w:rFonts w:ascii="Letter-join Plus 4" w:hAnsi="Letter-join Plus 4"/>
                                <w:noProof/>
                                <w:sz w:val="20"/>
                                <w:szCs w:val="18"/>
                                <w:lang w:eastAsia="en-GB"/>
                              </w:rPr>
                              <w:t>that unfolds</w:t>
                            </w:r>
                            <w:r w:rsidR="00725E60" w:rsidRPr="00725E60">
                              <w:rPr>
                                <w:rFonts w:ascii="Letter-join Plus 4" w:hAnsi="Letter-join Plus 4"/>
                                <w:noProof/>
                                <w:sz w:val="20"/>
                                <w:szCs w:val="18"/>
                                <w:lang w:eastAsia="en-GB"/>
                              </w:rPr>
                              <w:t xml:space="preserve">; </w:t>
                            </w:r>
                            <w:r w:rsidR="00725E60">
                              <w:rPr>
                                <w:rFonts w:ascii="Letter-join Plus 4" w:hAnsi="Letter-join Plus 4"/>
                                <w:noProof/>
                                <w:sz w:val="20"/>
                                <w:szCs w:val="18"/>
                                <w:lang w:eastAsia="en-GB"/>
                              </w:rPr>
                              <w:t>letters</w:t>
                            </w:r>
                            <w:r w:rsidR="00725E60" w:rsidRPr="00725E60">
                              <w:rPr>
                                <w:rFonts w:ascii="Letter-join Plus 4" w:hAnsi="Letter-join Plus 4"/>
                                <w:noProof/>
                                <w:sz w:val="20"/>
                                <w:szCs w:val="18"/>
                                <w:lang w:eastAsia="en-GB"/>
                              </w:rPr>
                              <w:t>, discussion</w:t>
                            </w:r>
                            <w:r w:rsidR="00725E60">
                              <w:rPr>
                                <w:rFonts w:ascii="Letter-join Plus 4" w:hAnsi="Letter-join Plus 4"/>
                                <w:noProof/>
                                <w:sz w:val="20"/>
                                <w:szCs w:val="18"/>
                                <w:lang w:eastAsia="en-GB"/>
                              </w:rPr>
                              <w:t>s</w:t>
                            </w:r>
                            <w:r w:rsidR="00725E60" w:rsidRPr="00725E60">
                              <w:rPr>
                                <w:rFonts w:ascii="Letter-join Plus 4" w:hAnsi="Letter-join Plus 4"/>
                                <w:noProof/>
                                <w:sz w:val="20"/>
                                <w:szCs w:val="18"/>
                                <w:lang w:eastAsia="en-GB"/>
                              </w:rPr>
                              <w:t xml:space="preserve"> about evacuatuon and the</w:t>
                            </w:r>
                            <w:r w:rsidR="00725E60">
                              <w:rPr>
                                <w:rFonts w:ascii="Letter-join Plus 4" w:hAnsi="Letter-join Plus 4"/>
                                <w:noProof/>
                                <w:sz w:val="20"/>
                                <w:szCs w:val="18"/>
                                <w:lang w:eastAsia="en-GB"/>
                              </w:rPr>
                              <w:t xml:space="preserve"> impact of</w:t>
                            </w:r>
                            <w:r w:rsidR="00725E60" w:rsidRPr="00725E60">
                              <w:rPr>
                                <w:rFonts w:ascii="Letter-join Plus 4" w:hAnsi="Letter-join Plus 4"/>
                                <w:noProof/>
                                <w:sz w:val="20"/>
                                <w:szCs w:val="18"/>
                                <w:lang w:eastAsia="en-GB"/>
                              </w:rPr>
                              <w:t xml:space="preserve"> war will all be included in this exciting unit of work. </w:t>
                            </w:r>
                          </w:p>
                          <w:p w14:paraId="5AD5D3CF" w14:textId="77777777" w:rsidR="007F5946" w:rsidRDefault="007F5946" w:rsidP="00DD47A4">
                            <w:pPr>
                              <w:jc w:val="center"/>
                              <w:rPr>
                                <w:rFonts w:ascii="Letter-join Plus 4" w:hAnsi="Letter-join Plus 4"/>
                                <w:lang w:val="en-US"/>
                              </w:rPr>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53D07B68" id="_x0000_s1028" type="#_x0000_t202" style="position:absolute;margin-left:134.7pt;margin-top:3.85pt;width:185.9pt;height:289.65pt;z-index:-251653120;visibility:visible;mso-wrap-style:square;mso-width-percent:400;mso-height-percent:0;mso-wrap-distance-left:9pt;mso-wrap-distance-top:3.6pt;mso-wrap-distance-right:9pt;mso-wrap-distance-bottom:3.6pt;mso-position-horizontal:right;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YdpEwIAACcEAAAOAAAAZHJzL2Uyb0RvYy54bWysk9uO2yAQhu8r9R0Q942dg7OJFWe1zTZV&#10;pe1B2vYBMMYxKmYokNjp03fA3mx6uqnKBWIY+Jn5Ztjc9q0iJ2GdBF3Q6SSlRGgOldSHgn75vH+1&#10;osR5piumQIuCnoWjt9uXLzadycUMGlCVsARFtMs7U9DGe5MnieONaJmbgBEanTXYlnk07SGpLOtQ&#10;vVXJLE2XSQe2Mha4cA537wcn3Ub9uhbcf6xrJzxRBcXYfJxtnMswJ9sNyw+WmUbyMQz2D1G0TGp8&#10;9CJ1zzwjRyt/k2olt+Cg9hMObQJ1LbmIOWA20/SXbB4bZkTMBeE4c8Hk/p8s/3B6NJ8s8f1r6LGA&#10;MQlnHoB/dUTDrmH6IO6sha4RrMKHpwFZ0hmXj1cDape7IFJ276HCIrOjhyjU17YNVDBPgupYgPMF&#10;uug94bg5my/T9RxdHH3z5c0qy7L4Bsufrhvr/FsBLQmLglqsapRnpwfnQzgsfzoSXnOgZLWXSkXD&#10;HsqdsuTEsAP2cYzqPx1TmnQFXWezbCDwV4k0jj9JtNJjKyvZFnR1OcTywO2NrmKjeSbVsMaQlR5B&#10;BnYDRd+XPZHVSDlwLaE6I1kLQ+fiT8NFA/Y7JR12bUHdtyOzghL1TmN11tPFIrR5NBbZzQwNe+0p&#10;rz1Mc5QqqKdkWO58/BqBm4Y7rGItI9/nSMaQsRsj9vHnhHa/tuOp5/+9/QEAAP//AwBQSwMEFAAG&#10;AAgAAAAhAAAKSoTcAAAABgEAAA8AAABkcnMvZG93bnJldi54bWxMj8FOwzAQRO9I/IO1SNyoE1BJ&#10;FbKpUKVeeiNUpUc3XmK3sR3Fbpv+PcsJjqMZzbyplpPrxYXGaINHyGcZCPJt0NZ3CNvP9dMCREzK&#10;a9UHTwg3irCs7+8qVepw9R90aVInuMTHUiGYlIZSytgacirOwkCeve8wOpVYjp3Uo7pyuevlc5a9&#10;Sqes5wWjBloZak/N2SHEU76ef4Xj1uw3N9Mc93ZnNyvEx4fp/Q1Eoin9heEXn9GhZqZDOHsdRY/A&#10;RxJCUYBg86XI+ccBYb4oMpB1Jf/j1z8AAAD//wMAUEsBAi0AFAAGAAgAAAAhALaDOJL+AAAA4QEA&#10;ABMAAAAAAAAAAAAAAAAAAAAAAFtDb250ZW50X1R5cGVzXS54bWxQSwECLQAUAAYACAAAACEAOP0h&#10;/9YAAACUAQAACwAAAAAAAAAAAAAAAAAvAQAAX3JlbHMvLnJlbHNQSwECLQAUAAYACAAAACEAV12H&#10;aRMCAAAnBAAADgAAAAAAAAAAAAAAAAAuAgAAZHJzL2Uyb0RvYy54bWxQSwECLQAUAAYACAAAACEA&#10;AApKhNwAAAAGAQAADwAAAAAAAAAAAAAAAABtBAAAZHJzL2Rvd25yZXYueG1sUEsFBgAAAAAEAAQA&#10;8wAAAHYFAAAAAA==&#10;">
                <v:textbox>
                  <w:txbxContent>
                    <w:p w14:paraId="34FCF996" w14:textId="77777777" w:rsidR="00974BDF" w:rsidRDefault="00DD47A4" w:rsidP="00DD47A4">
                      <w:pPr>
                        <w:jc w:val="center"/>
                        <w:rPr>
                          <w:rFonts w:ascii="Letter-join Plus 4" w:hAnsi="Letter-join Plus 4"/>
                          <w:lang w:val="en-US"/>
                        </w:rPr>
                      </w:pPr>
                      <w:r>
                        <w:rPr>
                          <w:rFonts w:ascii="Letter-join Plus 4" w:hAnsi="Letter-join Plus 4"/>
                          <w:lang w:val="en-US"/>
                        </w:rPr>
                        <w:t xml:space="preserve">      </w:t>
                      </w:r>
                      <w:r w:rsidR="007F5946">
                        <w:rPr>
                          <w:noProof/>
                          <w:lang w:eastAsia="en-GB"/>
                        </w:rPr>
                        <w:drawing>
                          <wp:inline distT="0" distB="0" distL="0" distR="0" wp14:anchorId="34335D45" wp14:editId="318DEB12">
                            <wp:extent cx="767929" cy="963637"/>
                            <wp:effectExtent l="0" t="0" r="0" b="8255"/>
                            <wp:docPr id="5" name="Picture 5" descr="The Lost Happy Endi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Lost Happy Ending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82325" cy="981702"/>
                                    </a:xfrm>
                                    <a:prstGeom prst="rect">
                                      <a:avLst/>
                                    </a:prstGeom>
                                    <a:noFill/>
                                    <a:ln>
                                      <a:noFill/>
                                    </a:ln>
                                  </pic:spPr>
                                </pic:pic>
                              </a:graphicData>
                            </a:graphic>
                          </wp:inline>
                        </w:drawing>
                      </w:r>
                      <w:r w:rsidR="007F5946">
                        <w:rPr>
                          <w:rFonts w:ascii="Letter-join Plus 4" w:hAnsi="Letter-join Plus 4"/>
                          <w:lang w:val="en-US"/>
                        </w:rPr>
                        <w:t xml:space="preserve"> </w:t>
                      </w:r>
                      <w:r w:rsidR="007F5946">
                        <w:rPr>
                          <w:rFonts w:ascii="Letter-join Plus 4" w:hAnsi="Letter-join Plus 4"/>
                          <w:noProof/>
                          <w:lang w:eastAsia="en-GB"/>
                        </w:rPr>
                        <w:drawing>
                          <wp:inline distT="0" distB="0" distL="0" distR="0" wp14:anchorId="2C7FE490" wp14:editId="417025AE">
                            <wp:extent cx="626240" cy="977704"/>
                            <wp:effectExtent l="0" t="0" r="2540" b="0"/>
                            <wp:docPr id="13" name="Picture 13" descr="C:\Users\stva001\AppData\Local\Microsoft\Windows\INetCache\Content.MSO\D60B972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tva001\AppData\Local\Microsoft\Windows\INetCache\Content.MSO\D60B9722.tm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40892" cy="1000579"/>
                                    </a:xfrm>
                                    <a:prstGeom prst="rect">
                                      <a:avLst/>
                                    </a:prstGeom>
                                    <a:noFill/>
                                    <a:ln>
                                      <a:noFill/>
                                    </a:ln>
                                  </pic:spPr>
                                </pic:pic>
                              </a:graphicData>
                            </a:graphic>
                          </wp:inline>
                        </w:drawing>
                      </w:r>
                    </w:p>
                    <w:p w14:paraId="67FFC92E" w14:textId="77777777" w:rsidR="007F5946" w:rsidRPr="00725E60" w:rsidRDefault="007F5946" w:rsidP="007F5946">
                      <w:pPr>
                        <w:jc w:val="center"/>
                        <w:rPr>
                          <w:rFonts w:ascii="Letter-join Plus 4" w:hAnsi="Letter-join Plus 4"/>
                          <w:noProof/>
                          <w:sz w:val="20"/>
                          <w:szCs w:val="18"/>
                          <w:lang w:eastAsia="en-GB"/>
                        </w:rPr>
                      </w:pPr>
                      <w:r w:rsidRPr="00725E60">
                        <w:rPr>
                          <w:rFonts w:ascii="Letter-join Plus 4" w:hAnsi="Letter-join Plus 4"/>
                          <w:noProof/>
                          <w:sz w:val="20"/>
                          <w:szCs w:val="18"/>
                          <w:lang w:eastAsia="en-GB"/>
                        </w:rPr>
                        <w:t>We begin the Spring term with a visit to some familiar and  fairytales… The Three Little Pigs, Little Red Riding Hood, Goldliocks, Cinderella. All ended happily ever after but, what would have happened had they not?</w:t>
                      </w:r>
                      <w:r w:rsidR="00725E60" w:rsidRPr="00725E60">
                        <w:rPr>
                          <w:rFonts w:ascii="Letter-join Plus 4" w:hAnsi="Letter-join Plus 4"/>
                          <w:noProof/>
                          <w:sz w:val="20"/>
                          <w:szCs w:val="18"/>
                          <w:lang w:eastAsia="en-GB"/>
                        </w:rPr>
                        <w:t xml:space="preserve"> We will look at how the happy endings were lost and write a prequel to the book which includes one of the main characters. </w:t>
                      </w:r>
                      <w:r w:rsidRPr="00725E60">
                        <w:rPr>
                          <w:rFonts w:ascii="Letter-join Plus 4" w:hAnsi="Letter-join Plus 4"/>
                          <w:noProof/>
                          <w:sz w:val="20"/>
                          <w:szCs w:val="18"/>
                          <w:lang w:eastAsia="en-GB"/>
                        </w:rPr>
                        <w:t xml:space="preserve">Our second book will connect with our history and </w:t>
                      </w:r>
                      <w:r w:rsidR="00725E60">
                        <w:rPr>
                          <w:rFonts w:ascii="Letter-join Plus 4" w:hAnsi="Letter-join Plus 4"/>
                          <w:noProof/>
                          <w:sz w:val="20"/>
                          <w:szCs w:val="18"/>
                          <w:lang w:eastAsia="en-GB"/>
                        </w:rPr>
                        <w:t xml:space="preserve">tells the tale of 2 young </w:t>
                      </w:r>
                      <w:r w:rsidRPr="00725E60">
                        <w:rPr>
                          <w:rFonts w:ascii="Letter-join Plus 4" w:hAnsi="Letter-join Plus 4"/>
                          <w:noProof/>
                          <w:sz w:val="20"/>
                          <w:szCs w:val="18"/>
                          <w:lang w:eastAsia="en-GB"/>
                        </w:rPr>
                        <w:t>children who are evacuated from London to the Devonshire coast only things aren’</w:t>
                      </w:r>
                      <w:r w:rsidR="00725E60" w:rsidRPr="00725E60">
                        <w:rPr>
                          <w:rFonts w:ascii="Letter-join Plus 4" w:hAnsi="Letter-join Plus 4"/>
                          <w:noProof/>
                          <w:sz w:val="20"/>
                          <w:szCs w:val="18"/>
                          <w:lang w:eastAsia="en-GB"/>
                        </w:rPr>
                        <w:t>t quite what they seem! O</w:t>
                      </w:r>
                      <w:r w:rsidRPr="00725E60">
                        <w:rPr>
                          <w:rFonts w:ascii="Letter-join Plus 4" w:hAnsi="Letter-join Plus 4"/>
                          <w:noProof/>
                          <w:sz w:val="20"/>
                          <w:szCs w:val="18"/>
                          <w:lang w:eastAsia="en-GB"/>
                        </w:rPr>
                        <w:t>ur wriit</w:t>
                      </w:r>
                      <w:r w:rsidR="00725E60">
                        <w:rPr>
                          <w:rFonts w:ascii="Letter-join Plus 4" w:hAnsi="Letter-join Plus 4"/>
                          <w:noProof/>
                          <w:sz w:val="20"/>
                          <w:szCs w:val="18"/>
                          <w:lang w:eastAsia="en-GB"/>
                        </w:rPr>
                        <w:t>i</w:t>
                      </w:r>
                      <w:r w:rsidRPr="00725E60">
                        <w:rPr>
                          <w:rFonts w:ascii="Letter-join Plus 4" w:hAnsi="Letter-join Plus 4"/>
                          <w:noProof/>
                          <w:sz w:val="20"/>
                          <w:szCs w:val="18"/>
                          <w:lang w:eastAsia="en-GB"/>
                        </w:rPr>
                        <w:t xml:space="preserve">ng will centre around the mystery </w:t>
                      </w:r>
                      <w:r w:rsidR="00725E60">
                        <w:rPr>
                          <w:rFonts w:ascii="Letter-join Plus 4" w:hAnsi="Letter-join Plus 4"/>
                          <w:noProof/>
                          <w:sz w:val="20"/>
                          <w:szCs w:val="18"/>
                          <w:lang w:eastAsia="en-GB"/>
                        </w:rPr>
                        <w:t>that unfolds</w:t>
                      </w:r>
                      <w:r w:rsidR="00725E60" w:rsidRPr="00725E60">
                        <w:rPr>
                          <w:rFonts w:ascii="Letter-join Plus 4" w:hAnsi="Letter-join Plus 4"/>
                          <w:noProof/>
                          <w:sz w:val="20"/>
                          <w:szCs w:val="18"/>
                          <w:lang w:eastAsia="en-GB"/>
                        </w:rPr>
                        <w:t xml:space="preserve">; </w:t>
                      </w:r>
                      <w:r w:rsidR="00725E60">
                        <w:rPr>
                          <w:rFonts w:ascii="Letter-join Plus 4" w:hAnsi="Letter-join Plus 4"/>
                          <w:noProof/>
                          <w:sz w:val="20"/>
                          <w:szCs w:val="18"/>
                          <w:lang w:eastAsia="en-GB"/>
                        </w:rPr>
                        <w:t>letters</w:t>
                      </w:r>
                      <w:r w:rsidR="00725E60" w:rsidRPr="00725E60">
                        <w:rPr>
                          <w:rFonts w:ascii="Letter-join Plus 4" w:hAnsi="Letter-join Plus 4"/>
                          <w:noProof/>
                          <w:sz w:val="20"/>
                          <w:szCs w:val="18"/>
                          <w:lang w:eastAsia="en-GB"/>
                        </w:rPr>
                        <w:t>, discussion</w:t>
                      </w:r>
                      <w:r w:rsidR="00725E60">
                        <w:rPr>
                          <w:rFonts w:ascii="Letter-join Plus 4" w:hAnsi="Letter-join Plus 4"/>
                          <w:noProof/>
                          <w:sz w:val="20"/>
                          <w:szCs w:val="18"/>
                          <w:lang w:eastAsia="en-GB"/>
                        </w:rPr>
                        <w:t>s</w:t>
                      </w:r>
                      <w:r w:rsidR="00725E60" w:rsidRPr="00725E60">
                        <w:rPr>
                          <w:rFonts w:ascii="Letter-join Plus 4" w:hAnsi="Letter-join Plus 4"/>
                          <w:noProof/>
                          <w:sz w:val="20"/>
                          <w:szCs w:val="18"/>
                          <w:lang w:eastAsia="en-GB"/>
                        </w:rPr>
                        <w:t xml:space="preserve"> about evacuatuon and the</w:t>
                      </w:r>
                      <w:r w:rsidR="00725E60">
                        <w:rPr>
                          <w:rFonts w:ascii="Letter-join Plus 4" w:hAnsi="Letter-join Plus 4"/>
                          <w:noProof/>
                          <w:sz w:val="20"/>
                          <w:szCs w:val="18"/>
                          <w:lang w:eastAsia="en-GB"/>
                        </w:rPr>
                        <w:t xml:space="preserve"> impact of</w:t>
                      </w:r>
                      <w:r w:rsidR="00725E60" w:rsidRPr="00725E60">
                        <w:rPr>
                          <w:rFonts w:ascii="Letter-join Plus 4" w:hAnsi="Letter-join Plus 4"/>
                          <w:noProof/>
                          <w:sz w:val="20"/>
                          <w:szCs w:val="18"/>
                          <w:lang w:eastAsia="en-GB"/>
                        </w:rPr>
                        <w:t xml:space="preserve"> war will all be included in this exciting unit of work. </w:t>
                      </w:r>
                    </w:p>
                    <w:p w14:paraId="5AD5D3CF" w14:textId="77777777" w:rsidR="007F5946" w:rsidRDefault="007F5946" w:rsidP="00DD47A4">
                      <w:pPr>
                        <w:jc w:val="center"/>
                        <w:rPr>
                          <w:rFonts w:ascii="Letter-join Plus 4" w:hAnsi="Letter-join Plus 4"/>
                          <w:lang w:val="en-US"/>
                        </w:rPr>
                      </w:pPr>
                    </w:p>
                  </w:txbxContent>
                </v:textbox>
                <w10:wrap type="through" anchorx="margin"/>
              </v:shape>
            </w:pict>
          </mc:Fallback>
        </mc:AlternateContent>
      </w:r>
    </w:p>
    <w:p w14:paraId="5C76A837" w14:textId="77777777" w:rsidR="00CC79AA" w:rsidRPr="00CC79AA" w:rsidRDefault="00CC79AA" w:rsidP="00CC79AA"/>
    <w:p w14:paraId="4F203FE3" w14:textId="77777777" w:rsidR="00CC79AA" w:rsidRPr="00CC79AA" w:rsidRDefault="00CC79AA" w:rsidP="00CC79AA"/>
    <w:p w14:paraId="233FD59D" w14:textId="77777777" w:rsidR="00CC79AA" w:rsidRPr="00CC79AA" w:rsidRDefault="00CC79AA" w:rsidP="00CC79AA"/>
    <w:p w14:paraId="62F29BF5" w14:textId="77777777" w:rsidR="00CC79AA" w:rsidRPr="00CC79AA" w:rsidRDefault="00CC79AA" w:rsidP="00CC79AA"/>
    <w:p w14:paraId="1056017D" w14:textId="77777777" w:rsidR="00CC79AA" w:rsidRPr="00CC79AA" w:rsidRDefault="00CC79AA" w:rsidP="00CC79AA"/>
    <w:p w14:paraId="4E83D913" w14:textId="77777777" w:rsidR="00CC79AA" w:rsidRPr="00CC79AA" w:rsidRDefault="00CC79AA" w:rsidP="00CC79AA"/>
    <w:p w14:paraId="332B7E60" w14:textId="77777777" w:rsidR="00CC79AA" w:rsidRPr="00CC79AA" w:rsidRDefault="00CC79AA" w:rsidP="00CC79AA"/>
    <w:p w14:paraId="269C05DD" w14:textId="77777777" w:rsidR="00CC79AA" w:rsidRPr="00CC79AA" w:rsidRDefault="00CC79AA" w:rsidP="00CC79AA"/>
    <w:p w14:paraId="4A99B2B8" w14:textId="77777777" w:rsidR="00CC79AA" w:rsidRPr="00CC79AA" w:rsidRDefault="00CC79AA" w:rsidP="00CC79AA"/>
    <w:p w14:paraId="056A28F8" w14:textId="77777777" w:rsidR="00CC79AA" w:rsidRPr="00CC79AA" w:rsidRDefault="00CC79AA" w:rsidP="00CC79AA"/>
    <w:p w14:paraId="54B269B1" w14:textId="77777777" w:rsidR="00CC79AA" w:rsidRPr="00CC79AA" w:rsidRDefault="00CC79AA" w:rsidP="00CC79AA"/>
    <w:p w14:paraId="5B8D7C99" w14:textId="77777777" w:rsidR="00CC79AA" w:rsidRPr="00CC79AA" w:rsidRDefault="00CC79AA" w:rsidP="00CC79AA"/>
    <w:p w14:paraId="5DF1D67E" w14:textId="77777777" w:rsidR="00CC79AA" w:rsidRPr="00CC79AA" w:rsidRDefault="00C773EB" w:rsidP="00CC79AA">
      <w:r>
        <w:rPr>
          <w:noProof/>
          <w:lang w:eastAsia="en-GB"/>
        </w:rPr>
        <mc:AlternateContent>
          <mc:Choice Requires="wps">
            <w:drawing>
              <wp:anchor distT="45720" distB="45720" distL="114300" distR="114300" simplePos="0" relativeHeight="251680768" behindDoc="0" locked="0" layoutInCell="1" allowOverlap="1" wp14:anchorId="2A7CDA48" wp14:editId="12CED134">
                <wp:simplePos x="0" y="0"/>
                <wp:positionH relativeFrom="margin">
                  <wp:posOffset>2166730</wp:posOffset>
                </wp:positionH>
                <wp:positionV relativeFrom="paragraph">
                  <wp:posOffset>118193</wp:posOffset>
                </wp:positionV>
                <wp:extent cx="7639050" cy="1550504"/>
                <wp:effectExtent l="0" t="0" r="19050" b="12065"/>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39050" cy="1550504"/>
                        </a:xfrm>
                        <a:prstGeom prst="rect">
                          <a:avLst/>
                        </a:prstGeom>
                        <a:solidFill>
                          <a:srgbClr val="FFFFFF"/>
                        </a:solidFill>
                        <a:ln w="9525">
                          <a:solidFill>
                            <a:srgbClr val="000000"/>
                          </a:solidFill>
                          <a:miter lim="800000"/>
                          <a:headEnd/>
                          <a:tailEnd/>
                        </a:ln>
                      </wps:spPr>
                      <wps:txbx>
                        <w:txbxContent>
                          <w:p w14:paraId="026D9289" w14:textId="77777777" w:rsidR="00CC2097" w:rsidRDefault="00A92606">
                            <w:pPr>
                              <w:rPr>
                                <w:rFonts w:ascii="Letter-join Plus 4" w:hAnsi="Letter-join Plus 4"/>
                                <w:lang w:val="en-US"/>
                              </w:rPr>
                            </w:pPr>
                            <w:r w:rsidRPr="00A92606">
                              <w:rPr>
                                <w:rFonts w:ascii="Letter-join Plus 4" w:hAnsi="Letter-join Plus 4"/>
                                <w:lang w:val="en-US"/>
                              </w:rPr>
                              <w:t xml:space="preserve">Over the next two terms, we will be </w:t>
                            </w:r>
                            <w:r w:rsidR="00CC2097">
                              <w:rPr>
                                <w:rFonts w:ascii="Letter-join Plus 4" w:hAnsi="Letter-join Plus 4"/>
                                <w:lang w:val="en-US"/>
                              </w:rPr>
                              <w:t>continuing our learning about space which will be swiftly followed by building upon our knowledge of reversible changes from our materials unit to look at amazing irreversible changes; a unit which encapsulates children in a variety of hands on and rather exciting scientific investigations. After half term, our attention with turn exploring forces and machines, starting with gravity before studying friction forces, including air and water resistance before investigating how simple machines work.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margin-left:170.6pt;margin-top:9.3pt;width:601.5pt;height:122.1pt;z-index:2516807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8s+gJgIAAE0EAAAOAAAAZHJzL2Uyb0RvYy54bWysVNtu2zAMfR+wfxD0vthxk7Yx4hRdugwD&#10;ugvQ7gNkWY6FSaImKbGzry8lp2l2exnmB4EUqUPykPTyZtCK7IXzEkxFp5OcEmE4NNJsK/r1cfPm&#10;mhIfmGmYAiMqehCe3qxev1r2thQFdKAa4QiCGF/2tqJdCLbMMs87oZmfgBUGjS04zQKqbps1jvWI&#10;rlVW5Pll1oNrrAMuvMfbu9FIVwm/bQUPn9vWi0BURTG3kE6Xzjqe2WrJyq1jtpP8mAb7hyw0kwaD&#10;nqDuWGBk5+RvUFpyBx7aMOGgM2hbyUWqAauZ5r9U89AxK1ItSI63J5r8/4Pln/ZfHJEN9q6gxDCN&#10;PXoUQyBvYSBFpKe3vkSvB4t+YcBrdE2lensP/JsnBtYdM1tx6xz0nWANpjeNL7OzpyOOjyB1/xEa&#10;DMN2ARLQ0DoduUM2CKJjmw6n1sRUOF5eXV4s8jmaONqm8znKsxSDlc/PrfPhvQBNolBRh71P8Gx/&#10;70NMh5XPLjGaByWbjVQqKW5br5Uje4ZzsknfEf0nN2VIX9HFvJiPDPwVIk/fnyC0DDjwSuqKXp+c&#10;WBl5e2eaNI6BSTXKmLIyRyIjdyOLYaiH1LKLGCCSXENzQGYdjPON+4hCB+4HJT3OdkX99x1zghL1&#10;wWB3FtPZLC5DUmbzqwIVd26pzy3McISqaKBkFNchLVDkzcAtdrGVid+XTI4p48wm2o/7FZfiXE9e&#10;L3+B1RMAAAD//wMAUEsDBBQABgAIAAAAIQCHTUeW4AAAAAsBAAAPAAAAZHJzL2Rvd25yZXYueG1s&#10;TI/BTsMwDIbvSLxDZCQuiKXrSiml6YSQQHCDgeCaNV5b0Tglybry9ngnONr/p9+fq/VsBzGhD70j&#10;BctFAgKpcaanVsH728NlASJETUYPjlDBDwZY16cnlS6NO9ArTpvYCi6hUGoFXYxjKWVoOrQ6LNyI&#10;xNnOeasjj76VxusDl9tBpkmSS6t74gudHvG+w+Zrs7cKiuxp+gzPq5ePJt8NN/Hienr89kqdn813&#10;tyAizvEPhqM+q0PNTlu3JxPEoGCVLVNGOShyEEfgKst4s1WQ5mkBsq7k/x/qXwAAAP//AwBQSwEC&#10;LQAUAAYACAAAACEAtoM4kv4AAADhAQAAEwAAAAAAAAAAAAAAAAAAAAAAW0NvbnRlbnRfVHlwZXNd&#10;LnhtbFBLAQItABQABgAIAAAAIQA4/SH/1gAAAJQBAAALAAAAAAAAAAAAAAAAAC8BAABfcmVscy8u&#10;cmVsc1BLAQItABQABgAIAAAAIQBC8s+gJgIAAE0EAAAOAAAAAAAAAAAAAAAAAC4CAABkcnMvZTJv&#10;RG9jLnhtbFBLAQItABQABgAIAAAAIQCHTUeW4AAAAAsBAAAPAAAAAAAAAAAAAAAAAIAEAABkcnMv&#10;ZG93bnJldi54bWxQSwUGAAAAAAQABADzAAAAjQUAAAAA&#10;">
                <v:textbox>
                  <w:txbxContent>
                    <w:p w:rsidR="00CC2097" w:rsidRDefault="00A92606">
                      <w:pPr>
                        <w:rPr>
                          <w:rFonts w:ascii="Letter-join Plus 4" w:hAnsi="Letter-join Plus 4"/>
                          <w:lang w:val="en-US"/>
                        </w:rPr>
                      </w:pPr>
                      <w:r w:rsidRPr="00A92606">
                        <w:rPr>
                          <w:rFonts w:ascii="Letter-join Plus 4" w:hAnsi="Letter-join Plus 4"/>
                          <w:lang w:val="en-US"/>
                        </w:rPr>
                        <w:t xml:space="preserve">Over the next two terms, we will be </w:t>
                      </w:r>
                      <w:r w:rsidR="00CC2097">
                        <w:rPr>
                          <w:rFonts w:ascii="Letter-join Plus 4" w:hAnsi="Letter-join Plus 4"/>
                          <w:lang w:val="en-US"/>
                        </w:rPr>
                        <w:t>continuing our learning about space which will be swiftly followed by building upon our knowledge of reversible changes from our materials unit to look at amazing irreversible changes; a unit which encapsulates children in a variety of hands on and rather exciting scientific investigations. After half term, our attention with turn exploring forces and machines, starting with gravity before studying friction forces, including air and water resistance before investigating how simple machines work.</w:t>
                      </w:r>
                    </w:p>
                  </w:txbxContent>
                </v:textbox>
                <w10:wrap anchorx="margin"/>
              </v:shape>
            </w:pict>
          </mc:Fallback>
        </mc:AlternateContent>
      </w:r>
      <w:r w:rsidR="003C7BAC">
        <w:rPr>
          <w:noProof/>
          <w:lang w:eastAsia="en-GB"/>
        </w:rPr>
        <w:drawing>
          <wp:anchor distT="0" distB="0" distL="114300" distR="114300" simplePos="0" relativeHeight="251678720" behindDoc="0" locked="0" layoutInCell="1" allowOverlap="1" wp14:anchorId="233C7196" wp14:editId="60DE5C16">
            <wp:simplePos x="0" y="0"/>
            <wp:positionH relativeFrom="margin">
              <wp:align>left</wp:align>
            </wp:positionH>
            <wp:positionV relativeFrom="paragraph">
              <wp:posOffset>120217</wp:posOffset>
            </wp:positionV>
            <wp:extent cx="2085340" cy="1560128"/>
            <wp:effectExtent l="0" t="0" r="0" b="2540"/>
            <wp:wrapNone/>
            <wp:docPr id="11" name="Picture 11" descr="C:\Users\stva001\AppData\Local\Microsoft\Windows\INetCache\Content.MSO\9CD1C1E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tva001\AppData\Local\Microsoft\Windows\INetCache\Content.MSO\9CD1C1E0.t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085340" cy="1560128"/>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1BE829B" w14:textId="77777777" w:rsidR="00CC79AA" w:rsidRPr="00CC79AA" w:rsidRDefault="00CC79AA" w:rsidP="00CC79AA"/>
    <w:p w14:paraId="24A53E31" w14:textId="77777777" w:rsidR="00CC79AA" w:rsidRPr="00CC79AA" w:rsidRDefault="00CC79AA" w:rsidP="00CC79AA"/>
    <w:p w14:paraId="724F9505" w14:textId="77777777" w:rsidR="00CC79AA" w:rsidRPr="00CC79AA" w:rsidRDefault="00CC79AA" w:rsidP="00CC79AA"/>
    <w:p w14:paraId="7214DBFF" w14:textId="77777777" w:rsidR="006C3FD1" w:rsidRDefault="006C3FD1" w:rsidP="00CC79AA"/>
    <w:p w14:paraId="2548B728" w14:textId="77777777" w:rsidR="00A96F4C" w:rsidRDefault="00CE412F" w:rsidP="00CC79AA">
      <w:r>
        <w:rPr>
          <w:noProof/>
          <w:lang w:eastAsia="en-GB"/>
        </w:rPr>
        <w:lastRenderedPageBreak/>
        <mc:AlternateContent>
          <mc:Choice Requires="wps">
            <w:drawing>
              <wp:anchor distT="45720" distB="45720" distL="114300" distR="114300" simplePos="0" relativeHeight="251667456" behindDoc="0" locked="0" layoutInCell="1" allowOverlap="1" wp14:anchorId="4D7F949A" wp14:editId="3274C544">
                <wp:simplePos x="0" y="0"/>
                <wp:positionH relativeFrom="margin">
                  <wp:posOffset>4853241</wp:posOffset>
                </wp:positionH>
                <wp:positionV relativeFrom="margin">
                  <wp:posOffset>-243068</wp:posOffset>
                </wp:positionV>
                <wp:extent cx="4905375" cy="2355850"/>
                <wp:effectExtent l="0" t="0" r="28575" b="2540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05375" cy="2355850"/>
                        </a:xfrm>
                        <a:prstGeom prst="rect">
                          <a:avLst/>
                        </a:prstGeom>
                        <a:solidFill>
                          <a:srgbClr val="FFFFFF"/>
                        </a:solidFill>
                        <a:ln w="9525">
                          <a:solidFill>
                            <a:srgbClr val="000000"/>
                          </a:solidFill>
                          <a:miter lim="800000"/>
                          <a:headEnd/>
                          <a:tailEnd/>
                        </a:ln>
                      </wps:spPr>
                      <wps:txbx>
                        <w:txbxContent>
                          <w:p w14:paraId="213D823C" w14:textId="5C65EB69" w:rsidR="005971C3" w:rsidRDefault="005971C3" w:rsidP="007E12DE">
                            <w:pPr>
                              <w:rPr>
                                <w:rFonts w:ascii="Letter-join Plus 4" w:hAnsi="Letter-join Plus 4"/>
                                <w:lang w:val="en-US"/>
                              </w:rPr>
                            </w:pPr>
                            <w:r w:rsidRPr="00603DDB">
                              <w:rPr>
                                <w:rFonts w:ascii="Letter-join Plus 4" w:hAnsi="Letter-join Plus 4"/>
                                <w:highlight w:val="blue"/>
                                <w:lang w:val="en-US"/>
                              </w:rPr>
                              <w:t xml:space="preserve">PE DAYS – </w:t>
                            </w:r>
                            <w:r w:rsidR="00603DDB" w:rsidRPr="00603DDB">
                              <w:rPr>
                                <w:rFonts w:ascii="Letter-join Plus 4" w:hAnsi="Letter-join Plus 4"/>
                                <w:highlight w:val="blue"/>
                                <w:lang w:val="en-US"/>
                              </w:rPr>
                              <w:t>MONDAY &amp; FRIDAY</w:t>
                            </w:r>
                          </w:p>
                          <w:p w14:paraId="4FB9F2B1" w14:textId="5F14DF91" w:rsidR="00A96F4C" w:rsidRPr="00435740" w:rsidRDefault="00A92606" w:rsidP="007E12DE">
                            <w:pPr>
                              <w:rPr>
                                <w:rFonts w:ascii="Letter-join Plus 4" w:hAnsi="Letter-join Plus 4"/>
                                <w:lang w:val="en-US"/>
                              </w:rPr>
                            </w:pPr>
                            <w:r>
                              <w:rPr>
                                <w:rFonts w:ascii="Letter-join Plus 4" w:hAnsi="Letter-join Plus 4"/>
                                <w:lang w:val="en-US"/>
                              </w:rPr>
                              <w:t xml:space="preserve">In our first half term, </w:t>
                            </w:r>
                            <w:r w:rsidR="00CE412F">
                              <w:rPr>
                                <w:rFonts w:ascii="Letter-join Plus 4" w:hAnsi="Letter-join Plus 4"/>
                                <w:lang w:val="en-US"/>
                              </w:rPr>
                              <w:t>we will be developing skills in tag rugby</w:t>
                            </w:r>
                            <w:r w:rsidR="00603DDB">
                              <w:rPr>
                                <w:rFonts w:ascii="Letter-join Plus 4" w:hAnsi="Letter-join Plus 4"/>
                                <w:lang w:val="en-US"/>
                              </w:rPr>
                              <w:t xml:space="preserve"> and outdoor adventurous activity centered mainly around developing orienteering</w:t>
                            </w:r>
                            <w:r w:rsidR="00CE412F">
                              <w:rPr>
                                <w:rFonts w:ascii="Letter-join Plus 4" w:hAnsi="Letter-join Plus 4"/>
                                <w:lang w:val="en-US"/>
                              </w:rPr>
                              <w:t xml:space="preserve">; units that have been enjoyed by all in previous years or terms! After half term we will be enjoying the hopefully warmer and dryer weather and take out PE outside more regularly developing our tennis skills and a skill set transferrable to outdoor adventurous activity including map reading!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7F949A" id="Text Box 4" o:spid="_x0000_s1030" type="#_x0000_t202" style="position:absolute;margin-left:382.15pt;margin-top:-19.15pt;width:386.25pt;height:185.5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p7HlFgIAACcEAAAOAAAAZHJzL2Uyb0RvYy54bWysk99v2yAQx98n7X9AvC920nhNrDhVly7T&#10;pO6H1O0PwBjHaMAxILGzv74HTtOo216m8YA4Dr7cfe5Y3QxakYNwXoKp6HSSUyIMh0aaXUW/f9u+&#10;WVDiAzMNU2BERY/C05v161er3pZiBh2oRjiCIsaXva1oF4Its8zzTmjmJ2CFQWcLTrOApttljWM9&#10;qmuVzfL8bdaDa6wDLrzH3bvRSddJv20FD1/a1otAVEUxtpBml+Y6ztl6xcqdY7aT/BQG+4coNJMG&#10;Hz1L3bHAyN7J36S05A48tGHCQWfQtpKLlANmM81fZPPQMStSLgjH2zMm//9k+efDg/3qSBjewYAF&#10;TEl4ew/8hycGNh0zO3HrHPSdYA0+PI3Ist768nQ1ovaljyJ1/wkaLDLbB0hCQ+t0pIJ5ElTHAhzP&#10;0MUQCMfN+TIvrq4LSjj6ZldFsShSWTJWPl23zocPAjSJi4o6rGqSZ4d7H2I4rHw6El/zoGSzlUol&#10;w+3qjXLkwLADtmmkDF4cU4b0FV0Ws2Ik8FeJPI0/SWgZsJWV1BVdnA+xMnJ7b5rUaIFJNa4xZGVO&#10;ICO7kWIY6oHIBqHEByLXGpojknUwdi7+NFx04H5R0mPXVtT/3DMnKFEfDVZnOZ3PY5snY15cz9Bw&#10;l5760sMMR6mKBkrG5SakrxG5GbjFKrYy8X2O5BQydmPCfvo5sd0v7XTq+X+vHwEAAP//AwBQSwME&#10;FAAGAAgAAAAhAOjJQr/iAAAADAEAAA8AAABkcnMvZG93bnJldi54bWxMj8tOwzAQRfdI/IM1SGxQ&#10;61CXJIRMKoQEojtoK9i6iZtE+BFsNw1/z3QFuxnN0Z1zy9VkNBuVD72zCLfzBJiytWt62yLsts+z&#10;HFiI0jZSO6sQflSAVXV5UcqicSf7rsZNbBmF2FBIhC7GoeA81J0yMszdoCzdDs4bGWn1LW+8PFG4&#10;0XyRJCk3srf0oZODeupU/bU5GoR8+Tp+hrV4+6jTg76PN9n48u0Rr6+mxwdgUU3xD4azPqlDRU57&#10;d7RNYBohS5eCUISZyGk4E3cipTZ7BCEWGfCq5P9LVL8AAAD//wMAUEsBAi0AFAAGAAgAAAAhALaD&#10;OJL+AAAA4QEAABMAAAAAAAAAAAAAAAAAAAAAAFtDb250ZW50X1R5cGVzXS54bWxQSwECLQAUAAYA&#10;CAAAACEAOP0h/9YAAACUAQAACwAAAAAAAAAAAAAAAAAvAQAAX3JlbHMvLnJlbHNQSwECLQAUAAYA&#10;CAAAACEAkKex5RYCAAAnBAAADgAAAAAAAAAAAAAAAAAuAgAAZHJzL2Uyb0RvYy54bWxQSwECLQAU&#10;AAYACAAAACEA6MlCv+IAAAAMAQAADwAAAAAAAAAAAAAAAABwBAAAZHJzL2Rvd25yZXYueG1sUEsF&#10;BgAAAAAEAAQA8wAAAH8FAAAAAA==&#10;">
                <v:textbox>
                  <w:txbxContent>
                    <w:p w14:paraId="213D823C" w14:textId="5C65EB69" w:rsidR="005971C3" w:rsidRDefault="005971C3" w:rsidP="007E12DE">
                      <w:pPr>
                        <w:rPr>
                          <w:rFonts w:ascii="Letter-join Plus 4" w:hAnsi="Letter-join Plus 4"/>
                          <w:lang w:val="en-US"/>
                        </w:rPr>
                      </w:pPr>
                      <w:r w:rsidRPr="00603DDB">
                        <w:rPr>
                          <w:rFonts w:ascii="Letter-join Plus 4" w:hAnsi="Letter-join Plus 4"/>
                          <w:highlight w:val="blue"/>
                          <w:lang w:val="en-US"/>
                        </w:rPr>
                        <w:t xml:space="preserve">PE DAYS – </w:t>
                      </w:r>
                      <w:r w:rsidR="00603DDB" w:rsidRPr="00603DDB">
                        <w:rPr>
                          <w:rFonts w:ascii="Letter-join Plus 4" w:hAnsi="Letter-join Plus 4"/>
                          <w:highlight w:val="blue"/>
                          <w:lang w:val="en-US"/>
                        </w:rPr>
                        <w:t>MONDAY &amp; FRIDAY</w:t>
                      </w:r>
                    </w:p>
                    <w:p w14:paraId="4FB9F2B1" w14:textId="5F14DF91" w:rsidR="00A96F4C" w:rsidRPr="00435740" w:rsidRDefault="00A92606" w:rsidP="007E12DE">
                      <w:pPr>
                        <w:rPr>
                          <w:rFonts w:ascii="Letter-join Plus 4" w:hAnsi="Letter-join Plus 4"/>
                          <w:lang w:val="en-US"/>
                        </w:rPr>
                      </w:pPr>
                      <w:r>
                        <w:rPr>
                          <w:rFonts w:ascii="Letter-join Plus 4" w:hAnsi="Letter-join Plus 4"/>
                          <w:lang w:val="en-US"/>
                        </w:rPr>
                        <w:t xml:space="preserve">In our first half term, </w:t>
                      </w:r>
                      <w:r w:rsidR="00CE412F">
                        <w:rPr>
                          <w:rFonts w:ascii="Letter-join Plus 4" w:hAnsi="Letter-join Plus 4"/>
                          <w:lang w:val="en-US"/>
                        </w:rPr>
                        <w:t>we will be developing skills in tag rugby</w:t>
                      </w:r>
                      <w:r w:rsidR="00603DDB">
                        <w:rPr>
                          <w:rFonts w:ascii="Letter-join Plus 4" w:hAnsi="Letter-join Plus 4"/>
                          <w:lang w:val="en-US"/>
                        </w:rPr>
                        <w:t xml:space="preserve"> and outdoor adventurous activity centered mainly around developing orienteering</w:t>
                      </w:r>
                      <w:r w:rsidR="00CE412F">
                        <w:rPr>
                          <w:rFonts w:ascii="Letter-join Plus 4" w:hAnsi="Letter-join Plus 4"/>
                          <w:lang w:val="en-US"/>
                        </w:rPr>
                        <w:t xml:space="preserve">; units that have been enjoyed by all in previous years or terms! After half term we will be enjoying the hopefully warmer and dryer weather and take out PE outside more regularly developing our tennis skills and a skill set transferrable to outdoor adventurous activity including map reading!  </w:t>
                      </w:r>
                    </w:p>
                  </w:txbxContent>
                </v:textbox>
                <w10:wrap type="square" anchorx="margin" anchory="margin"/>
              </v:shape>
            </w:pict>
          </mc:Fallback>
        </mc:AlternateContent>
      </w:r>
      <w:r w:rsidR="00DD47A4">
        <w:rPr>
          <w:noProof/>
          <w:lang w:eastAsia="en-GB"/>
        </w:rPr>
        <mc:AlternateContent>
          <mc:Choice Requires="wps">
            <w:drawing>
              <wp:anchor distT="45720" distB="45720" distL="114300" distR="114300" simplePos="0" relativeHeight="251665408" behindDoc="0" locked="0" layoutInCell="1" allowOverlap="1" wp14:anchorId="44C09C11" wp14:editId="2C301444">
                <wp:simplePos x="0" y="0"/>
                <wp:positionH relativeFrom="margin">
                  <wp:align>left</wp:align>
                </wp:positionH>
                <wp:positionV relativeFrom="paragraph">
                  <wp:posOffset>878205</wp:posOffset>
                </wp:positionV>
                <wp:extent cx="2830195" cy="1661795"/>
                <wp:effectExtent l="0" t="0" r="27305" b="1460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0195" cy="1661795"/>
                        </a:xfrm>
                        <a:prstGeom prst="rect">
                          <a:avLst/>
                        </a:prstGeom>
                        <a:solidFill>
                          <a:srgbClr val="FFFFFF"/>
                        </a:solidFill>
                        <a:ln w="9525">
                          <a:solidFill>
                            <a:srgbClr val="000000"/>
                          </a:solidFill>
                          <a:miter lim="800000"/>
                          <a:headEnd/>
                          <a:tailEnd/>
                        </a:ln>
                      </wps:spPr>
                      <wps:txbx>
                        <w:txbxContent>
                          <w:p w14:paraId="3DF5E803" w14:textId="77777777" w:rsidR="00644E88" w:rsidRPr="00B66B6A" w:rsidRDefault="00CC2097" w:rsidP="00435740">
                            <w:pPr>
                              <w:rPr>
                                <w:rFonts w:ascii="Letter-join Plus 4" w:hAnsi="Letter-join Plus 4"/>
                                <w:color w:val="000000"/>
                                <w:sz w:val="20"/>
                                <w:szCs w:val="20"/>
                                <w:lang w:val="en-US"/>
                              </w:rPr>
                            </w:pPr>
                            <w:r>
                              <w:rPr>
                                <w:rFonts w:ascii="Letter-join Plus 4" w:hAnsi="Letter-join Plus 4"/>
                                <w:color w:val="000000"/>
                                <w:sz w:val="20"/>
                                <w:szCs w:val="20"/>
                                <w:lang w:val="en-US"/>
                              </w:rPr>
                              <w:t>World War 2</w:t>
                            </w:r>
                            <w:r w:rsidR="0072782A">
                              <w:rPr>
                                <w:rFonts w:ascii="Letter-join Plus 4" w:hAnsi="Letter-join Plus 4"/>
                                <w:color w:val="000000"/>
                                <w:sz w:val="20"/>
                                <w:szCs w:val="20"/>
                                <w:lang w:val="en-US"/>
                              </w:rPr>
                              <w:t xml:space="preserve"> will be our topic for the </w:t>
                            </w:r>
                            <w:proofErr w:type="gramStart"/>
                            <w:r w:rsidR="0072782A">
                              <w:rPr>
                                <w:rFonts w:ascii="Letter-join Plus 4" w:hAnsi="Letter-join Plus 4"/>
                                <w:color w:val="000000"/>
                                <w:sz w:val="20"/>
                                <w:szCs w:val="20"/>
                                <w:lang w:val="en-US"/>
                              </w:rPr>
                              <w:t>term</w:t>
                            </w:r>
                            <w:proofErr w:type="gramEnd"/>
                            <w:r w:rsidR="0072782A">
                              <w:rPr>
                                <w:rFonts w:ascii="Letter-join Plus 4" w:hAnsi="Letter-join Plus 4"/>
                                <w:color w:val="000000"/>
                                <w:sz w:val="20"/>
                                <w:szCs w:val="20"/>
                                <w:lang w:val="en-US"/>
                              </w:rPr>
                              <w:t xml:space="preserve"> and we </w:t>
                            </w:r>
                            <w:r w:rsidR="00CE412F">
                              <w:rPr>
                                <w:rFonts w:ascii="Letter-join Plus 4" w:hAnsi="Letter-join Plus 4"/>
                                <w:color w:val="000000"/>
                                <w:sz w:val="20"/>
                                <w:szCs w:val="20"/>
                                <w:lang w:val="en-US"/>
                              </w:rPr>
                              <w:t>will explore</w:t>
                            </w:r>
                            <w:r w:rsidR="0072782A">
                              <w:rPr>
                                <w:rFonts w:ascii="Letter-join Plus 4" w:hAnsi="Letter-join Plus 4"/>
                                <w:color w:val="000000"/>
                                <w:sz w:val="20"/>
                                <w:szCs w:val="20"/>
                                <w:lang w:val="en-US"/>
                              </w:rPr>
                              <w:t xml:space="preserve"> </w:t>
                            </w:r>
                            <w:r>
                              <w:rPr>
                                <w:rFonts w:ascii="Letter-join Plus 4" w:hAnsi="Letter-join Plus 4"/>
                                <w:color w:val="000000"/>
                                <w:sz w:val="20"/>
                                <w:szCs w:val="20"/>
                                <w:lang w:val="en-US"/>
                              </w:rPr>
                              <w:t>key events</w:t>
                            </w:r>
                            <w:r w:rsidR="00CE412F">
                              <w:rPr>
                                <w:rFonts w:ascii="Letter-join Plus 4" w:hAnsi="Letter-join Plus 4"/>
                                <w:color w:val="000000"/>
                                <w:sz w:val="20"/>
                                <w:szCs w:val="20"/>
                                <w:lang w:val="en-US"/>
                              </w:rPr>
                              <w:t xml:space="preserve"> of the war</w:t>
                            </w:r>
                            <w:r>
                              <w:rPr>
                                <w:rFonts w:ascii="Letter-join Plus 4" w:hAnsi="Letter-join Plus 4"/>
                                <w:color w:val="000000"/>
                                <w:sz w:val="20"/>
                                <w:szCs w:val="20"/>
                                <w:lang w:val="en-US"/>
                              </w:rPr>
                              <w:t xml:space="preserve">, significant individuals </w:t>
                            </w:r>
                            <w:r w:rsidR="00CE412F">
                              <w:rPr>
                                <w:rFonts w:ascii="Letter-join Plus 4" w:hAnsi="Letter-join Plus 4"/>
                                <w:color w:val="000000"/>
                                <w:sz w:val="20"/>
                                <w:szCs w:val="20"/>
                                <w:lang w:val="en-US"/>
                              </w:rPr>
                              <w:t xml:space="preserve">involved </w:t>
                            </w:r>
                            <w:r>
                              <w:rPr>
                                <w:rFonts w:ascii="Letter-join Plus 4" w:hAnsi="Letter-join Plus 4"/>
                                <w:color w:val="000000"/>
                                <w:sz w:val="20"/>
                                <w:szCs w:val="20"/>
                                <w:lang w:val="en-US"/>
                              </w:rPr>
                              <w:t xml:space="preserve">and the </w:t>
                            </w:r>
                            <w:r w:rsidR="00CE412F">
                              <w:rPr>
                                <w:rFonts w:ascii="Letter-join Plus 4" w:hAnsi="Letter-join Plus 4"/>
                                <w:color w:val="000000"/>
                                <w:sz w:val="20"/>
                                <w:szCs w:val="20"/>
                                <w:lang w:val="en-US"/>
                              </w:rPr>
                              <w:t xml:space="preserve">impact of the conflict </w:t>
                            </w:r>
                            <w:r w:rsidR="0072782A">
                              <w:rPr>
                                <w:rFonts w:ascii="Letter-join Plus 4" w:hAnsi="Letter-join Plus 4"/>
                                <w:color w:val="000000"/>
                                <w:sz w:val="20"/>
                                <w:szCs w:val="20"/>
                                <w:lang w:val="en-US"/>
                              </w:rPr>
                              <w:t xml:space="preserve">in great depth. </w:t>
                            </w:r>
                            <w:r w:rsidR="00CE412F">
                              <w:rPr>
                                <w:rFonts w:ascii="Letter-join Plus 4" w:hAnsi="Letter-join Plus 4"/>
                                <w:color w:val="000000"/>
                                <w:sz w:val="20"/>
                                <w:szCs w:val="20"/>
                                <w:lang w:val="en-US"/>
                              </w:rPr>
                              <w:t xml:space="preserve">We are fortunate enough to have some amazing out of school learning experiences planned across this unit. More details will follow about these!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E3426F" id="_x0000_s1031" type="#_x0000_t202" style="position:absolute;margin-left:0;margin-top:69.15pt;width:222.85pt;height:130.85pt;z-index:25166540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C+rJgIAAEwEAAAOAAAAZHJzL2Uyb0RvYy54bWysVNtu2zAMfR+wfxD0vvjSJE2MOEWXLsOA&#10;7gK0+wBZlmNhkuhJSuzs60vJaZrdXob5QRBF6og8h/TqZtCKHIR1EkxJs0lKiTAcaml2Jf36uH2z&#10;oMR5ZmqmwIiSHoWjN+vXr1Z9V4gcWlC1sARBjCv6rqSt912RJI63QjM3gU4YdDZgNfNo2l1SW9Yj&#10;ulZJnqbzpAdbdxa4cA5P70YnXUf8phHcf24aJzxRJcXcfFxtXKuwJusVK3aWda3kpzTYP2ShmTT4&#10;6BnqjnlG9lb+BqUlt+Cg8RMOOoGmkVzEGrCaLP2lmoeWdSLWguS47kyT+3+w/NPhiyWyLukVJYZp&#10;lOhRDJ68hYHkgZ2+cwUGPXQY5gc8RpVjpa67B/7NEQOblpmduLUW+lawGrPLws3k4uqI4wJI1X+E&#10;Gp9hew8RaGisDtQhGQTRUaXjWZmQCsfDfHGVZssZJRx92XyeXaMR3mDF8/XOOv9egCZhU1KL0kd4&#10;drh3fgx9DgmvOVCy3kqlomF31UZZcmDYJtv4ndB/ClOG9CVdzvLZyMBfIdL4/QlCS4/9rqQu6eIc&#10;xIrA2ztTY5qs8EyqcY/VKXMiMnA3suiHaoiKRQYCyRXUR2TWwtjeOI64acH+oKTH1i6p+75nVlCi&#10;PhhUZ5lNp2EWojGdXedo2EtPdelhhiNUST0l43bj4/yEVA3cooqNjPy+ZHJKGVs2KnQarzATl3aM&#10;evkJrJ8AAAD//wMAUEsDBBQABgAIAAAAIQBlhNcv3gAAAAgBAAAPAAAAZHJzL2Rvd25yZXYueG1s&#10;TI9BT8MwDIXvSPyHyEhcEEugZSul6YSQQHCDgeCaNV5bkTilybry7zEnuNl+T8/fq9azd2LCMfaB&#10;NFwsFAikJtieWg1vr/fnBYiYDFnjAqGGb4ywro+PKlPacKAXnDapFRxCsTQaupSGUsrYdOhNXIQB&#10;ibVdGL1JvI6ttKM5cLh38lKppfSmJ/7QmQHvOmw+N3uvocgfp4/4lD2/N8udu05nq+nha9T69GS+&#10;vQGRcE5/ZvjFZ3SomWkb9mSjcBq4SOJrVmQgWM7zqxWILQ9KKZB1Jf8XqH8AAAD//wMAUEsBAi0A&#10;FAAGAAgAAAAhALaDOJL+AAAA4QEAABMAAAAAAAAAAAAAAAAAAAAAAFtDb250ZW50X1R5cGVzXS54&#10;bWxQSwECLQAUAAYACAAAACEAOP0h/9YAAACUAQAACwAAAAAAAAAAAAAAAAAvAQAAX3JlbHMvLnJl&#10;bHNQSwECLQAUAAYACAAAACEAEhAvqyYCAABMBAAADgAAAAAAAAAAAAAAAAAuAgAAZHJzL2Uyb0Rv&#10;Yy54bWxQSwECLQAUAAYACAAAACEAZYTXL94AAAAIAQAADwAAAAAAAAAAAAAAAACABAAAZHJzL2Rv&#10;d25yZXYueG1sUEsFBgAAAAAEAAQA8wAAAIsFAAAAAA==&#10;">
                <v:textbox>
                  <w:txbxContent>
                    <w:p w:rsidR="00644E88" w:rsidRPr="00B66B6A" w:rsidRDefault="00CC2097" w:rsidP="00435740">
                      <w:pPr>
                        <w:rPr>
                          <w:rFonts w:ascii="Letter-join Plus 4" w:hAnsi="Letter-join Plus 4"/>
                          <w:color w:val="000000"/>
                          <w:sz w:val="20"/>
                          <w:szCs w:val="20"/>
                          <w:lang w:val="en-US"/>
                        </w:rPr>
                      </w:pPr>
                      <w:r>
                        <w:rPr>
                          <w:rFonts w:ascii="Letter-join Plus 4" w:hAnsi="Letter-join Plus 4"/>
                          <w:color w:val="000000"/>
                          <w:sz w:val="20"/>
                          <w:szCs w:val="20"/>
                          <w:lang w:val="en-US"/>
                        </w:rPr>
                        <w:t>World War 2</w:t>
                      </w:r>
                      <w:r w:rsidR="0072782A">
                        <w:rPr>
                          <w:rFonts w:ascii="Letter-join Plus 4" w:hAnsi="Letter-join Plus 4"/>
                          <w:color w:val="000000"/>
                          <w:sz w:val="20"/>
                          <w:szCs w:val="20"/>
                          <w:lang w:val="en-US"/>
                        </w:rPr>
                        <w:t xml:space="preserve"> will be our topic for the term and we </w:t>
                      </w:r>
                      <w:r w:rsidR="00CE412F">
                        <w:rPr>
                          <w:rFonts w:ascii="Letter-join Plus 4" w:hAnsi="Letter-join Plus 4"/>
                          <w:color w:val="000000"/>
                          <w:sz w:val="20"/>
                          <w:szCs w:val="20"/>
                          <w:lang w:val="en-US"/>
                        </w:rPr>
                        <w:t>will explore</w:t>
                      </w:r>
                      <w:r w:rsidR="0072782A">
                        <w:rPr>
                          <w:rFonts w:ascii="Letter-join Plus 4" w:hAnsi="Letter-join Plus 4"/>
                          <w:color w:val="000000"/>
                          <w:sz w:val="20"/>
                          <w:szCs w:val="20"/>
                          <w:lang w:val="en-US"/>
                        </w:rPr>
                        <w:t xml:space="preserve"> </w:t>
                      </w:r>
                      <w:r>
                        <w:rPr>
                          <w:rFonts w:ascii="Letter-join Plus 4" w:hAnsi="Letter-join Plus 4"/>
                          <w:color w:val="000000"/>
                          <w:sz w:val="20"/>
                          <w:szCs w:val="20"/>
                          <w:lang w:val="en-US"/>
                        </w:rPr>
                        <w:t>key events</w:t>
                      </w:r>
                      <w:r w:rsidR="00CE412F">
                        <w:rPr>
                          <w:rFonts w:ascii="Letter-join Plus 4" w:hAnsi="Letter-join Plus 4"/>
                          <w:color w:val="000000"/>
                          <w:sz w:val="20"/>
                          <w:szCs w:val="20"/>
                          <w:lang w:val="en-US"/>
                        </w:rPr>
                        <w:t xml:space="preserve"> of the war</w:t>
                      </w:r>
                      <w:r>
                        <w:rPr>
                          <w:rFonts w:ascii="Letter-join Plus 4" w:hAnsi="Letter-join Plus 4"/>
                          <w:color w:val="000000"/>
                          <w:sz w:val="20"/>
                          <w:szCs w:val="20"/>
                          <w:lang w:val="en-US"/>
                        </w:rPr>
                        <w:t xml:space="preserve">, significant individuals </w:t>
                      </w:r>
                      <w:r w:rsidR="00CE412F">
                        <w:rPr>
                          <w:rFonts w:ascii="Letter-join Plus 4" w:hAnsi="Letter-join Plus 4"/>
                          <w:color w:val="000000"/>
                          <w:sz w:val="20"/>
                          <w:szCs w:val="20"/>
                          <w:lang w:val="en-US"/>
                        </w:rPr>
                        <w:t xml:space="preserve">involved </w:t>
                      </w:r>
                      <w:r>
                        <w:rPr>
                          <w:rFonts w:ascii="Letter-join Plus 4" w:hAnsi="Letter-join Plus 4"/>
                          <w:color w:val="000000"/>
                          <w:sz w:val="20"/>
                          <w:szCs w:val="20"/>
                          <w:lang w:val="en-US"/>
                        </w:rPr>
                        <w:t xml:space="preserve">and the </w:t>
                      </w:r>
                      <w:r w:rsidR="00CE412F">
                        <w:rPr>
                          <w:rFonts w:ascii="Letter-join Plus 4" w:hAnsi="Letter-join Plus 4"/>
                          <w:color w:val="000000"/>
                          <w:sz w:val="20"/>
                          <w:szCs w:val="20"/>
                          <w:lang w:val="en-US"/>
                        </w:rPr>
                        <w:t xml:space="preserve">impact of the conflict </w:t>
                      </w:r>
                      <w:r w:rsidR="0072782A">
                        <w:rPr>
                          <w:rFonts w:ascii="Letter-join Plus 4" w:hAnsi="Letter-join Plus 4"/>
                          <w:color w:val="000000"/>
                          <w:sz w:val="20"/>
                          <w:szCs w:val="20"/>
                          <w:lang w:val="en-US"/>
                        </w:rPr>
                        <w:t xml:space="preserve">in great depth. </w:t>
                      </w:r>
                      <w:r w:rsidR="00CE412F">
                        <w:rPr>
                          <w:rFonts w:ascii="Letter-join Plus 4" w:hAnsi="Letter-join Plus 4"/>
                          <w:color w:val="000000"/>
                          <w:sz w:val="20"/>
                          <w:szCs w:val="20"/>
                          <w:lang w:val="en-US"/>
                        </w:rPr>
                        <w:t xml:space="preserve">We are fortunate enough to have some amazing out of school learning experiences planned across this unit. More details will follow about these! </w:t>
                      </w:r>
                    </w:p>
                  </w:txbxContent>
                </v:textbox>
                <w10:wrap type="square" anchorx="margin"/>
              </v:shape>
            </w:pict>
          </mc:Fallback>
        </mc:AlternateContent>
      </w:r>
      <w:r w:rsidR="00DD47A4">
        <w:rPr>
          <w:noProof/>
          <w:lang w:eastAsia="en-GB"/>
        </w:rPr>
        <w:drawing>
          <wp:anchor distT="0" distB="0" distL="114300" distR="114300" simplePos="0" relativeHeight="251682816" behindDoc="0" locked="0" layoutInCell="1" allowOverlap="1" wp14:anchorId="4B86313F" wp14:editId="761C0EBB">
            <wp:simplePos x="0" y="0"/>
            <wp:positionH relativeFrom="margin">
              <wp:posOffset>3034886</wp:posOffset>
            </wp:positionH>
            <wp:positionV relativeFrom="paragraph">
              <wp:posOffset>-2236</wp:posOffset>
            </wp:positionV>
            <wp:extent cx="1708484" cy="1323414"/>
            <wp:effectExtent l="0" t="0" r="6350" b="0"/>
            <wp:wrapNone/>
            <wp:docPr id="16" name="Picture 16" descr="New Heights High School - 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New Heights High School - PE"/>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b="8194"/>
                    <a:stretch/>
                  </pic:blipFill>
                  <pic:spPr bwMode="auto">
                    <a:xfrm>
                      <a:off x="0" y="0"/>
                      <a:ext cx="1708484" cy="1323414"/>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D47A4" w:rsidRPr="00DD47A4">
        <w:rPr>
          <w:noProof/>
        </w:rPr>
        <w:t xml:space="preserve"> </w:t>
      </w:r>
      <w:r w:rsidR="00DD47A4">
        <w:rPr>
          <w:noProof/>
          <w:lang w:eastAsia="en-GB"/>
        </w:rPr>
        <w:drawing>
          <wp:inline distT="0" distB="0" distL="0" distR="0" wp14:anchorId="2D6E1BC3" wp14:editId="742BDD2E">
            <wp:extent cx="2552362" cy="803081"/>
            <wp:effectExtent l="0" t="0" r="635" b="0"/>
            <wp:docPr id="21" name="Picture 21" descr="C:\Users\stva001\AppData\Local\Microsoft\Windows\INetCache\Content.MSO\197DFFF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tva001\AppData\Local\Microsoft\Windows\INetCache\Content.MSO\197DFFF3.tmp"/>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591644" cy="815441"/>
                    </a:xfrm>
                    <a:prstGeom prst="rect">
                      <a:avLst/>
                    </a:prstGeom>
                    <a:noFill/>
                    <a:ln>
                      <a:noFill/>
                    </a:ln>
                  </pic:spPr>
                </pic:pic>
              </a:graphicData>
            </a:graphic>
          </wp:inline>
        </w:drawing>
      </w:r>
    </w:p>
    <w:p w14:paraId="71A73433" w14:textId="77777777" w:rsidR="00CC79AA" w:rsidRPr="00CC79AA" w:rsidRDefault="005971C3" w:rsidP="00CC79AA">
      <w:r>
        <w:rPr>
          <w:noProof/>
          <w:lang w:eastAsia="en-GB"/>
        </w:rPr>
        <mc:AlternateContent>
          <mc:Choice Requires="wps">
            <w:drawing>
              <wp:anchor distT="45720" distB="45720" distL="114300" distR="114300" simplePos="0" relativeHeight="251673600" behindDoc="0" locked="0" layoutInCell="1" allowOverlap="1" wp14:anchorId="51D129A4" wp14:editId="60376333">
                <wp:simplePos x="0" y="0"/>
                <wp:positionH relativeFrom="margin">
                  <wp:posOffset>5309235</wp:posOffset>
                </wp:positionH>
                <wp:positionV relativeFrom="paragraph">
                  <wp:posOffset>1277620</wp:posOffset>
                </wp:positionV>
                <wp:extent cx="4530725" cy="1264920"/>
                <wp:effectExtent l="0" t="0" r="22225" b="11430"/>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30725" cy="1264920"/>
                        </a:xfrm>
                        <a:prstGeom prst="rect">
                          <a:avLst/>
                        </a:prstGeom>
                        <a:solidFill>
                          <a:srgbClr val="FFFFFF"/>
                        </a:solidFill>
                        <a:ln w="9525">
                          <a:solidFill>
                            <a:srgbClr val="000000"/>
                          </a:solidFill>
                          <a:miter lim="800000"/>
                          <a:headEnd/>
                          <a:tailEnd/>
                        </a:ln>
                      </wps:spPr>
                      <wps:txbx>
                        <w:txbxContent>
                          <w:p w14:paraId="30B9D661" w14:textId="77777777" w:rsidR="005B3FC0" w:rsidRPr="005B3FC0" w:rsidRDefault="005B3FC0" w:rsidP="005B3FC0">
                            <w:pPr>
                              <w:spacing w:line="240" w:lineRule="auto"/>
                              <w:rPr>
                                <w:rFonts w:ascii="Letter-join Plus 4" w:hAnsi="Letter-join Plus 4"/>
                                <w:sz w:val="20"/>
                                <w:lang w:val="en-US"/>
                              </w:rPr>
                            </w:pPr>
                            <w:r w:rsidRPr="005B3FC0">
                              <w:rPr>
                                <w:rFonts w:ascii="Letter-join Plus 4" w:hAnsi="Letter-join Plus 4"/>
                                <w:sz w:val="20"/>
                                <w:lang w:val="en-US"/>
                              </w:rPr>
                              <w:t xml:space="preserve">In RE we will be exploring and describing </w:t>
                            </w:r>
                            <w:r w:rsidR="003D622D">
                              <w:rPr>
                                <w:rFonts w:ascii="Letter-join Plus 4" w:hAnsi="Letter-join Plus 4"/>
                                <w:sz w:val="20"/>
                                <w:lang w:val="en-US"/>
                              </w:rPr>
                              <w:t xml:space="preserve">why Christianity does not always look the same. Children will be able to give examples of how Christianity spread as a religion, identify feature of a Catholic Church, identify some reasons why people began practicing in different ways and organize different Christian practices according </w:t>
                            </w:r>
                            <w:proofErr w:type="gramStart"/>
                            <w:r w:rsidR="003D622D">
                              <w:rPr>
                                <w:rFonts w:ascii="Letter-join Plus 4" w:hAnsi="Letter-join Plus 4"/>
                                <w:sz w:val="20"/>
                                <w:lang w:val="en-US"/>
                              </w:rPr>
                              <w:t>the their</w:t>
                            </w:r>
                            <w:proofErr w:type="gramEnd"/>
                            <w:r w:rsidR="003D622D">
                              <w:rPr>
                                <w:rFonts w:ascii="Letter-join Plus 4" w:hAnsi="Letter-join Plus 4"/>
                                <w:sz w:val="20"/>
                                <w:lang w:val="en-US"/>
                              </w:rPr>
                              <w:t xml:space="preserve"> impact on believers.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6708A3" id="Text Box 7" o:spid="_x0000_s1032" type="#_x0000_t202" style="position:absolute;margin-left:418.05pt;margin-top:100.6pt;width:356.75pt;height:99.6pt;z-index:2516736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t563JgIAAEwEAAAOAAAAZHJzL2Uyb0RvYy54bWysVNuO0zAQfUfiHyy/06Sll23UdLV0KUJa&#10;LtIuH+A4TmNhe4ztNilfv2OnLdWCeEDkwfJlfHzmnJmsbnutyEE4L8GUdDzKKRGGQy3NrqTfnrZv&#10;bijxgZmaKTCipEfh6e369atVZwsxgRZULRxBEOOLzpa0DcEWWeZ5KzTzI7DC4GEDTrOAS7fLasc6&#10;RNcqm+T5POvA1dYBF97j7v1wSNcJv2kED1+axotAVEmRW0ijS2MVx2y9YsXOMdtKfqLB/oGFZtLg&#10;oxeoexYY2Tv5G5SW3IGHJow46AyaRnKRcsBsxvmLbB5bZkXKBcXx9iKT/3+w/PPhqyOyLumCEsM0&#10;WvQk+kDeQU8WUZ3O+gKDHi2GhR630eWUqbcPwL97YmDTMrMTd85B1wpWI7txvJldXR1wfASpuk9Q&#10;4zNsHyAB9Y3TUToUgyA6unS8OBOpcNyczt7mi8mMEo5n48l8upwk7zJWnK9b58MHAZrESUkdWp/g&#10;2eHBh0iHFeeQ+JoHJeutVCot3K7aKEcODMtkm76UwYswZUhX0uUMifwdIk/fnyC0DFjvSuqS3lyC&#10;WBF1e2/qVI2BSTXMkbIyJyGjdoOKoa/65Nj87E8F9RGVdTCUN7YjTlpwPynpsLRL6n/smROUqI8G&#10;3VmOp9PYC2kxnS1QSuKuT6rrE2Y4QpU0UDJMNyH1T1TAwB262Mikb7R7YHKijCWbZD+1V+yJ63WK&#10;+vUTWD8DAAD//wMAUEsDBBQABgAIAAAAIQCih2394QAAAAwBAAAPAAAAZHJzL2Rvd25yZXYueG1s&#10;TI/BTsMwDEDvSPxDZCQuaEvalbKVphNCArEbbAiuWeO1FYlTmqwrf092gqPlp+fncj1Zw0YcfOdI&#10;QjIXwJBqpztqJLzvnmZLYD4o0so4Qgk/6GFdXV6UqtDuRG84bkPDooR8oSS0IfQF575u0So/dz1S&#10;3B3cYFWI49BwPahTlFvDUyFyblVH8UKrenxssf7aHq2EZfYyfvrN4vWjzg9mFW7uxufvQcrrq+nh&#10;HljAKfzBcM6P6VDFpr07kvbMRMciTyIqIRVJCuxM3GarHNheQiZEBrwq+f8nql8AAAD//wMAUEsB&#10;Ai0AFAAGAAgAAAAhALaDOJL+AAAA4QEAABMAAAAAAAAAAAAAAAAAAAAAAFtDb250ZW50X1R5cGVz&#10;XS54bWxQSwECLQAUAAYACAAAACEAOP0h/9YAAACUAQAACwAAAAAAAAAAAAAAAAAvAQAAX3JlbHMv&#10;LnJlbHNQSwECLQAUAAYACAAAACEAlbeetyYCAABMBAAADgAAAAAAAAAAAAAAAAAuAgAAZHJzL2Uy&#10;b0RvYy54bWxQSwECLQAUAAYACAAAACEAoodt/eEAAAAMAQAADwAAAAAAAAAAAAAAAACABAAAZHJz&#10;L2Rvd25yZXYueG1sUEsFBgAAAAAEAAQA8wAAAI4FAAAAAA==&#10;">
                <v:textbox>
                  <w:txbxContent>
                    <w:p w:rsidR="005B3FC0" w:rsidRPr="005B3FC0" w:rsidRDefault="005B3FC0" w:rsidP="005B3FC0">
                      <w:pPr>
                        <w:spacing w:line="240" w:lineRule="auto"/>
                        <w:rPr>
                          <w:rFonts w:ascii="Letter-join Plus 4" w:hAnsi="Letter-join Plus 4"/>
                          <w:sz w:val="20"/>
                          <w:lang w:val="en-US"/>
                        </w:rPr>
                      </w:pPr>
                      <w:r w:rsidRPr="005B3FC0">
                        <w:rPr>
                          <w:rFonts w:ascii="Letter-join Plus 4" w:hAnsi="Letter-join Plus 4"/>
                          <w:sz w:val="20"/>
                          <w:lang w:val="en-US"/>
                        </w:rPr>
                        <w:t xml:space="preserve">In RE we will be exploring and describing </w:t>
                      </w:r>
                      <w:r w:rsidR="003D622D">
                        <w:rPr>
                          <w:rFonts w:ascii="Letter-join Plus 4" w:hAnsi="Letter-join Plus 4"/>
                          <w:sz w:val="20"/>
                          <w:lang w:val="en-US"/>
                        </w:rPr>
                        <w:t xml:space="preserve">why Christianity does not always look the same. Children will be able to give examples of how Christianity spread as a religion, identify feature of a Catholic Church, identify some reasons why people began practicing in different ways and organize different Christian practices according the their impact on believers. </w:t>
                      </w:r>
                    </w:p>
                  </w:txbxContent>
                </v:textbox>
                <w10:wrap type="square" anchorx="margin"/>
              </v:shape>
            </w:pict>
          </mc:Fallback>
        </mc:AlternateContent>
      </w:r>
      <w:r>
        <w:rPr>
          <w:noProof/>
          <w:lang w:eastAsia="en-GB"/>
        </w:rPr>
        <w:drawing>
          <wp:anchor distT="0" distB="0" distL="114300" distR="114300" simplePos="0" relativeHeight="251683840" behindDoc="0" locked="0" layoutInCell="1" allowOverlap="1" wp14:anchorId="47E58793" wp14:editId="4B8EE965">
            <wp:simplePos x="0" y="0"/>
            <wp:positionH relativeFrom="margin">
              <wp:posOffset>3682447</wp:posOffset>
            </wp:positionH>
            <wp:positionV relativeFrom="paragraph">
              <wp:posOffset>1270635</wp:posOffset>
            </wp:positionV>
            <wp:extent cx="1507958" cy="1507958"/>
            <wp:effectExtent l="0" t="0" r="0" b="0"/>
            <wp:wrapNone/>
            <wp:docPr id="17" name="Picture 17" descr="RE - Airy Hill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RE - Airy Hill Primary School"/>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507958" cy="1507958"/>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86912" behindDoc="0" locked="0" layoutInCell="1" allowOverlap="1" wp14:anchorId="449C9D1C" wp14:editId="474417B5">
            <wp:simplePos x="0" y="0"/>
            <wp:positionH relativeFrom="margin">
              <wp:posOffset>7428368</wp:posOffset>
            </wp:positionH>
            <wp:positionV relativeFrom="paragraph">
              <wp:posOffset>2617803</wp:posOffset>
            </wp:positionV>
            <wp:extent cx="1206465" cy="580912"/>
            <wp:effectExtent l="0" t="0" r="0" b="0"/>
            <wp:wrapNone/>
            <wp:docPr id="20" name="Picture 20" descr="C:\Users\stva001\AppData\Local\Microsoft\Windows\INetCache\Content.MSO\A52AA9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tva001\AppData\Local\Microsoft\Windows\INetCache\Content.MSO\A52AA98.tmp"/>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14678" cy="584867"/>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2782A">
        <w:rPr>
          <w:noProof/>
          <w:lang w:eastAsia="en-GB"/>
        </w:rPr>
        <mc:AlternateContent>
          <mc:Choice Requires="wps">
            <w:drawing>
              <wp:anchor distT="45720" distB="45720" distL="114300" distR="114300" simplePos="0" relativeHeight="251671552" behindDoc="0" locked="0" layoutInCell="1" allowOverlap="1" wp14:anchorId="1A4E611C" wp14:editId="4BF0274B">
                <wp:simplePos x="0" y="0"/>
                <wp:positionH relativeFrom="margin">
                  <wp:align>left</wp:align>
                </wp:positionH>
                <wp:positionV relativeFrom="paragraph">
                  <wp:posOffset>2397125</wp:posOffset>
                </wp:positionV>
                <wp:extent cx="3448050" cy="1460500"/>
                <wp:effectExtent l="0" t="0" r="19050" b="25400"/>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48050" cy="1460500"/>
                        </a:xfrm>
                        <a:prstGeom prst="rect">
                          <a:avLst/>
                        </a:prstGeom>
                        <a:solidFill>
                          <a:srgbClr val="FFFFFF"/>
                        </a:solidFill>
                        <a:ln w="9525">
                          <a:solidFill>
                            <a:srgbClr val="000000"/>
                          </a:solidFill>
                          <a:miter lim="800000"/>
                          <a:headEnd/>
                          <a:tailEnd/>
                        </a:ln>
                      </wps:spPr>
                      <wps:txbx>
                        <w:txbxContent>
                          <w:p w14:paraId="20883160" w14:textId="36F08F28" w:rsidR="007E12DE" w:rsidRPr="0072782A" w:rsidRDefault="0072782A" w:rsidP="007E12DE">
                            <w:pPr>
                              <w:rPr>
                                <w:rFonts w:ascii="Letter-join Plus 4" w:hAnsi="Letter-join Plus 4"/>
                                <w:sz w:val="20"/>
                                <w:szCs w:val="20"/>
                                <w:lang w:val="en-US"/>
                              </w:rPr>
                            </w:pPr>
                            <w:r w:rsidRPr="0072782A">
                              <w:rPr>
                                <w:rFonts w:ascii="Letter-join Plus 4" w:hAnsi="Letter-join Plus 4"/>
                                <w:sz w:val="20"/>
                                <w:szCs w:val="20"/>
                                <w:lang w:val="en-US"/>
                              </w:rPr>
                              <w:t xml:space="preserve">Computing will </w:t>
                            </w:r>
                            <w:r w:rsidR="00F34340">
                              <w:rPr>
                                <w:rFonts w:ascii="Letter-join Plus 4" w:hAnsi="Letter-join Plus 4"/>
                                <w:sz w:val="20"/>
                                <w:szCs w:val="20"/>
                                <w:lang w:val="en-US"/>
                              </w:rPr>
                              <w:t xml:space="preserve">explore how digital images are made up of pixels and explore how the Mars Rovers send compressed images to Earth using binary code. Children will then move on to explore Micro-bits and program these for specific functions.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4E611C" id="Text Box 6" o:spid="_x0000_s1033" type="#_x0000_t202" style="position:absolute;margin-left:0;margin-top:188.75pt;width:271.5pt;height:115pt;z-index:25167155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TciFAIAACcEAAAOAAAAZHJzL2Uyb0RvYy54bWysU81u2zAMvg/YOwi6L3aypE2NOEWXLsOA&#10;7gfo9gC0LMfCZFGTlNjd05eS0zTotsswHQRSpD6SH8nV9dBpdpDOKzQln05yzqQRWCuzK/n3b9s3&#10;S858AFODRiNL/iA9v16/frXqbSFn2KKupWMEYnzR25K3Idgiy7xoZQd+glYaMjboOgikul1WO+gJ&#10;vdPZLM8vsh5dbR0K6T293o5Gvk74TSNF+NI0XgamS065hXS7dFfxztYrKHYObKvEMQ34hyw6UIaC&#10;nqBuIQDbO/UbVKeEQ49NmAjsMmwaJWSqgaqZ5i+quW/BylQLkePtiSb//2DF58O9/epYGN7hQA1M&#10;RXh7h+KHZwY3LZidvHEO+1ZCTYGnkbKst744fo1U+8JHkKr/hDU1GfYBE9DQuC6yQnUyQqcGPJxI&#10;l0Nggh7fzufLfEEmQbbp/ILk1JYMiqfv1vnwQWLHolByR11N8HC48yGmA8WTS4zmUat6q7ROittV&#10;G+3YAWgCtumkCl64acP6kl8tZouRgb9C5On8CaJTgUZZq67ky5MTFJG396ZOgxZA6VGmlLU5Ehm5&#10;G1kMQzUwVZf8MgaIvFZYPxCzDsfJpU0joUX3i7Oeprbk/ucenORMfzTUnavpfB7HPCnzxeWMFHdu&#10;qc4tYARBlTxwNoqbkFYj8mbwhrrYqMTvcybHlGkaE+3HzYnjfq4nr+f9Xj8CAAD//wMAUEsDBBQA&#10;BgAIAAAAIQCH3pA03gAAAAgBAAAPAAAAZHJzL2Rvd25yZXYueG1sTI/BTsMwEETvSPyDtUhcUOtA&#10;2qSEbCqEBKI3aBFc3dhNIuJ1sN00/D3LCY47M5p9U64n24vR+NA5QrieJyAM1U531CC87R5nKxAh&#10;KtKqd2QQvk2AdXV+VqpCuxO9mnEbG8ElFAqF0MY4FFKGujVWhbkbDLF3cN6qyKdvpPbqxOW2lzdJ&#10;kkmrOuIPrRrMQ2vqz+3RIqwWz+NH2KQv73V26G/jVT4+fXnEy4vp/g5ENFP8C8MvPqNDxUx7dyQd&#10;RI/AQyJCmudLEGwvFykre4QsYUVWpfw/oPoBAAD//wMAUEsBAi0AFAAGAAgAAAAhALaDOJL+AAAA&#10;4QEAABMAAAAAAAAAAAAAAAAAAAAAAFtDb250ZW50X1R5cGVzXS54bWxQSwECLQAUAAYACAAAACEA&#10;OP0h/9YAAACUAQAACwAAAAAAAAAAAAAAAAAvAQAAX3JlbHMvLnJlbHNQSwECLQAUAAYACAAAACEA&#10;mc03IhQCAAAnBAAADgAAAAAAAAAAAAAAAAAuAgAAZHJzL2Uyb0RvYy54bWxQSwECLQAUAAYACAAA&#10;ACEAh96QNN4AAAAIAQAADwAAAAAAAAAAAAAAAABuBAAAZHJzL2Rvd25yZXYueG1sUEsFBgAAAAAE&#10;AAQA8wAAAHkFAAAAAA==&#10;">
                <v:textbox>
                  <w:txbxContent>
                    <w:p w14:paraId="20883160" w14:textId="36F08F28" w:rsidR="007E12DE" w:rsidRPr="0072782A" w:rsidRDefault="0072782A" w:rsidP="007E12DE">
                      <w:pPr>
                        <w:rPr>
                          <w:rFonts w:ascii="Letter-join Plus 4" w:hAnsi="Letter-join Plus 4"/>
                          <w:sz w:val="20"/>
                          <w:szCs w:val="20"/>
                          <w:lang w:val="en-US"/>
                        </w:rPr>
                      </w:pPr>
                      <w:r w:rsidRPr="0072782A">
                        <w:rPr>
                          <w:rFonts w:ascii="Letter-join Plus 4" w:hAnsi="Letter-join Plus 4"/>
                          <w:sz w:val="20"/>
                          <w:szCs w:val="20"/>
                          <w:lang w:val="en-US"/>
                        </w:rPr>
                        <w:t xml:space="preserve">Computing will </w:t>
                      </w:r>
                      <w:r w:rsidR="00F34340">
                        <w:rPr>
                          <w:rFonts w:ascii="Letter-join Plus 4" w:hAnsi="Letter-join Plus 4"/>
                          <w:sz w:val="20"/>
                          <w:szCs w:val="20"/>
                          <w:lang w:val="en-US"/>
                        </w:rPr>
                        <w:t xml:space="preserve">explore how digital images are made up of pixels and explore how the Mars Rovers send compressed images to Earth using binary code. Children will then move on to explore Micro-bits and program these for specific functions. </w:t>
                      </w:r>
                    </w:p>
                  </w:txbxContent>
                </v:textbox>
                <w10:wrap type="square" anchorx="margin"/>
              </v:shape>
            </w:pict>
          </mc:Fallback>
        </mc:AlternateContent>
      </w:r>
      <w:r w:rsidR="0072782A">
        <w:rPr>
          <w:noProof/>
          <w:lang w:eastAsia="en-GB"/>
        </w:rPr>
        <mc:AlternateContent>
          <mc:Choice Requires="wps">
            <w:drawing>
              <wp:anchor distT="45720" distB="45720" distL="114300" distR="114300" simplePos="0" relativeHeight="251689984" behindDoc="0" locked="0" layoutInCell="1" allowOverlap="1" wp14:anchorId="572043F5" wp14:editId="0BDBF46F">
                <wp:simplePos x="0" y="0"/>
                <wp:positionH relativeFrom="margin">
                  <wp:align>left</wp:align>
                </wp:positionH>
                <wp:positionV relativeFrom="paragraph">
                  <wp:posOffset>3952875</wp:posOffset>
                </wp:positionV>
                <wp:extent cx="6266180" cy="1320800"/>
                <wp:effectExtent l="0" t="0" r="20320" b="12700"/>
                <wp:wrapSquare wrapText="bothSides"/>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6180" cy="1320800"/>
                        </a:xfrm>
                        <a:prstGeom prst="rect">
                          <a:avLst/>
                        </a:prstGeom>
                        <a:solidFill>
                          <a:srgbClr val="FFFFFF"/>
                        </a:solidFill>
                        <a:ln w="9525">
                          <a:solidFill>
                            <a:srgbClr val="000000"/>
                          </a:solidFill>
                          <a:miter lim="800000"/>
                          <a:headEnd/>
                          <a:tailEnd/>
                        </a:ln>
                      </wps:spPr>
                      <wps:txbx>
                        <w:txbxContent>
                          <w:p w14:paraId="21BDA96F" w14:textId="77777777" w:rsidR="00435740" w:rsidRPr="0072782A" w:rsidRDefault="006F0F41">
                            <w:pPr>
                              <w:rPr>
                                <w:rFonts w:ascii="Letter-join Plus 4" w:hAnsi="Letter-join Plus 4"/>
                                <w:sz w:val="20"/>
                                <w:szCs w:val="20"/>
                                <w:lang w:val="en-US"/>
                              </w:rPr>
                            </w:pPr>
                            <w:r>
                              <w:rPr>
                                <w:rFonts w:ascii="Letter-join Plus 4" w:hAnsi="Letter-join Plus 4"/>
                                <w:sz w:val="20"/>
                                <w:szCs w:val="20"/>
                                <w:lang w:val="en-US"/>
                              </w:rPr>
                              <w:t xml:space="preserve">This term in DT, our attention will turn to cooking and nutrition. Children will learn how beef, the main ingredient of a Bolognese is farmed, taste and compare two supermarket sauces and their nutritional value, research and adapt a recipe to create a healthier alternative before working together to prepare and cook their very own Bolognese sauces in which they will design packaging for promoting their creation as a healthy choice!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4" type="#_x0000_t202" style="position:absolute;margin-left:0;margin-top:311.25pt;width:493.4pt;height:104pt;z-index:25168998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QfNzKQIAAE0EAAAOAAAAZHJzL2Uyb0RvYy54bWysVNtu2zAMfR+wfxD0vthxkyw14hRdugwD&#10;ugvQ7gNkWY6FSaImKbGzrx8lp2nQbS/D/CCIInV0eEh6dTNoRQ7CeQmmotNJTokwHBppdhX99rh9&#10;s6TEB2YapsCIih6Fpzfr169WvS1FAR2oRjiCIMaXva1oF4Its8zzTmjmJ2CFQWcLTrOApttljWM9&#10;omuVFXm+yHpwjXXAhfd4ejc66Trht63g4UvbehGIqihyC2l1aa3jmq1XrNw5ZjvJTzTYP7DQTBp8&#10;9Ax1xwIjeyd/g9KSO/DQhgkHnUHbSi5SDpjNNH+RzUPHrEi5oDjenmXy/w+Wfz58dUQ2FS2uKDFM&#10;Y40exRDIOxhIEeXprS8x6sFiXBjwGMucUvX2Hvh3TwxsOmZ24tY56DvBGqQ3jTezi6sjjo8gdf8J&#10;GnyG7QMkoKF1OmqHahBExzIdz6WJVDgeLorFYrpEF0ff9KrIl3kqXsbKp+vW+fBBgCZxU1GHtU/w&#10;7HDvQ6TDyqeQ+JoHJZutVCoZbldvlCMHhn2yTV/K4EWYMqSv6PW8mI8K/BUiT9+fILQM2PBK6opi&#10;CvjFIFZG3d6bJu0Dk2rcI2VlTkJG7UYVw1APqWTLeDeKXENzRGUdjP2N84ibDtxPSnrs7Yr6H3vm&#10;BCXqo8HqXE9nszgMyZjN3xZouEtPfelhhiNURQMl43YT0gBF2gZusYqtTPo+MzlRxp5Nsp/mKw7F&#10;pZ2inv8C618AAAD//wMAUEsDBBQABgAIAAAAIQD6UMrf3wAAAAgBAAAPAAAAZHJzL2Rvd25yZXYu&#10;eG1sTI/BTsMwEETvSPyDtUhcUOuQ0pCGOBVCAtEbtAiubrJNIux1sN00/D3LCY6rWb15U64na8SI&#10;PvSOFFzPExBItWt6ahW87R5nOYgQNTXaOEIF3xhgXZ2flbpo3IlecdzGVjCEQqEVdDEOhZSh7tDq&#10;MHcDEmcH562OfPpWNl6fGG6NTJMkk1b3xA2dHvChw/pze7QK8pvn8SNsFi/vdXYwq3h1Oz59eaUu&#10;L6b7OxARp/j3DL/6rA4VO+3dkZogjAIeEhVkaboEwfEqz3jJntmLZAmyKuX/AdUPAAAA//8DAFBL&#10;AQItABQABgAIAAAAIQC2gziS/gAAAOEBAAATAAAAAAAAAAAAAAAAAAAAAABbQ29udGVudF9UeXBl&#10;c10ueG1sUEsBAi0AFAAGAAgAAAAhADj9If/WAAAAlAEAAAsAAAAAAAAAAAAAAAAALwEAAF9yZWxz&#10;Ly5yZWxzUEsBAi0AFAAGAAgAAAAhAIBB83MpAgAATQQAAA4AAAAAAAAAAAAAAAAALgIAAGRycy9l&#10;Mm9Eb2MueG1sUEsBAi0AFAAGAAgAAAAhAPpQyt/fAAAACAEAAA8AAAAAAAAAAAAAAAAAgwQAAGRy&#10;cy9kb3ducmV2LnhtbFBLBQYAAAAABAAEAPMAAACPBQAAAAA=&#10;">
                <v:textbox>
                  <w:txbxContent>
                    <w:p w:rsidR="00435740" w:rsidRPr="0072782A" w:rsidRDefault="006F0F41">
                      <w:pPr>
                        <w:rPr>
                          <w:rFonts w:ascii="Letter-join Plus 4" w:hAnsi="Letter-join Plus 4"/>
                          <w:sz w:val="20"/>
                          <w:szCs w:val="20"/>
                          <w:lang w:val="en-US"/>
                        </w:rPr>
                      </w:pPr>
                      <w:r>
                        <w:rPr>
                          <w:rFonts w:ascii="Letter-join Plus 4" w:hAnsi="Letter-join Plus 4"/>
                          <w:sz w:val="20"/>
                          <w:szCs w:val="20"/>
                          <w:lang w:val="en-US"/>
                        </w:rPr>
                        <w:t xml:space="preserve">This term in DT, our attention will turn to cooking and nutrition. Children will learn how beef, the main ingredient of a Bolognese is farmed, taste and compare two supermarket sauces and their nutritional value, research and adapt a recipe to create a healthier alternative before working together to prepare and cook their very own Bolognese sauces in which they will design packaging for promoting their creation as a healthy choice! </w:t>
                      </w:r>
                    </w:p>
                  </w:txbxContent>
                </v:textbox>
                <w10:wrap type="square" anchorx="margin"/>
              </v:shape>
            </w:pict>
          </mc:Fallback>
        </mc:AlternateContent>
      </w:r>
      <w:r w:rsidR="0072782A">
        <w:rPr>
          <w:noProof/>
          <w:lang w:eastAsia="en-GB"/>
        </w:rPr>
        <mc:AlternateContent>
          <mc:Choice Requires="wps">
            <w:drawing>
              <wp:anchor distT="45720" distB="45720" distL="114300" distR="114300" simplePos="0" relativeHeight="251675648" behindDoc="0" locked="0" layoutInCell="1" allowOverlap="1" wp14:anchorId="103D056B" wp14:editId="10058B1A">
                <wp:simplePos x="0" y="0"/>
                <wp:positionH relativeFrom="margin">
                  <wp:align>right</wp:align>
                </wp:positionH>
                <wp:positionV relativeFrom="paragraph">
                  <wp:posOffset>3222625</wp:posOffset>
                </wp:positionV>
                <wp:extent cx="3295015" cy="2374900"/>
                <wp:effectExtent l="0" t="0" r="19685" b="25400"/>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5015" cy="2374900"/>
                        </a:xfrm>
                        <a:prstGeom prst="rect">
                          <a:avLst/>
                        </a:prstGeom>
                        <a:solidFill>
                          <a:srgbClr val="FFFFFF"/>
                        </a:solidFill>
                        <a:ln w="9525">
                          <a:solidFill>
                            <a:srgbClr val="000000"/>
                          </a:solidFill>
                          <a:miter lim="800000"/>
                          <a:headEnd/>
                          <a:tailEnd/>
                        </a:ln>
                      </wps:spPr>
                      <wps:txbx>
                        <w:txbxContent>
                          <w:p w14:paraId="6EA3A827" w14:textId="77777777" w:rsidR="007E12DE" w:rsidRPr="0072782A" w:rsidRDefault="005B3FC0" w:rsidP="007E12DE">
                            <w:pPr>
                              <w:rPr>
                                <w:rFonts w:ascii="Letter-join Plus 4" w:hAnsi="Letter-join Plus 4"/>
                                <w:sz w:val="14"/>
                                <w:szCs w:val="20"/>
                                <w:lang w:val="en-US"/>
                              </w:rPr>
                            </w:pPr>
                            <w:r w:rsidRPr="005B3FC0">
                              <w:rPr>
                                <w:rFonts w:ascii="Letter-join Plus 4" w:hAnsi="Letter-join Plus 4"/>
                                <w:color w:val="000000"/>
                                <w:szCs w:val="27"/>
                              </w:rPr>
                              <w:t>In</w:t>
                            </w:r>
                            <w:r w:rsidRPr="0072782A">
                              <w:rPr>
                                <w:rFonts w:ascii="Letter-join Plus 4" w:hAnsi="Letter-join Plus 4"/>
                                <w:color w:val="000000"/>
                                <w:sz w:val="20"/>
                                <w:szCs w:val="27"/>
                              </w:rPr>
                              <w:t xml:space="preserve"> art, we will </w:t>
                            </w:r>
                            <w:r w:rsidR="006F0F41">
                              <w:rPr>
                                <w:rFonts w:ascii="Letter-join Plus 4" w:hAnsi="Letter-join Plus 4"/>
                                <w:color w:val="000000"/>
                                <w:sz w:val="20"/>
                                <w:szCs w:val="27"/>
                              </w:rPr>
                              <w:t>extend a drawn self- portrait and explore how a background can change the finished effect. Children will take portrait photographs to develop</w:t>
                            </w:r>
                            <w:r w:rsidR="0072782A">
                              <w:rPr>
                                <w:rFonts w:ascii="Letter-join Plus 4" w:hAnsi="Letter-join Plus 4"/>
                                <w:color w:val="000000"/>
                                <w:sz w:val="20"/>
                              </w:rPr>
                              <w:t xml:space="preserve"> </w:t>
                            </w:r>
                            <w:r w:rsidR="006F0F41">
                              <w:rPr>
                                <w:rFonts w:ascii="Letter-join Plus 4" w:hAnsi="Letter-join Plus 4"/>
                                <w:color w:val="000000"/>
                                <w:sz w:val="20"/>
                              </w:rPr>
                              <w:t xml:space="preserve">a drawing into finished prints using a range of techniques. We will then extend our ideas and learning about the purpose of self- portraits and compare work by a range of artists in different mediums including mixed media. </w:t>
                            </w:r>
                            <w:r w:rsidR="003D622D">
                              <w:rPr>
                                <w:rFonts w:ascii="Letter-join Plus 4" w:hAnsi="Letter-join Plus 4"/>
                                <w:color w:val="000000"/>
                                <w:sz w:val="20"/>
                              </w:rPr>
                              <w:t xml:space="preserve">Children will consider how a self-portrait could represent something important about an artist.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6708A3" id="Text Box 8" o:spid="_x0000_s1035" type="#_x0000_t202" style="position:absolute;margin-left:208.25pt;margin-top:253.75pt;width:259.45pt;height:187pt;z-index:25167564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RaSJwIAAEwEAAAOAAAAZHJzL2Uyb0RvYy54bWysVNtu2zAMfR+wfxD0vthxk7Ux4hRdugwD&#10;ugvQ7gNkWY6FSaImKbGzry8lJ1nQbS/D/CCIInVEnkN6eTtoRfbCeQmmotNJTokwHBppthX99rR5&#10;c0OJD8w0TIERFT0IT29Xr18te1uKAjpQjXAEQYwve1vRLgRbZpnnndDMT8AKg84WnGYBTbfNGsd6&#10;RNcqK/L8bdaDa6wDLrzH0/vRSVcJv20FD1/a1otAVEUxt5BWl9Y6rtlqycqtY7aT/JgG+4csNJMG&#10;Hz1D3bPAyM7J36C05A48tGHCQWfQtpKLVANWM81fVPPYMStSLUiOt2ea/P+D5Z/3Xx2RTUVRKMM0&#10;SvQkhkDewUBuIju99SUGPVoMCwMeo8qpUm8fgH/3xMC6Y2Yr7pyDvhOsweym8WZ2cXXE8RGk7j9B&#10;g8+wXYAENLROR+qQDILoqNLhrExMhePhVbGY59M5JRx9xdX1bJEn7TJWnq5b58MHAZrETUUdSp/g&#10;2f7Bh5gOK08h8TUPSjYbqVQy3LZeK0f2DNtkk75UwYswZUhf0cW8mI8M/BUiT9+fILQM2O9KaiT8&#10;HMTKyNt706RuDEyqcY8pK3MkMnI3shiGekiKLU761NAckFkHY3vjOOKmA/eTkh5bu6L+x445QYn6&#10;aFCdxXQ2i7OQjNn8ukDDXXrqSw8zHKEqGigZt+uQ5ifyZuAOVWxl4jfKPWZyTBlbNtF+HK84E5d2&#10;ivr1E1g9AwAA//8DAFBLAwQUAAYACAAAACEAubdp898AAAAIAQAADwAAAGRycy9kb3ducmV2Lnht&#10;bEyPwU7DMBBE70j8g7VIXFDrBEibhjgVQgLRG7QIrm6yTSLsdbDdNPw9ywmOq1m9eVOuJ2vEiD70&#10;jhSk8wQEUu2anloFb7vHWQ4iRE2NNo5QwTcGWFfnZ6UuGneiVxy3sRUMoVBoBV2MQyFlqDu0Oszd&#10;gMTZwXmrI5++lY3XJ4ZbI6+TZCGt7okbOj3gQ4f15/ZoFeS3z+NH2Ny8vNeLg1nFq+X49OWVuryY&#10;7u9ARJzi3zP86rM6VOy0d0dqgjAKeEhUkCXLDATHWZqvQOyZnacZyKqU/wdUPwAAAP//AwBQSwEC&#10;LQAUAAYACAAAACEAtoM4kv4AAADhAQAAEwAAAAAAAAAAAAAAAAAAAAAAW0NvbnRlbnRfVHlwZXNd&#10;LnhtbFBLAQItABQABgAIAAAAIQA4/SH/1gAAAJQBAAALAAAAAAAAAAAAAAAAAC8BAABfcmVscy8u&#10;cmVsc1BLAQItABQABgAIAAAAIQAnkRaSJwIAAEwEAAAOAAAAAAAAAAAAAAAAAC4CAABkcnMvZTJv&#10;RG9jLnhtbFBLAQItABQABgAIAAAAIQC5t2nz3wAAAAgBAAAPAAAAAAAAAAAAAAAAAIEEAABkcnMv&#10;ZG93bnJldi54bWxQSwUGAAAAAAQABADzAAAAjQUAAAAA&#10;">
                <v:textbox>
                  <w:txbxContent>
                    <w:p w:rsidR="007E12DE" w:rsidRPr="0072782A" w:rsidRDefault="005B3FC0" w:rsidP="007E12DE">
                      <w:pPr>
                        <w:rPr>
                          <w:rFonts w:ascii="Letter-join Plus 4" w:hAnsi="Letter-join Plus 4"/>
                          <w:sz w:val="14"/>
                          <w:szCs w:val="20"/>
                          <w:lang w:val="en-US"/>
                        </w:rPr>
                      </w:pPr>
                      <w:r w:rsidRPr="005B3FC0">
                        <w:rPr>
                          <w:rFonts w:ascii="Letter-join Plus 4" w:hAnsi="Letter-join Plus 4"/>
                          <w:color w:val="000000"/>
                          <w:szCs w:val="27"/>
                        </w:rPr>
                        <w:t>In</w:t>
                      </w:r>
                      <w:r w:rsidRPr="0072782A">
                        <w:rPr>
                          <w:rFonts w:ascii="Letter-join Plus 4" w:hAnsi="Letter-join Plus 4"/>
                          <w:color w:val="000000"/>
                          <w:sz w:val="20"/>
                          <w:szCs w:val="27"/>
                        </w:rPr>
                        <w:t xml:space="preserve"> art, we will </w:t>
                      </w:r>
                      <w:r w:rsidR="006F0F41">
                        <w:rPr>
                          <w:rFonts w:ascii="Letter-join Plus 4" w:hAnsi="Letter-join Plus 4"/>
                          <w:color w:val="000000"/>
                          <w:sz w:val="20"/>
                          <w:szCs w:val="27"/>
                        </w:rPr>
                        <w:t>extend a drawn self- portrait and explore how a background can change the finished effect. Children will take portrait photographs to develop</w:t>
                      </w:r>
                      <w:r w:rsidR="0072782A">
                        <w:rPr>
                          <w:rFonts w:ascii="Letter-join Plus 4" w:hAnsi="Letter-join Plus 4"/>
                          <w:color w:val="000000"/>
                          <w:sz w:val="20"/>
                        </w:rPr>
                        <w:t xml:space="preserve"> </w:t>
                      </w:r>
                      <w:r w:rsidR="006F0F41">
                        <w:rPr>
                          <w:rFonts w:ascii="Letter-join Plus 4" w:hAnsi="Letter-join Plus 4"/>
                          <w:color w:val="000000"/>
                          <w:sz w:val="20"/>
                        </w:rPr>
                        <w:t xml:space="preserve">a drawing into finished prints using a range of techniques. We will then extend our ideas and learning about the purpose of self- portraits and compare work by a range of artists in different mediums including mixed media. </w:t>
                      </w:r>
                      <w:r w:rsidR="003D622D">
                        <w:rPr>
                          <w:rFonts w:ascii="Letter-join Plus 4" w:hAnsi="Letter-join Plus 4"/>
                          <w:color w:val="000000"/>
                          <w:sz w:val="20"/>
                        </w:rPr>
                        <w:t xml:space="preserve">Children will consider how a self-portrait could represent something important about an artist. </w:t>
                      </w:r>
                    </w:p>
                  </w:txbxContent>
                </v:textbox>
                <w10:wrap type="square" anchorx="margin"/>
              </v:shape>
            </w:pict>
          </mc:Fallback>
        </mc:AlternateContent>
      </w:r>
      <w:r w:rsidR="00DD47A4">
        <w:rPr>
          <w:noProof/>
          <w:lang w:eastAsia="en-GB"/>
        </w:rPr>
        <w:drawing>
          <wp:anchor distT="0" distB="0" distL="114300" distR="114300" simplePos="0" relativeHeight="251685888" behindDoc="0" locked="0" layoutInCell="1" allowOverlap="1" wp14:anchorId="3FB624E2" wp14:editId="49B1D408">
            <wp:simplePos x="0" y="0"/>
            <wp:positionH relativeFrom="margin">
              <wp:posOffset>709018</wp:posOffset>
            </wp:positionH>
            <wp:positionV relativeFrom="paragraph">
              <wp:posOffset>1663755</wp:posOffset>
            </wp:positionV>
            <wp:extent cx="1506992" cy="729915"/>
            <wp:effectExtent l="0" t="0" r="0" b="0"/>
            <wp:wrapNone/>
            <wp:docPr id="19" name="Picture 19" descr="C:\Users\stva001\AppData\Local\Microsoft\Windows\INetCache\Content.MSO\1BF6B4F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stva001\AppData\Local\Microsoft\Windows\INetCache\Content.MSO\1BF6B4F7.tmp"/>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506992" cy="7299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E0AFE">
        <w:rPr>
          <w:noProof/>
          <w:lang w:eastAsia="en-GB"/>
        </w:rPr>
        <w:drawing>
          <wp:anchor distT="0" distB="0" distL="114300" distR="114300" simplePos="0" relativeHeight="251687936" behindDoc="0" locked="0" layoutInCell="1" allowOverlap="1" wp14:anchorId="46202041" wp14:editId="59824649">
            <wp:simplePos x="0" y="0"/>
            <wp:positionH relativeFrom="margin">
              <wp:posOffset>3731895</wp:posOffset>
            </wp:positionH>
            <wp:positionV relativeFrom="paragraph">
              <wp:posOffset>3093085</wp:posOffset>
            </wp:positionV>
            <wp:extent cx="2009578" cy="860080"/>
            <wp:effectExtent l="0" t="0" r="0" b="0"/>
            <wp:wrapNone/>
            <wp:docPr id="22" name="Picture 22" descr="C:\Users\stva001\AppData\Local\Microsoft\Windows\INetCache\Content.MSO\9F56E1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tva001\AppData\Local\Microsoft\Windows\INetCache\Content.MSO\9F56E15.tmp"/>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009578" cy="860080"/>
                    </a:xfrm>
                    <a:prstGeom prst="rect">
                      <a:avLst/>
                    </a:prstGeom>
                    <a:noFill/>
                    <a:ln>
                      <a:noFill/>
                    </a:ln>
                  </pic:spPr>
                </pic:pic>
              </a:graphicData>
            </a:graphic>
            <wp14:sizeRelH relativeFrom="margin">
              <wp14:pctWidth>0</wp14:pctWidth>
            </wp14:sizeRelH>
            <wp14:sizeRelV relativeFrom="margin">
              <wp14:pctHeight>0</wp14:pctHeight>
            </wp14:sizeRelV>
          </wp:anchor>
        </w:drawing>
      </w:r>
    </w:p>
    <w:sectPr w:rsidR="00CC79AA" w:rsidRPr="00CC79AA" w:rsidSect="007E12DE">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B35B85D" w14:textId="77777777" w:rsidR="00950040" w:rsidRDefault="00950040" w:rsidP="00CC79AA">
      <w:pPr>
        <w:spacing w:after="0" w:line="240" w:lineRule="auto"/>
      </w:pPr>
      <w:r>
        <w:separator/>
      </w:r>
    </w:p>
  </w:endnote>
  <w:endnote w:type="continuationSeparator" w:id="0">
    <w:p w14:paraId="49C15F8F" w14:textId="77777777" w:rsidR="00950040" w:rsidRDefault="00950040" w:rsidP="00CC79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etter-join Plus 4">
    <w:panose1 w:val="02000505000000020003"/>
    <w:charset w:val="00"/>
    <w:family w:val="modern"/>
    <w:notTrueType/>
    <w:pitch w:val="variable"/>
    <w:sig w:usb0="8000002F" w:usb1="1000000B"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E04A14E" w14:textId="77777777" w:rsidR="00950040" w:rsidRDefault="00950040" w:rsidP="00CC79AA">
      <w:pPr>
        <w:spacing w:after="0" w:line="240" w:lineRule="auto"/>
      </w:pPr>
      <w:r>
        <w:separator/>
      </w:r>
    </w:p>
  </w:footnote>
  <w:footnote w:type="continuationSeparator" w:id="0">
    <w:p w14:paraId="40DCB355" w14:textId="77777777" w:rsidR="00950040" w:rsidRDefault="00950040" w:rsidP="00CC79A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95D2E4B"/>
    <w:multiLevelType w:val="multilevel"/>
    <w:tmpl w:val="43187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0740841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12DE"/>
    <w:rsid w:val="000205D1"/>
    <w:rsid w:val="00042C16"/>
    <w:rsid w:val="00052C75"/>
    <w:rsid w:val="00070465"/>
    <w:rsid w:val="00172D0A"/>
    <w:rsid w:val="00196B3F"/>
    <w:rsid w:val="001C59B9"/>
    <w:rsid w:val="00223F88"/>
    <w:rsid w:val="00247CB6"/>
    <w:rsid w:val="00260131"/>
    <w:rsid w:val="00294BD3"/>
    <w:rsid w:val="003C7BAC"/>
    <w:rsid w:val="003D622D"/>
    <w:rsid w:val="003E4CA8"/>
    <w:rsid w:val="003F336F"/>
    <w:rsid w:val="00435740"/>
    <w:rsid w:val="00437F75"/>
    <w:rsid w:val="004740E0"/>
    <w:rsid w:val="0049754E"/>
    <w:rsid w:val="004C5025"/>
    <w:rsid w:val="0050527E"/>
    <w:rsid w:val="005971C3"/>
    <w:rsid w:val="005B1A91"/>
    <w:rsid w:val="005B3FC0"/>
    <w:rsid w:val="005F13E2"/>
    <w:rsid w:val="00603DDB"/>
    <w:rsid w:val="00644E88"/>
    <w:rsid w:val="006C3FD1"/>
    <w:rsid w:val="006F0F41"/>
    <w:rsid w:val="006F2BA2"/>
    <w:rsid w:val="00725E60"/>
    <w:rsid w:val="0072782A"/>
    <w:rsid w:val="007415E7"/>
    <w:rsid w:val="007E12DE"/>
    <w:rsid w:val="007F5946"/>
    <w:rsid w:val="00805EBA"/>
    <w:rsid w:val="00836968"/>
    <w:rsid w:val="008A3329"/>
    <w:rsid w:val="0094012B"/>
    <w:rsid w:val="00950040"/>
    <w:rsid w:val="00974BDF"/>
    <w:rsid w:val="009770CD"/>
    <w:rsid w:val="009B65FF"/>
    <w:rsid w:val="00A92606"/>
    <w:rsid w:val="00A96F4C"/>
    <w:rsid w:val="00AE12B7"/>
    <w:rsid w:val="00B66B6A"/>
    <w:rsid w:val="00B7508D"/>
    <w:rsid w:val="00BD603F"/>
    <w:rsid w:val="00BE5A4B"/>
    <w:rsid w:val="00C44742"/>
    <w:rsid w:val="00C773EB"/>
    <w:rsid w:val="00CB2D4C"/>
    <w:rsid w:val="00CC2097"/>
    <w:rsid w:val="00CC79AA"/>
    <w:rsid w:val="00CE412F"/>
    <w:rsid w:val="00DD47A4"/>
    <w:rsid w:val="00ED4E5F"/>
    <w:rsid w:val="00F34340"/>
    <w:rsid w:val="00F42512"/>
    <w:rsid w:val="00FD122E"/>
    <w:rsid w:val="00FE0AFE"/>
    <w:rsid w:val="00FE56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631A0C"/>
  <w15:chartTrackingRefBased/>
  <w15:docId w15:val="{1467367F-82BF-4932-8DA9-CE3C9981D3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12D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F336F"/>
    <w:pPr>
      <w:spacing w:after="0" w:line="240" w:lineRule="auto"/>
    </w:pPr>
  </w:style>
  <w:style w:type="paragraph" w:styleId="Header">
    <w:name w:val="header"/>
    <w:basedOn w:val="Normal"/>
    <w:link w:val="HeaderChar"/>
    <w:uiPriority w:val="99"/>
    <w:unhideWhenUsed/>
    <w:rsid w:val="00CC79A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79AA"/>
  </w:style>
  <w:style w:type="paragraph" w:styleId="Footer">
    <w:name w:val="footer"/>
    <w:basedOn w:val="Normal"/>
    <w:link w:val="FooterChar"/>
    <w:uiPriority w:val="99"/>
    <w:unhideWhenUsed/>
    <w:rsid w:val="00CC79A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79AA"/>
  </w:style>
  <w:style w:type="paragraph" w:customStyle="1" w:styleId="paragraph">
    <w:name w:val="paragraph"/>
    <w:basedOn w:val="Normal"/>
    <w:rsid w:val="00A96F4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A96F4C"/>
  </w:style>
  <w:style w:type="character" w:customStyle="1" w:styleId="eop">
    <w:name w:val="eop"/>
    <w:basedOn w:val="DefaultParagraphFont"/>
    <w:rsid w:val="00A96F4C"/>
  </w:style>
  <w:style w:type="paragraph" w:styleId="BalloonText">
    <w:name w:val="Balloon Text"/>
    <w:basedOn w:val="Normal"/>
    <w:link w:val="BalloonTextChar"/>
    <w:uiPriority w:val="99"/>
    <w:semiHidden/>
    <w:unhideWhenUsed/>
    <w:rsid w:val="00AE12B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E12B7"/>
    <w:rPr>
      <w:rFonts w:ascii="Segoe UI" w:hAnsi="Segoe UI" w:cs="Segoe UI"/>
      <w:sz w:val="18"/>
      <w:szCs w:val="18"/>
    </w:rPr>
  </w:style>
  <w:style w:type="character" w:styleId="Emphasis">
    <w:name w:val="Emphasis"/>
    <w:basedOn w:val="DefaultParagraphFont"/>
    <w:uiPriority w:val="20"/>
    <w:qFormat/>
    <w:rsid w:val="00BE5A4B"/>
    <w:rPr>
      <w:i/>
      <w:iCs/>
    </w:rPr>
  </w:style>
  <w:style w:type="paragraph" w:styleId="NormalWeb">
    <w:name w:val="Normal (Web)"/>
    <w:basedOn w:val="Normal"/>
    <w:uiPriority w:val="99"/>
    <w:semiHidden/>
    <w:unhideWhenUsed/>
    <w:rsid w:val="00435740"/>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4421271">
      <w:bodyDiv w:val="1"/>
      <w:marLeft w:val="0"/>
      <w:marRight w:val="0"/>
      <w:marTop w:val="0"/>
      <w:marBottom w:val="0"/>
      <w:divBdr>
        <w:top w:val="none" w:sz="0" w:space="0" w:color="auto"/>
        <w:left w:val="none" w:sz="0" w:space="0" w:color="auto"/>
        <w:bottom w:val="none" w:sz="0" w:space="0" w:color="auto"/>
        <w:right w:val="none" w:sz="0" w:space="0" w:color="auto"/>
      </w:divBdr>
    </w:div>
    <w:div w:id="680662242">
      <w:bodyDiv w:val="1"/>
      <w:marLeft w:val="0"/>
      <w:marRight w:val="0"/>
      <w:marTop w:val="0"/>
      <w:marBottom w:val="0"/>
      <w:divBdr>
        <w:top w:val="none" w:sz="0" w:space="0" w:color="auto"/>
        <w:left w:val="none" w:sz="0" w:space="0" w:color="auto"/>
        <w:bottom w:val="none" w:sz="0" w:space="0" w:color="auto"/>
        <w:right w:val="none" w:sz="0" w:space="0" w:color="auto"/>
      </w:divBdr>
    </w:div>
    <w:div w:id="13989385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18" Type="http://schemas.openxmlformats.org/officeDocument/2006/relationships/image" Target="media/image9.jpe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image" Target="media/image8.jpe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jpe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image" Target="media/image6.jpeg"/><Relationship Id="rId10" Type="http://schemas.openxmlformats.org/officeDocument/2006/relationships/image" Target="media/image1.jpeg"/><Relationship Id="rId19" Type="http://schemas.openxmlformats.org/officeDocument/2006/relationships/image" Target="media/image10.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b272ec0f-2ffa-46f6-91c2-a2629e128a54">
      <Terms xmlns="http://schemas.microsoft.com/office/infopath/2007/PartnerControls"/>
    </lcf76f155ced4ddcb4097134ff3c332f>
    <TaxCatchAll xmlns="adfc0238-3182-4499-ae31-3bc0377ed33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3215CE9226EFF4080FE4E10D916391A" ma:contentTypeVersion="15" ma:contentTypeDescription="Create a new document." ma:contentTypeScope="" ma:versionID="8ec2c652cf3f81193852702ff10ad325">
  <xsd:schema xmlns:xsd="http://www.w3.org/2001/XMLSchema" xmlns:xs="http://www.w3.org/2001/XMLSchema" xmlns:p="http://schemas.microsoft.com/office/2006/metadata/properties" xmlns:ns2="b272ec0f-2ffa-46f6-91c2-a2629e128a54" xmlns:ns3="adfc0238-3182-4499-ae31-3bc0377ed333" targetNamespace="http://schemas.microsoft.com/office/2006/metadata/properties" ma:root="true" ma:fieldsID="f18d1a354d4ee7f3c5891ced0b08d591" ns2:_="" ns3:_="">
    <xsd:import namespace="b272ec0f-2ffa-46f6-91c2-a2629e128a54"/>
    <xsd:import namespace="adfc0238-3182-4499-ae31-3bc0377ed333"/>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72ec0f-2ffa-46f6-91c2-a2629e128a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69430ed4-c578-4e7f-809d-393e3fe15948"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dfc0238-3182-4499-ae31-3bc0377ed333"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90a4aaed-f1e8-4cef-b4cf-fa8eea4154ca}" ma:internalName="TaxCatchAll" ma:showField="CatchAllData" ma:web="adfc0238-3182-4499-ae31-3bc0377ed333">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5B3586A-51A5-41D9-BE01-5C9311745076}">
  <ds:schemaRefs>
    <ds:schemaRef ds:uri="http://schemas.microsoft.com/sharepoint/v3/contenttype/forms"/>
  </ds:schemaRefs>
</ds:datastoreItem>
</file>

<file path=customXml/itemProps2.xml><?xml version="1.0" encoding="utf-8"?>
<ds:datastoreItem xmlns:ds="http://schemas.openxmlformats.org/officeDocument/2006/customXml" ds:itemID="{21A54E26-B277-4556-A5AE-09398C331829}">
  <ds:schemaRefs>
    <ds:schemaRef ds:uri="http://schemas.microsoft.com/office/2006/metadata/properties"/>
    <ds:schemaRef ds:uri="http://schemas.microsoft.com/office/infopath/2007/PartnerControls"/>
    <ds:schemaRef ds:uri="b272ec0f-2ffa-46f6-91c2-a2629e128a54"/>
    <ds:schemaRef ds:uri="adfc0238-3182-4499-ae31-3bc0377ed333"/>
  </ds:schemaRefs>
</ds:datastoreItem>
</file>

<file path=customXml/itemProps3.xml><?xml version="1.0" encoding="utf-8"?>
<ds:datastoreItem xmlns:ds="http://schemas.openxmlformats.org/officeDocument/2006/customXml" ds:itemID="{05FD626C-8F55-4594-80CD-4133C3F774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72ec0f-2ffa-46f6-91c2-a2629e128a54"/>
    <ds:schemaRef ds:uri="adfc0238-3182-4499-ae31-3bc0377ed33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6</Words>
  <Characters>39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Atter</dc:creator>
  <cp:keywords/>
  <dc:description/>
  <cp:lastModifiedBy>Emma Butters</cp:lastModifiedBy>
  <cp:revision>2</cp:revision>
  <cp:lastPrinted>2024-12-18T14:58:00Z</cp:lastPrinted>
  <dcterms:created xsi:type="dcterms:W3CDTF">2024-12-18T14:58:00Z</dcterms:created>
  <dcterms:modified xsi:type="dcterms:W3CDTF">2024-12-18T14:58:00Z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0x010100D3215CE9226EFF4080FE4E10D916391A</vt:lpwstr>
  </property>
  <property fmtid="{D5CDD505-2E9C-101B-9397-08002B2CF9AE}" pid="3" name="MediaServiceImageTags">
    <vt:lpwstr/>
  </property>
</Properties>
</file>