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DE" w:rsidRDefault="00F606DE" w:rsidP="00F606DE">
      <w:pPr>
        <w:pStyle w:val="Heading1"/>
        <w:spacing w:before="80" w:after="19"/>
        <w:jc w:val="center"/>
        <w:rPr>
          <w:color w:val="585858"/>
        </w:rPr>
      </w:pPr>
      <w:bookmarkStart w:id="0" w:name="_GoBack"/>
      <w:bookmarkEnd w:id="0"/>
      <w:r>
        <w:rPr>
          <w:color w:val="585858"/>
        </w:rPr>
        <w:t>Belton Lane Primary School</w:t>
      </w:r>
    </w:p>
    <w:p w:rsidR="007240F6" w:rsidRDefault="00077191" w:rsidP="00F606DE">
      <w:pPr>
        <w:pStyle w:val="Heading1"/>
        <w:spacing w:before="80" w:after="19"/>
        <w:jc w:val="center"/>
      </w:pPr>
      <w:r>
        <w:rPr>
          <w:color w:val="585858"/>
        </w:rPr>
        <w:t>Freedom of Information</w:t>
      </w:r>
      <w:r w:rsidR="00F606DE">
        <w:rPr>
          <w:color w:val="585858"/>
        </w:rPr>
        <w:t xml:space="preserve"> </w:t>
      </w:r>
      <w:r w:rsidR="000C380F">
        <w:rPr>
          <w:color w:val="585858"/>
        </w:rPr>
        <w:t>Guidance 2019</w:t>
      </w:r>
    </w:p>
    <w:p w:rsidR="007240F6" w:rsidRDefault="00F606DE" w:rsidP="00F606DE">
      <w:pPr>
        <w:pStyle w:val="BodyText"/>
        <w:jc w:val="center"/>
        <w:rPr>
          <w:sz w:val="20"/>
        </w:rPr>
      </w:pPr>
      <w:r>
        <w:rPr>
          <w:rFonts w:ascii="Lucida Calligraphy" w:hAnsi="Lucida Calligraphy"/>
          <w:noProof/>
          <w:sz w:val="32"/>
          <w:szCs w:val="32"/>
          <w:lang w:bidi="ar-SA"/>
        </w:rPr>
        <w:drawing>
          <wp:inline distT="0" distB="0" distL="0" distR="0" wp14:anchorId="5B5313D4" wp14:editId="1D2C8B54">
            <wp:extent cx="1645920" cy="993913"/>
            <wp:effectExtent l="0" t="0" r="0" b="0"/>
            <wp:docPr id="18" name="Picture 18" descr="C:\Users\STSR050\AppData\Local\Microsoft\Windows\Temporary Internet Files\Content.Outlook\BOL4BHVZ\Logo-black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SR050\AppData\Local\Microsoft\Windows\Temporary Internet Files\Content.Outlook\BOL4BHVZ\Logo-black-colo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515"/>
                    <a:stretch/>
                  </pic:blipFill>
                  <pic:spPr bwMode="auto">
                    <a:xfrm>
                      <a:off x="0" y="0"/>
                      <a:ext cx="1657638" cy="100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40F6" w:rsidRDefault="00077191">
      <w:pPr>
        <w:pStyle w:val="BodyText"/>
        <w:spacing w:before="204" w:line="264" w:lineRule="auto"/>
        <w:ind w:left="470" w:right="719" w:hanging="1"/>
      </w:pPr>
      <w:r>
        <w:rPr>
          <w:color w:val="585858"/>
          <w:spacing w:val="4"/>
        </w:rPr>
        <w:t xml:space="preserve">The </w:t>
      </w:r>
      <w:r>
        <w:rPr>
          <w:color w:val="585858"/>
        </w:rPr>
        <w:t xml:space="preserve">Freedom </w:t>
      </w:r>
      <w:r>
        <w:rPr>
          <w:color w:val="585858"/>
          <w:spacing w:val="2"/>
        </w:rPr>
        <w:t xml:space="preserve">of </w:t>
      </w:r>
      <w:r>
        <w:rPr>
          <w:color w:val="585858"/>
          <w:spacing w:val="7"/>
        </w:rPr>
        <w:t xml:space="preserve">Information </w:t>
      </w:r>
      <w:r>
        <w:rPr>
          <w:color w:val="585858"/>
        </w:rPr>
        <w:t>Act</w:t>
      </w:r>
      <w:r w:rsidR="00F606DE">
        <w:rPr>
          <w:color w:val="585858"/>
        </w:rPr>
        <w:t xml:space="preserve"> </w:t>
      </w:r>
      <w:r>
        <w:rPr>
          <w:color w:val="585858"/>
        </w:rPr>
        <w:t xml:space="preserve"> </w:t>
      </w:r>
      <w:r>
        <w:rPr>
          <w:color w:val="585858"/>
          <w:spacing w:val="9"/>
        </w:rPr>
        <w:t xml:space="preserve">2000 </w:t>
      </w:r>
      <w:r>
        <w:rPr>
          <w:color w:val="585858"/>
          <w:spacing w:val="3"/>
        </w:rPr>
        <w:t xml:space="preserve">provides </w:t>
      </w:r>
      <w:r>
        <w:rPr>
          <w:color w:val="585858"/>
          <w:spacing w:val="5"/>
        </w:rPr>
        <w:t xml:space="preserve">public </w:t>
      </w:r>
      <w:r>
        <w:rPr>
          <w:color w:val="585858"/>
        </w:rPr>
        <w:t xml:space="preserve">access </w:t>
      </w:r>
      <w:r>
        <w:rPr>
          <w:color w:val="585858"/>
          <w:spacing w:val="8"/>
        </w:rPr>
        <w:t xml:space="preserve">to </w:t>
      </w:r>
      <w:r>
        <w:rPr>
          <w:color w:val="585858"/>
          <w:spacing w:val="7"/>
        </w:rPr>
        <w:t xml:space="preserve">information </w:t>
      </w:r>
      <w:r>
        <w:rPr>
          <w:color w:val="585858"/>
          <w:spacing w:val="4"/>
        </w:rPr>
        <w:t xml:space="preserve">held </w:t>
      </w:r>
      <w:r>
        <w:rPr>
          <w:color w:val="585858"/>
        </w:rPr>
        <w:t xml:space="preserve">by </w:t>
      </w:r>
      <w:r>
        <w:rPr>
          <w:color w:val="585858"/>
          <w:spacing w:val="5"/>
        </w:rPr>
        <w:t>public</w:t>
      </w:r>
      <w:r>
        <w:rPr>
          <w:color w:val="585858"/>
          <w:spacing w:val="23"/>
        </w:rPr>
        <w:t xml:space="preserve"> </w:t>
      </w:r>
      <w:r>
        <w:rPr>
          <w:color w:val="585858"/>
          <w:spacing w:val="6"/>
        </w:rPr>
        <w:t>authorities.</w:t>
      </w:r>
    </w:p>
    <w:p w:rsidR="007240F6" w:rsidRDefault="007240F6">
      <w:pPr>
        <w:pStyle w:val="BodyText"/>
        <w:spacing w:before="5"/>
        <w:rPr>
          <w:sz w:val="20"/>
        </w:rPr>
      </w:pPr>
    </w:p>
    <w:p w:rsidR="007240F6" w:rsidRDefault="00077191">
      <w:pPr>
        <w:pStyle w:val="BodyText"/>
        <w:ind w:left="470"/>
      </w:pPr>
      <w:r>
        <w:rPr>
          <w:color w:val="585858"/>
        </w:rPr>
        <w:t>It does this in two ways:</w:t>
      </w:r>
    </w:p>
    <w:p w:rsidR="007240F6" w:rsidRDefault="007240F6">
      <w:pPr>
        <w:pStyle w:val="BodyText"/>
        <w:spacing w:before="8"/>
        <w:rPr>
          <w:sz w:val="26"/>
        </w:rPr>
      </w:pPr>
    </w:p>
    <w:p w:rsidR="007240F6" w:rsidRDefault="00077191">
      <w:pPr>
        <w:pStyle w:val="ListParagraph"/>
        <w:numPr>
          <w:ilvl w:val="0"/>
          <w:numId w:val="3"/>
        </w:numPr>
        <w:tabs>
          <w:tab w:val="left" w:pos="1191"/>
          <w:tab w:val="left" w:pos="1192"/>
        </w:tabs>
        <w:spacing w:line="261" w:lineRule="auto"/>
        <w:ind w:right="706" w:hanging="966"/>
        <w:rPr>
          <w:sz w:val="24"/>
        </w:rPr>
      </w:pPr>
      <w:r>
        <w:tab/>
      </w:r>
      <w:r>
        <w:rPr>
          <w:color w:val="585858"/>
          <w:spacing w:val="5"/>
          <w:sz w:val="24"/>
        </w:rPr>
        <w:t xml:space="preserve">public </w:t>
      </w:r>
      <w:r>
        <w:rPr>
          <w:color w:val="585858"/>
          <w:spacing w:val="6"/>
          <w:sz w:val="24"/>
        </w:rPr>
        <w:t xml:space="preserve">authorities </w:t>
      </w:r>
      <w:r>
        <w:rPr>
          <w:color w:val="585858"/>
          <w:sz w:val="24"/>
        </w:rPr>
        <w:t xml:space="preserve">are </w:t>
      </w:r>
      <w:r>
        <w:rPr>
          <w:color w:val="585858"/>
          <w:spacing w:val="3"/>
          <w:sz w:val="24"/>
        </w:rPr>
        <w:t xml:space="preserve">obliged </w:t>
      </w:r>
      <w:r>
        <w:rPr>
          <w:color w:val="585858"/>
          <w:spacing w:val="8"/>
          <w:sz w:val="24"/>
        </w:rPr>
        <w:t xml:space="preserve">to </w:t>
      </w:r>
      <w:r>
        <w:rPr>
          <w:color w:val="585858"/>
          <w:spacing w:val="4"/>
          <w:sz w:val="24"/>
        </w:rPr>
        <w:t xml:space="preserve">publish certain </w:t>
      </w:r>
      <w:r>
        <w:rPr>
          <w:color w:val="585858"/>
          <w:spacing w:val="7"/>
          <w:sz w:val="24"/>
        </w:rPr>
        <w:t xml:space="preserve">information </w:t>
      </w:r>
      <w:r>
        <w:rPr>
          <w:color w:val="585858"/>
          <w:spacing w:val="2"/>
          <w:sz w:val="24"/>
        </w:rPr>
        <w:t xml:space="preserve">about </w:t>
      </w:r>
      <w:r>
        <w:rPr>
          <w:color w:val="585858"/>
          <w:spacing w:val="6"/>
          <w:sz w:val="24"/>
        </w:rPr>
        <w:t xml:space="preserve">their </w:t>
      </w:r>
      <w:r>
        <w:rPr>
          <w:color w:val="585858"/>
          <w:spacing w:val="5"/>
          <w:sz w:val="24"/>
        </w:rPr>
        <w:t>activities;</w:t>
      </w:r>
      <w:r>
        <w:rPr>
          <w:color w:val="585858"/>
          <w:spacing w:val="11"/>
          <w:sz w:val="24"/>
        </w:rPr>
        <w:t xml:space="preserve"> </w:t>
      </w:r>
      <w:r>
        <w:rPr>
          <w:color w:val="585858"/>
          <w:sz w:val="24"/>
        </w:rPr>
        <w:t>and</w:t>
      </w:r>
    </w:p>
    <w:p w:rsidR="00F606DE" w:rsidRPr="00F606DE" w:rsidRDefault="00077191">
      <w:pPr>
        <w:pStyle w:val="ListParagraph"/>
        <w:numPr>
          <w:ilvl w:val="0"/>
          <w:numId w:val="3"/>
        </w:numPr>
        <w:tabs>
          <w:tab w:val="left" w:pos="1192"/>
          <w:tab w:val="left" w:pos="1193"/>
          <w:tab w:val="left" w:pos="6071"/>
        </w:tabs>
        <w:spacing w:before="1" w:line="264" w:lineRule="auto"/>
        <w:ind w:left="470" w:hanging="360"/>
        <w:rPr>
          <w:sz w:val="24"/>
        </w:rPr>
      </w:pPr>
      <w:r>
        <w:tab/>
      </w:r>
      <w:r>
        <w:rPr>
          <w:color w:val="585858"/>
          <w:spacing w:val="5"/>
          <w:sz w:val="24"/>
        </w:rPr>
        <w:t xml:space="preserve">members  </w:t>
      </w:r>
      <w:r>
        <w:rPr>
          <w:color w:val="585858"/>
          <w:spacing w:val="2"/>
          <w:sz w:val="24"/>
        </w:rPr>
        <w:t xml:space="preserve">of  </w:t>
      </w:r>
      <w:r>
        <w:rPr>
          <w:color w:val="585858"/>
          <w:spacing w:val="8"/>
          <w:sz w:val="24"/>
        </w:rPr>
        <w:t xml:space="preserve">the  </w:t>
      </w:r>
      <w:r>
        <w:rPr>
          <w:color w:val="585858"/>
          <w:spacing w:val="5"/>
          <w:sz w:val="24"/>
        </w:rPr>
        <w:t xml:space="preserve">public  </w:t>
      </w:r>
      <w:r>
        <w:rPr>
          <w:color w:val="585858"/>
          <w:spacing w:val="2"/>
          <w:sz w:val="24"/>
        </w:rPr>
        <w:t xml:space="preserve">are </w:t>
      </w:r>
      <w:r>
        <w:rPr>
          <w:color w:val="585858"/>
          <w:spacing w:val="8"/>
          <w:sz w:val="24"/>
        </w:rPr>
        <w:t xml:space="preserve"> </w:t>
      </w:r>
      <w:r>
        <w:rPr>
          <w:color w:val="585858"/>
          <w:spacing w:val="7"/>
          <w:sz w:val="24"/>
        </w:rPr>
        <w:t xml:space="preserve">entitled </w:t>
      </w:r>
      <w:r>
        <w:rPr>
          <w:color w:val="585858"/>
          <w:spacing w:val="14"/>
          <w:sz w:val="24"/>
        </w:rPr>
        <w:t xml:space="preserve"> </w:t>
      </w:r>
      <w:r w:rsidR="00F606DE">
        <w:rPr>
          <w:color w:val="585858"/>
          <w:spacing w:val="8"/>
          <w:sz w:val="24"/>
        </w:rPr>
        <w:t xml:space="preserve">to </w:t>
      </w:r>
      <w:r>
        <w:rPr>
          <w:color w:val="585858"/>
          <w:spacing w:val="2"/>
          <w:sz w:val="24"/>
        </w:rPr>
        <w:t xml:space="preserve">request </w:t>
      </w:r>
      <w:r>
        <w:rPr>
          <w:color w:val="585858"/>
          <w:spacing w:val="7"/>
          <w:sz w:val="24"/>
        </w:rPr>
        <w:t xml:space="preserve">information </w:t>
      </w:r>
      <w:r>
        <w:rPr>
          <w:color w:val="585858"/>
          <w:spacing w:val="6"/>
          <w:sz w:val="24"/>
        </w:rPr>
        <w:t xml:space="preserve">from </w:t>
      </w:r>
      <w:r>
        <w:rPr>
          <w:color w:val="585858"/>
          <w:spacing w:val="5"/>
          <w:sz w:val="24"/>
        </w:rPr>
        <w:t>public</w:t>
      </w:r>
    </w:p>
    <w:p w:rsidR="007240F6" w:rsidRDefault="00F606DE" w:rsidP="00F606DE">
      <w:pPr>
        <w:pStyle w:val="ListParagraph"/>
        <w:tabs>
          <w:tab w:val="left" w:pos="1192"/>
          <w:tab w:val="left" w:pos="1193"/>
          <w:tab w:val="left" w:pos="6071"/>
        </w:tabs>
        <w:spacing w:before="1" w:line="264" w:lineRule="auto"/>
        <w:ind w:firstLine="0"/>
        <w:rPr>
          <w:sz w:val="24"/>
        </w:rPr>
      </w:pPr>
      <w:r>
        <w:rPr>
          <w:color w:val="585858"/>
          <w:spacing w:val="5"/>
          <w:sz w:val="24"/>
        </w:rPr>
        <w:t xml:space="preserve">       </w:t>
      </w:r>
      <w:r w:rsidR="00077191">
        <w:rPr>
          <w:color w:val="585858"/>
          <w:spacing w:val="5"/>
          <w:sz w:val="24"/>
        </w:rPr>
        <w:t xml:space="preserve"> </w:t>
      </w:r>
      <w:r w:rsidR="00077191">
        <w:rPr>
          <w:color w:val="585858"/>
          <w:spacing w:val="6"/>
          <w:sz w:val="24"/>
        </w:rPr>
        <w:t>authorities.</w:t>
      </w:r>
    </w:p>
    <w:p w:rsidR="007240F6" w:rsidRDefault="007240F6">
      <w:pPr>
        <w:pStyle w:val="BodyText"/>
      </w:pPr>
    </w:p>
    <w:p w:rsidR="007240F6" w:rsidRDefault="00077191">
      <w:pPr>
        <w:pStyle w:val="BodyText"/>
        <w:tabs>
          <w:tab w:val="left" w:pos="4879"/>
          <w:tab w:val="left" w:pos="6658"/>
        </w:tabs>
        <w:spacing w:before="1" w:line="254" w:lineRule="auto"/>
        <w:ind w:left="469" w:right="102" w:firstLine="1"/>
      </w:pPr>
      <w:r>
        <w:rPr>
          <w:color w:val="585858"/>
          <w:spacing w:val="4"/>
        </w:rPr>
        <w:t xml:space="preserve">The </w:t>
      </w:r>
      <w:r>
        <w:rPr>
          <w:color w:val="585858"/>
        </w:rPr>
        <w:t xml:space="preserve">Act covers any </w:t>
      </w:r>
      <w:r>
        <w:rPr>
          <w:color w:val="585858"/>
          <w:spacing w:val="2"/>
        </w:rPr>
        <w:t xml:space="preserve">recorded </w:t>
      </w:r>
      <w:r>
        <w:rPr>
          <w:color w:val="585858"/>
          <w:spacing w:val="7"/>
        </w:rPr>
        <w:t xml:space="preserve">information </w:t>
      </w:r>
      <w:r>
        <w:rPr>
          <w:color w:val="585858"/>
          <w:spacing w:val="6"/>
        </w:rPr>
        <w:t xml:space="preserve">that </w:t>
      </w:r>
      <w:r>
        <w:rPr>
          <w:color w:val="585858"/>
          <w:spacing w:val="4"/>
        </w:rPr>
        <w:t xml:space="preserve">is  held  </w:t>
      </w:r>
      <w:r>
        <w:rPr>
          <w:color w:val="585858"/>
        </w:rPr>
        <w:t xml:space="preserve">by  a  </w:t>
      </w:r>
      <w:r>
        <w:rPr>
          <w:color w:val="585858"/>
          <w:spacing w:val="5"/>
        </w:rPr>
        <w:t xml:space="preserve">public  </w:t>
      </w:r>
      <w:r>
        <w:rPr>
          <w:color w:val="585858"/>
          <w:spacing w:val="7"/>
        </w:rPr>
        <w:t xml:space="preserve">authority  </w:t>
      </w:r>
      <w:r>
        <w:rPr>
          <w:color w:val="585858"/>
          <w:spacing w:val="3"/>
        </w:rPr>
        <w:t xml:space="preserve">in </w:t>
      </w:r>
      <w:r>
        <w:rPr>
          <w:color w:val="585858"/>
          <w:spacing w:val="4"/>
        </w:rPr>
        <w:t xml:space="preserve">England, </w:t>
      </w:r>
      <w:r>
        <w:rPr>
          <w:color w:val="585858"/>
        </w:rPr>
        <w:t>Wales  and</w:t>
      </w:r>
      <w:r>
        <w:rPr>
          <w:color w:val="585858"/>
          <w:spacing w:val="19"/>
        </w:rPr>
        <w:t xml:space="preserve"> </w:t>
      </w:r>
      <w:r>
        <w:rPr>
          <w:color w:val="585858"/>
          <w:spacing w:val="6"/>
        </w:rPr>
        <w:t>Northern</w:t>
      </w:r>
      <w:r>
        <w:rPr>
          <w:color w:val="585858"/>
          <w:spacing w:val="36"/>
        </w:rPr>
        <w:t xml:space="preserve"> </w:t>
      </w:r>
      <w:r>
        <w:rPr>
          <w:color w:val="585858"/>
          <w:spacing w:val="3"/>
        </w:rPr>
        <w:t>Ireland</w:t>
      </w:r>
      <w:r>
        <w:rPr>
          <w:color w:val="585858"/>
          <w:spacing w:val="3"/>
        </w:rPr>
        <w:tab/>
      </w:r>
      <w:r>
        <w:rPr>
          <w:color w:val="585858"/>
          <w:spacing w:val="2"/>
        </w:rPr>
        <w:t xml:space="preserve">and </w:t>
      </w:r>
      <w:r>
        <w:rPr>
          <w:color w:val="585858"/>
        </w:rPr>
        <w:t xml:space="preserve">by </w:t>
      </w:r>
      <w:r>
        <w:rPr>
          <w:color w:val="585858"/>
          <w:spacing w:val="8"/>
        </w:rPr>
        <w:t xml:space="preserve">UK- </w:t>
      </w:r>
      <w:r>
        <w:rPr>
          <w:color w:val="585858"/>
          <w:spacing w:val="5"/>
        </w:rPr>
        <w:t xml:space="preserve">wide public </w:t>
      </w:r>
      <w:r>
        <w:rPr>
          <w:color w:val="585858"/>
          <w:spacing w:val="6"/>
        </w:rPr>
        <w:t xml:space="preserve">authorities </w:t>
      </w:r>
      <w:r>
        <w:rPr>
          <w:color w:val="585858"/>
        </w:rPr>
        <w:t xml:space="preserve">based </w:t>
      </w:r>
      <w:r>
        <w:rPr>
          <w:color w:val="585858"/>
          <w:spacing w:val="4"/>
        </w:rPr>
        <w:t xml:space="preserve">in </w:t>
      </w:r>
      <w:r>
        <w:rPr>
          <w:color w:val="585858"/>
          <w:spacing w:val="2"/>
        </w:rPr>
        <w:t xml:space="preserve">Scotland.   </w:t>
      </w:r>
      <w:r>
        <w:rPr>
          <w:color w:val="585858"/>
          <w:spacing w:val="7"/>
        </w:rPr>
        <w:t xml:space="preserve">Information </w:t>
      </w:r>
      <w:r>
        <w:rPr>
          <w:color w:val="585858"/>
          <w:spacing w:val="4"/>
        </w:rPr>
        <w:t xml:space="preserve">held </w:t>
      </w:r>
      <w:r>
        <w:rPr>
          <w:color w:val="585858"/>
          <w:spacing w:val="3"/>
        </w:rPr>
        <w:t xml:space="preserve">by Scottish </w:t>
      </w:r>
      <w:r>
        <w:rPr>
          <w:color w:val="585858"/>
          <w:spacing w:val="4"/>
        </w:rPr>
        <w:t xml:space="preserve"> </w:t>
      </w:r>
      <w:r>
        <w:rPr>
          <w:color w:val="585858"/>
          <w:spacing w:val="5"/>
        </w:rPr>
        <w:t>public</w:t>
      </w:r>
      <w:r>
        <w:rPr>
          <w:color w:val="585858"/>
          <w:spacing w:val="17"/>
        </w:rPr>
        <w:t xml:space="preserve"> </w:t>
      </w:r>
      <w:r>
        <w:rPr>
          <w:color w:val="585858"/>
          <w:spacing w:val="6"/>
        </w:rPr>
        <w:t>author</w:t>
      </w:r>
      <w:r>
        <w:rPr>
          <w:noProof/>
          <w:color w:val="585858"/>
          <w:spacing w:val="-17"/>
          <w:position w:val="-5"/>
          <w:lang w:bidi="ar-SA"/>
        </w:rPr>
        <w:drawing>
          <wp:inline distT="0" distB="0" distL="0" distR="0" wp14:anchorId="50E9CACA" wp14:editId="341586D8">
            <wp:extent cx="2237359" cy="19202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359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585858"/>
          <w:position w:val="-5"/>
        </w:rPr>
        <w:t xml:space="preserve"> </w:t>
      </w:r>
      <w:r>
        <w:rPr>
          <w:color w:val="585858"/>
          <w:spacing w:val="4"/>
        </w:rPr>
        <w:t xml:space="preserve">own </w:t>
      </w:r>
      <w:r>
        <w:rPr>
          <w:color w:val="585858"/>
        </w:rPr>
        <w:t xml:space="preserve">Freedom </w:t>
      </w:r>
      <w:r>
        <w:rPr>
          <w:color w:val="585858"/>
          <w:spacing w:val="2"/>
        </w:rPr>
        <w:t xml:space="preserve">of </w:t>
      </w:r>
      <w:r>
        <w:rPr>
          <w:color w:val="585858"/>
          <w:spacing w:val="7"/>
        </w:rPr>
        <w:t xml:space="preserve">Information </w:t>
      </w:r>
      <w:r>
        <w:rPr>
          <w:color w:val="585858"/>
          <w:spacing w:val="3"/>
        </w:rPr>
        <w:t xml:space="preserve">(Scotland) </w:t>
      </w:r>
      <w:r>
        <w:rPr>
          <w:color w:val="585858"/>
        </w:rPr>
        <w:t>Act</w:t>
      </w:r>
      <w:r>
        <w:rPr>
          <w:color w:val="585858"/>
          <w:spacing w:val="-18"/>
        </w:rPr>
        <w:t xml:space="preserve"> </w:t>
      </w:r>
      <w:r>
        <w:rPr>
          <w:color w:val="585858"/>
          <w:spacing w:val="8"/>
        </w:rPr>
        <w:t>2002.</w:t>
      </w:r>
    </w:p>
    <w:p w:rsidR="007240F6" w:rsidRDefault="007240F6">
      <w:pPr>
        <w:pStyle w:val="BodyText"/>
        <w:spacing w:before="7"/>
        <w:rPr>
          <w:sz w:val="21"/>
        </w:rPr>
      </w:pPr>
    </w:p>
    <w:p w:rsidR="007240F6" w:rsidRDefault="00077191">
      <w:pPr>
        <w:pStyle w:val="BodyText"/>
        <w:tabs>
          <w:tab w:val="left" w:pos="4457"/>
          <w:tab w:val="left" w:pos="6295"/>
        </w:tabs>
        <w:spacing w:line="261" w:lineRule="auto"/>
        <w:ind w:left="470" w:right="406" w:hanging="1"/>
      </w:pPr>
      <w:r>
        <w:rPr>
          <w:color w:val="585858"/>
          <w:spacing w:val="3"/>
        </w:rPr>
        <w:t xml:space="preserve">Public </w:t>
      </w:r>
      <w:r>
        <w:rPr>
          <w:color w:val="585858"/>
          <w:spacing w:val="6"/>
        </w:rPr>
        <w:t xml:space="preserve">authorities </w:t>
      </w:r>
      <w:r>
        <w:rPr>
          <w:color w:val="585858"/>
          <w:spacing w:val="4"/>
        </w:rPr>
        <w:t xml:space="preserve">include government </w:t>
      </w:r>
      <w:r>
        <w:rPr>
          <w:color w:val="585858"/>
          <w:spacing w:val="5"/>
        </w:rPr>
        <w:t xml:space="preserve">departments, </w:t>
      </w:r>
      <w:r w:rsidR="00F606DE">
        <w:rPr>
          <w:color w:val="585858"/>
        </w:rPr>
        <w:t>local authorities</w:t>
      </w:r>
      <w:r>
        <w:rPr>
          <w:color w:val="585858"/>
          <w:spacing w:val="6"/>
        </w:rPr>
        <w:t xml:space="preserve">,  </w:t>
      </w:r>
      <w:r>
        <w:rPr>
          <w:color w:val="585858"/>
          <w:spacing w:val="8"/>
        </w:rPr>
        <w:t xml:space="preserve">the  </w:t>
      </w:r>
      <w:r>
        <w:rPr>
          <w:color w:val="585858"/>
        </w:rPr>
        <w:t xml:space="preserve">NHS, </w:t>
      </w:r>
      <w:r>
        <w:rPr>
          <w:color w:val="585858"/>
          <w:spacing w:val="6"/>
        </w:rPr>
        <w:t xml:space="preserve">state  </w:t>
      </w:r>
      <w:r>
        <w:rPr>
          <w:color w:val="585858"/>
          <w:spacing w:val="3"/>
        </w:rPr>
        <w:t xml:space="preserve">schools  </w:t>
      </w:r>
      <w:r>
        <w:rPr>
          <w:color w:val="585858"/>
        </w:rPr>
        <w:t>and</w:t>
      </w:r>
      <w:r>
        <w:rPr>
          <w:color w:val="585858"/>
          <w:spacing w:val="49"/>
        </w:rPr>
        <w:t xml:space="preserve"> </w:t>
      </w:r>
      <w:r>
        <w:rPr>
          <w:color w:val="585858"/>
          <w:spacing w:val="4"/>
        </w:rPr>
        <w:t>police</w:t>
      </w:r>
      <w:r>
        <w:rPr>
          <w:color w:val="585858"/>
          <w:spacing w:val="68"/>
        </w:rPr>
        <w:t xml:space="preserve"> </w:t>
      </w:r>
      <w:r w:rsidR="00F606DE">
        <w:rPr>
          <w:color w:val="585858"/>
          <w:spacing w:val="2"/>
        </w:rPr>
        <w:t xml:space="preserve">forces. </w:t>
      </w:r>
      <w:r>
        <w:rPr>
          <w:color w:val="585858"/>
          <w:spacing w:val="3"/>
        </w:rPr>
        <w:t xml:space="preserve">However, </w:t>
      </w:r>
      <w:r>
        <w:rPr>
          <w:color w:val="585858"/>
          <w:spacing w:val="8"/>
        </w:rPr>
        <w:t xml:space="preserve">the </w:t>
      </w:r>
      <w:r>
        <w:rPr>
          <w:color w:val="585858"/>
        </w:rPr>
        <w:t xml:space="preserve">Act does </w:t>
      </w:r>
      <w:r>
        <w:rPr>
          <w:color w:val="585858"/>
          <w:spacing w:val="3"/>
        </w:rPr>
        <w:t xml:space="preserve">not </w:t>
      </w:r>
      <w:r>
        <w:rPr>
          <w:color w:val="585858"/>
          <w:spacing w:val="2"/>
        </w:rPr>
        <w:t xml:space="preserve">necessarily </w:t>
      </w:r>
      <w:r>
        <w:rPr>
          <w:color w:val="585858"/>
        </w:rPr>
        <w:t xml:space="preserve">cover </w:t>
      </w:r>
      <w:r>
        <w:rPr>
          <w:color w:val="585858"/>
          <w:spacing w:val="2"/>
        </w:rPr>
        <w:t xml:space="preserve">every  </w:t>
      </w:r>
      <w:r>
        <w:rPr>
          <w:color w:val="585858"/>
          <w:spacing w:val="4"/>
        </w:rPr>
        <w:t xml:space="preserve">organisation  </w:t>
      </w:r>
      <w:r w:rsidR="00F606DE">
        <w:rPr>
          <w:color w:val="585858"/>
        </w:rPr>
        <w:t>t</w:t>
      </w:r>
      <w:r>
        <w:rPr>
          <w:color w:val="585858"/>
          <w:spacing w:val="2"/>
        </w:rPr>
        <w:t xml:space="preserve">hat  </w:t>
      </w:r>
      <w:r>
        <w:rPr>
          <w:color w:val="585858"/>
        </w:rPr>
        <w:t>receives</w:t>
      </w:r>
      <w:r>
        <w:rPr>
          <w:color w:val="585858"/>
          <w:spacing w:val="10"/>
        </w:rPr>
        <w:t xml:space="preserve"> </w:t>
      </w:r>
      <w:r>
        <w:rPr>
          <w:color w:val="585858"/>
          <w:spacing w:val="5"/>
        </w:rPr>
        <w:t>public</w:t>
      </w:r>
      <w:r w:rsidR="00F606DE">
        <w:rPr>
          <w:color w:val="585858"/>
          <w:spacing w:val="50"/>
        </w:rPr>
        <w:t xml:space="preserve"> </w:t>
      </w:r>
      <w:r w:rsidR="00F606DE">
        <w:rPr>
          <w:color w:val="585858"/>
          <w:spacing w:val="4"/>
        </w:rPr>
        <w:t xml:space="preserve">money. </w:t>
      </w:r>
      <w:r>
        <w:rPr>
          <w:color w:val="585858"/>
        </w:rPr>
        <w:t xml:space="preserve">For </w:t>
      </w:r>
      <w:r>
        <w:rPr>
          <w:color w:val="585858"/>
          <w:spacing w:val="4"/>
        </w:rPr>
        <w:t xml:space="preserve">example, </w:t>
      </w:r>
      <w:r>
        <w:rPr>
          <w:color w:val="585858"/>
          <w:spacing w:val="5"/>
        </w:rPr>
        <w:t xml:space="preserve">it </w:t>
      </w:r>
      <w:r>
        <w:rPr>
          <w:color w:val="585858"/>
        </w:rPr>
        <w:t xml:space="preserve">does </w:t>
      </w:r>
      <w:r>
        <w:rPr>
          <w:color w:val="585858"/>
          <w:spacing w:val="3"/>
        </w:rPr>
        <w:t xml:space="preserve">not </w:t>
      </w:r>
      <w:r>
        <w:rPr>
          <w:color w:val="585858"/>
        </w:rPr>
        <w:t xml:space="preserve">cover </w:t>
      </w:r>
      <w:r>
        <w:rPr>
          <w:color w:val="585858"/>
          <w:spacing w:val="4"/>
        </w:rPr>
        <w:t xml:space="preserve">some </w:t>
      </w:r>
      <w:r>
        <w:rPr>
          <w:color w:val="585858"/>
          <w:spacing w:val="5"/>
        </w:rPr>
        <w:t xml:space="preserve">charities </w:t>
      </w:r>
      <w:r>
        <w:rPr>
          <w:color w:val="585858"/>
          <w:spacing w:val="6"/>
        </w:rPr>
        <w:t xml:space="preserve">that </w:t>
      </w:r>
      <w:r>
        <w:rPr>
          <w:color w:val="585858"/>
          <w:spacing w:val="2"/>
        </w:rPr>
        <w:t xml:space="preserve">receive </w:t>
      </w:r>
      <w:r>
        <w:rPr>
          <w:color w:val="585858"/>
          <w:spacing w:val="5"/>
        </w:rPr>
        <w:t xml:space="preserve">grants </w:t>
      </w:r>
      <w:r>
        <w:rPr>
          <w:color w:val="585858"/>
        </w:rPr>
        <w:t xml:space="preserve">and </w:t>
      </w:r>
      <w:r>
        <w:rPr>
          <w:color w:val="585858"/>
          <w:spacing w:val="4"/>
        </w:rPr>
        <w:t xml:space="preserve">certain </w:t>
      </w:r>
      <w:r>
        <w:rPr>
          <w:color w:val="585858"/>
          <w:spacing w:val="5"/>
        </w:rPr>
        <w:t xml:space="preserve">private </w:t>
      </w:r>
      <w:r>
        <w:rPr>
          <w:color w:val="585858"/>
          <w:spacing w:val="2"/>
        </w:rPr>
        <w:t xml:space="preserve">sector </w:t>
      </w:r>
      <w:r>
        <w:rPr>
          <w:color w:val="585858"/>
          <w:spacing w:val="4"/>
        </w:rPr>
        <w:t xml:space="preserve">organisations </w:t>
      </w:r>
      <w:r>
        <w:rPr>
          <w:color w:val="585858"/>
          <w:spacing w:val="5"/>
        </w:rPr>
        <w:t>that perform public</w:t>
      </w:r>
      <w:r>
        <w:rPr>
          <w:color w:val="585858"/>
          <w:spacing w:val="29"/>
        </w:rPr>
        <w:t xml:space="preserve"> </w:t>
      </w:r>
      <w:r>
        <w:rPr>
          <w:color w:val="585858"/>
          <w:spacing w:val="5"/>
        </w:rPr>
        <w:t>functions.</w:t>
      </w:r>
    </w:p>
    <w:p w:rsidR="007240F6" w:rsidRDefault="007240F6">
      <w:pPr>
        <w:pStyle w:val="BodyText"/>
        <w:spacing w:before="2"/>
        <w:rPr>
          <w:sz w:val="21"/>
        </w:rPr>
      </w:pPr>
    </w:p>
    <w:p w:rsidR="007240F6" w:rsidRDefault="00077191">
      <w:pPr>
        <w:pStyle w:val="BodyText"/>
        <w:spacing w:line="264" w:lineRule="auto"/>
        <w:ind w:left="470" w:hanging="2"/>
      </w:pPr>
      <w:r>
        <w:rPr>
          <w:color w:val="585858"/>
        </w:rPr>
        <w:t xml:space="preserve">Recorded </w:t>
      </w:r>
      <w:r>
        <w:rPr>
          <w:color w:val="585858"/>
          <w:spacing w:val="7"/>
        </w:rPr>
        <w:t xml:space="preserve">information </w:t>
      </w:r>
      <w:r>
        <w:rPr>
          <w:color w:val="585858"/>
          <w:spacing w:val="4"/>
        </w:rPr>
        <w:t xml:space="preserve">includes </w:t>
      </w:r>
      <w:r>
        <w:rPr>
          <w:color w:val="585858"/>
          <w:spacing w:val="6"/>
        </w:rPr>
        <w:t xml:space="preserve">printed </w:t>
      </w:r>
      <w:r>
        <w:rPr>
          <w:color w:val="585858"/>
          <w:spacing w:val="5"/>
        </w:rPr>
        <w:t xml:space="preserve">documents, computer files, letters, </w:t>
      </w:r>
      <w:r>
        <w:rPr>
          <w:color w:val="585858"/>
          <w:spacing w:val="4"/>
        </w:rPr>
        <w:t xml:space="preserve">emails, </w:t>
      </w:r>
      <w:r w:rsidR="00F606DE">
        <w:rPr>
          <w:color w:val="585858"/>
          <w:spacing w:val="6"/>
        </w:rPr>
        <w:t>photogra</w:t>
      </w:r>
      <w:r>
        <w:rPr>
          <w:color w:val="585858"/>
          <w:spacing w:val="4"/>
        </w:rPr>
        <w:t xml:space="preserve">phs </w:t>
      </w:r>
      <w:r>
        <w:rPr>
          <w:color w:val="585858"/>
          <w:spacing w:val="2"/>
        </w:rPr>
        <w:t xml:space="preserve">and sound </w:t>
      </w:r>
      <w:r>
        <w:rPr>
          <w:color w:val="585858"/>
        </w:rPr>
        <w:t xml:space="preserve">or </w:t>
      </w:r>
      <w:r>
        <w:rPr>
          <w:color w:val="585858"/>
          <w:spacing w:val="3"/>
        </w:rPr>
        <w:t>video</w:t>
      </w:r>
      <w:r>
        <w:rPr>
          <w:color w:val="585858"/>
          <w:spacing w:val="57"/>
        </w:rPr>
        <w:t xml:space="preserve"> </w:t>
      </w:r>
      <w:r>
        <w:rPr>
          <w:color w:val="585858"/>
          <w:spacing w:val="3"/>
        </w:rPr>
        <w:t>recordings.</w:t>
      </w:r>
    </w:p>
    <w:p w:rsidR="007240F6" w:rsidRDefault="007240F6">
      <w:pPr>
        <w:pStyle w:val="BodyText"/>
        <w:spacing w:before="8"/>
        <w:rPr>
          <w:sz w:val="20"/>
        </w:rPr>
      </w:pPr>
    </w:p>
    <w:p w:rsidR="007240F6" w:rsidRDefault="00077191">
      <w:pPr>
        <w:pStyle w:val="BodyText"/>
        <w:tabs>
          <w:tab w:val="left" w:pos="8943"/>
          <w:tab w:val="left" w:pos="9249"/>
        </w:tabs>
        <w:spacing w:line="261" w:lineRule="auto"/>
        <w:ind w:left="470" w:right="340"/>
      </w:pPr>
      <w:r>
        <w:rPr>
          <w:color w:val="585858"/>
          <w:spacing w:val="4"/>
        </w:rPr>
        <w:t xml:space="preserve">The </w:t>
      </w:r>
      <w:r>
        <w:rPr>
          <w:color w:val="585858"/>
        </w:rPr>
        <w:t xml:space="preserve">Act does </w:t>
      </w:r>
      <w:r>
        <w:rPr>
          <w:color w:val="585858"/>
          <w:spacing w:val="3"/>
        </w:rPr>
        <w:t xml:space="preserve">not </w:t>
      </w:r>
      <w:r>
        <w:rPr>
          <w:color w:val="585858"/>
          <w:spacing w:val="5"/>
        </w:rPr>
        <w:t xml:space="preserve">give </w:t>
      </w:r>
      <w:r>
        <w:rPr>
          <w:color w:val="585858"/>
          <w:spacing w:val="3"/>
        </w:rPr>
        <w:t xml:space="preserve">people  </w:t>
      </w:r>
      <w:r>
        <w:rPr>
          <w:color w:val="585858"/>
        </w:rPr>
        <w:t xml:space="preserve">access  </w:t>
      </w:r>
      <w:r>
        <w:rPr>
          <w:color w:val="585858"/>
          <w:spacing w:val="8"/>
        </w:rPr>
        <w:t xml:space="preserve">to  </w:t>
      </w:r>
      <w:r>
        <w:rPr>
          <w:color w:val="585858"/>
          <w:spacing w:val="6"/>
        </w:rPr>
        <w:t xml:space="preserve">their  </w:t>
      </w:r>
      <w:r>
        <w:rPr>
          <w:color w:val="585858"/>
          <w:spacing w:val="4"/>
        </w:rPr>
        <w:t xml:space="preserve">own  </w:t>
      </w:r>
      <w:r>
        <w:rPr>
          <w:color w:val="585858"/>
          <w:spacing w:val="2"/>
        </w:rPr>
        <w:t xml:space="preserve">personal  </w:t>
      </w:r>
      <w:r>
        <w:rPr>
          <w:color w:val="585858"/>
          <w:spacing w:val="4"/>
        </w:rPr>
        <w:t xml:space="preserve">data  </w:t>
      </w:r>
      <w:r>
        <w:rPr>
          <w:color w:val="585858"/>
          <w:spacing w:val="8"/>
        </w:rPr>
        <w:t xml:space="preserve">(information </w:t>
      </w:r>
      <w:r>
        <w:rPr>
          <w:color w:val="585858"/>
          <w:spacing w:val="2"/>
        </w:rPr>
        <w:t xml:space="preserve">about   </w:t>
      </w:r>
      <w:r>
        <w:rPr>
          <w:color w:val="585858"/>
          <w:spacing w:val="4"/>
        </w:rPr>
        <w:t xml:space="preserve">themselves)  </w:t>
      </w:r>
      <w:r>
        <w:rPr>
          <w:color w:val="585858"/>
        </w:rPr>
        <w:t xml:space="preserve">such  as  </w:t>
      </w:r>
      <w:r>
        <w:rPr>
          <w:color w:val="585858"/>
          <w:spacing w:val="6"/>
        </w:rPr>
        <w:t xml:space="preserve">their  </w:t>
      </w:r>
      <w:r>
        <w:rPr>
          <w:color w:val="585858"/>
          <w:spacing w:val="4"/>
        </w:rPr>
        <w:t xml:space="preserve">health  </w:t>
      </w:r>
      <w:r>
        <w:rPr>
          <w:color w:val="585858"/>
          <w:spacing w:val="3"/>
        </w:rPr>
        <w:t xml:space="preserve">records  </w:t>
      </w:r>
      <w:r>
        <w:rPr>
          <w:color w:val="585858"/>
        </w:rPr>
        <w:t xml:space="preserve">or  </w:t>
      </w:r>
      <w:r>
        <w:rPr>
          <w:color w:val="585858"/>
          <w:spacing w:val="3"/>
        </w:rPr>
        <w:t xml:space="preserve">credit </w:t>
      </w:r>
      <w:r>
        <w:rPr>
          <w:color w:val="585858"/>
          <w:spacing w:val="50"/>
        </w:rPr>
        <w:t xml:space="preserve"> </w:t>
      </w:r>
      <w:r>
        <w:rPr>
          <w:color w:val="585858"/>
          <w:spacing w:val="3"/>
        </w:rPr>
        <w:t xml:space="preserve">reference </w:t>
      </w:r>
      <w:r>
        <w:rPr>
          <w:color w:val="585858"/>
          <w:spacing w:val="6"/>
        </w:rPr>
        <w:t xml:space="preserve"> file.</w:t>
      </w:r>
      <w:r>
        <w:rPr>
          <w:color w:val="585858"/>
          <w:spacing w:val="6"/>
        </w:rPr>
        <w:tab/>
      </w:r>
      <w:r>
        <w:rPr>
          <w:color w:val="585858"/>
          <w:spacing w:val="2"/>
        </w:rPr>
        <w:t xml:space="preserve">If </w:t>
      </w:r>
      <w:r>
        <w:rPr>
          <w:color w:val="585858"/>
        </w:rPr>
        <w:t xml:space="preserve">a </w:t>
      </w:r>
      <w:r>
        <w:rPr>
          <w:color w:val="585858"/>
          <w:spacing w:val="5"/>
        </w:rPr>
        <w:t xml:space="preserve">member  </w:t>
      </w:r>
      <w:r>
        <w:rPr>
          <w:color w:val="585858"/>
          <w:spacing w:val="2"/>
        </w:rPr>
        <w:t xml:space="preserve">of  </w:t>
      </w:r>
      <w:r>
        <w:rPr>
          <w:color w:val="585858"/>
          <w:spacing w:val="8"/>
        </w:rPr>
        <w:t xml:space="preserve">the  </w:t>
      </w:r>
      <w:r>
        <w:rPr>
          <w:color w:val="585858"/>
          <w:spacing w:val="5"/>
        </w:rPr>
        <w:t xml:space="preserve">public  </w:t>
      </w:r>
      <w:r>
        <w:rPr>
          <w:color w:val="585858"/>
          <w:spacing w:val="6"/>
        </w:rPr>
        <w:t xml:space="preserve">wants  </w:t>
      </w:r>
      <w:r>
        <w:rPr>
          <w:color w:val="585858"/>
          <w:spacing w:val="8"/>
        </w:rPr>
        <w:t xml:space="preserve">to  </w:t>
      </w:r>
      <w:r>
        <w:rPr>
          <w:color w:val="585858"/>
        </w:rPr>
        <w:t xml:space="preserve">see  </w:t>
      </w:r>
      <w:r>
        <w:rPr>
          <w:color w:val="585858"/>
          <w:spacing w:val="7"/>
        </w:rPr>
        <w:t xml:space="preserve">information  </w:t>
      </w:r>
      <w:r>
        <w:rPr>
          <w:color w:val="585858"/>
          <w:spacing w:val="6"/>
        </w:rPr>
        <w:t xml:space="preserve">that 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5"/>
        </w:rPr>
        <w:t>public</w:t>
      </w:r>
      <w:r>
        <w:rPr>
          <w:color w:val="585858"/>
          <w:spacing w:val="62"/>
        </w:rPr>
        <w:t xml:space="preserve"> </w:t>
      </w:r>
      <w:r w:rsidR="00F606DE">
        <w:rPr>
          <w:color w:val="585858"/>
          <w:spacing w:val="6"/>
        </w:rPr>
        <w:t>author</w:t>
      </w:r>
      <w:r>
        <w:rPr>
          <w:color w:val="585858"/>
          <w:spacing w:val="8"/>
        </w:rPr>
        <w:t xml:space="preserve">ity </w:t>
      </w:r>
      <w:r>
        <w:rPr>
          <w:color w:val="585858"/>
        </w:rPr>
        <w:t xml:space="preserve">holds </w:t>
      </w:r>
      <w:r>
        <w:rPr>
          <w:color w:val="585858"/>
          <w:spacing w:val="2"/>
        </w:rPr>
        <w:t xml:space="preserve">about </w:t>
      </w:r>
      <w:r>
        <w:rPr>
          <w:color w:val="585858"/>
          <w:spacing w:val="7"/>
        </w:rPr>
        <w:t xml:space="preserve">them, </w:t>
      </w:r>
      <w:r>
        <w:rPr>
          <w:color w:val="585858"/>
          <w:spacing w:val="5"/>
        </w:rPr>
        <w:t xml:space="preserve">they </w:t>
      </w:r>
      <w:r>
        <w:rPr>
          <w:color w:val="585858"/>
          <w:spacing w:val="4"/>
        </w:rPr>
        <w:t xml:space="preserve">should </w:t>
      </w:r>
      <w:r>
        <w:rPr>
          <w:color w:val="585858"/>
          <w:spacing w:val="5"/>
        </w:rPr>
        <w:t xml:space="preserve">make </w:t>
      </w:r>
      <w:r>
        <w:rPr>
          <w:color w:val="585858"/>
        </w:rPr>
        <w:t xml:space="preserve">a </w:t>
      </w:r>
      <w:r>
        <w:rPr>
          <w:color w:val="585858"/>
          <w:spacing w:val="2"/>
        </w:rPr>
        <w:t xml:space="preserve">subject </w:t>
      </w:r>
      <w:r>
        <w:rPr>
          <w:color w:val="585858"/>
        </w:rPr>
        <w:t xml:space="preserve">access </w:t>
      </w:r>
      <w:r>
        <w:rPr>
          <w:color w:val="585858"/>
          <w:spacing w:val="2"/>
        </w:rPr>
        <w:t xml:space="preserve">request  under </w:t>
      </w:r>
      <w:r>
        <w:rPr>
          <w:color w:val="585858"/>
          <w:spacing w:val="8"/>
        </w:rPr>
        <w:t xml:space="preserve">the </w:t>
      </w:r>
      <w:r>
        <w:rPr>
          <w:color w:val="585858"/>
          <w:spacing w:val="3"/>
        </w:rPr>
        <w:t xml:space="preserve">Data </w:t>
      </w:r>
      <w:r>
        <w:rPr>
          <w:color w:val="585858"/>
          <w:spacing w:val="5"/>
        </w:rPr>
        <w:t xml:space="preserve">Protection </w:t>
      </w:r>
      <w:r>
        <w:rPr>
          <w:color w:val="585858"/>
        </w:rPr>
        <w:t>Act</w:t>
      </w:r>
      <w:r>
        <w:rPr>
          <w:color w:val="585858"/>
          <w:spacing w:val="25"/>
        </w:rPr>
        <w:t xml:space="preserve"> </w:t>
      </w:r>
      <w:r>
        <w:rPr>
          <w:color w:val="585858"/>
          <w:spacing w:val="5"/>
        </w:rPr>
        <w:t>1998.</w:t>
      </w:r>
    </w:p>
    <w:p w:rsidR="007240F6" w:rsidRDefault="007240F6">
      <w:pPr>
        <w:pStyle w:val="BodyText"/>
        <w:rPr>
          <w:sz w:val="20"/>
        </w:rPr>
      </w:pPr>
    </w:p>
    <w:p w:rsidR="007240F6" w:rsidRDefault="007240F6">
      <w:pPr>
        <w:pStyle w:val="BodyText"/>
        <w:rPr>
          <w:sz w:val="20"/>
        </w:rPr>
      </w:pPr>
    </w:p>
    <w:p w:rsidR="007240F6" w:rsidRDefault="007240F6">
      <w:pPr>
        <w:pStyle w:val="BodyText"/>
        <w:rPr>
          <w:sz w:val="20"/>
        </w:rPr>
      </w:pPr>
    </w:p>
    <w:p w:rsidR="007240F6" w:rsidRDefault="007240F6">
      <w:pPr>
        <w:pStyle w:val="BodyText"/>
        <w:rPr>
          <w:sz w:val="20"/>
        </w:rPr>
      </w:pPr>
    </w:p>
    <w:p w:rsidR="007240F6" w:rsidRDefault="007240F6">
      <w:pPr>
        <w:pStyle w:val="BodyText"/>
        <w:rPr>
          <w:sz w:val="20"/>
        </w:rPr>
      </w:pPr>
    </w:p>
    <w:p w:rsidR="007240F6" w:rsidRDefault="007240F6">
      <w:pPr>
        <w:pStyle w:val="BodyText"/>
        <w:rPr>
          <w:sz w:val="20"/>
        </w:rPr>
      </w:pPr>
    </w:p>
    <w:p w:rsidR="007240F6" w:rsidRDefault="007240F6">
      <w:pPr>
        <w:pStyle w:val="BodyText"/>
        <w:rPr>
          <w:sz w:val="20"/>
        </w:rPr>
      </w:pPr>
    </w:p>
    <w:p w:rsidR="007240F6" w:rsidRDefault="007240F6">
      <w:pPr>
        <w:pStyle w:val="BodyText"/>
        <w:rPr>
          <w:sz w:val="20"/>
        </w:rPr>
      </w:pPr>
    </w:p>
    <w:p w:rsidR="007240F6" w:rsidRDefault="007240F6">
      <w:pPr>
        <w:pStyle w:val="BodyText"/>
        <w:rPr>
          <w:sz w:val="20"/>
        </w:rPr>
      </w:pPr>
    </w:p>
    <w:p w:rsidR="007240F6" w:rsidRDefault="007240F6">
      <w:pPr>
        <w:pStyle w:val="BodyText"/>
        <w:rPr>
          <w:sz w:val="20"/>
        </w:rPr>
      </w:pPr>
    </w:p>
    <w:p w:rsidR="007240F6" w:rsidRDefault="007240F6">
      <w:pPr>
        <w:pStyle w:val="BodyText"/>
        <w:rPr>
          <w:sz w:val="20"/>
        </w:rPr>
      </w:pPr>
    </w:p>
    <w:p w:rsidR="007240F6" w:rsidRDefault="007240F6">
      <w:pPr>
        <w:pStyle w:val="BodyText"/>
        <w:rPr>
          <w:sz w:val="20"/>
        </w:rPr>
      </w:pPr>
    </w:p>
    <w:p w:rsidR="007240F6" w:rsidRDefault="007240F6">
      <w:pPr>
        <w:pStyle w:val="BodyText"/>
        <w:rPr>
          <w:sz w:val="20"/>
        </w:rPr>
      </w:pPr>
    </w:p>
    <w:p w:rsidR="007240F6" w:rsidRDefault="007240F6">
      <w:pPr>
        <w:pStyle w:val="BodyText"/>
        <w:rPr>
          <w:sz w:val="20"/>
        </w:rPr>
      </w:pPr>
    </w:p>
    <w:p w:rsidR="007240F6" w:rsidRDefault="007240F6">
      <w:pPr>
        <w:pStyle w:val="BodyText"/>
        <w:rPr>
          <w:sz w:val="20"/>
        </w:rPr>
      </w:pPr>
    </w:p>
    <w:p w:rsidR="007240F6" w:rsidRDefault="007240F6">
      <w:pPr>
        <w:pStyle w:val="BodyText"/>
        <w:rPr>
          <w:sz w:val="20"/>
        </w:rPr>
      </w:pPr>
    </w:p>
    <w:p w:rsidR="007240F6" w:rsidRDefault="007240F6">
      <w:pPr>
        <w:pStyle w:val="BodyText"/>
        <w:rPr>
          <w:sz w:val="20"/>
        </w:rPr>
      </w:pPr>
    </w:p>
    <w:p w:rsidR="007240F6" w:rsidRDefault="007240F6">
      <w:pPr>
        <w:pStyle w:val="BodyText"/>
        <w:rPr>
          <w:sz w:val="20"/>
        </w:rPr>
      </w:pPr>
    </w:p>
    <w:p w:rsidR="007240F6" w:rsidRDefault="007240F6">
      <w:pPr>
        <w:pStyle w:val="BodyText"/>
        <w:rPr>
          <w:sz w:val="20"/>
        </w:rPr>
      </w:pPr>
    </w:p>
    <w:p w:rsidR="007240F6" w:rsidRDefault="007240F6">
      <w:pPr>
        <w:pStyle w:val="BodyText"/>
        <w:spacing w:before="3"/>
        <w:rPr>
          <w:sz w:val="25"/>
        </w:rPr>
      </w:pPr>
    </w:p>
    <w:p w:rsidR="007240F6" w:rsidRDefault="007240F6">
      <w:pPr>
        <w:rPr>
          <w:sz w:val="18"/>
        </w:rPr>
        <w:sectPr w:rsidR="007240F6">
          <w:type w:val="continuous"/>
          <w:pgSz w:w="11910" w:h="16840"/>
          <w:pgMar w:top="620" w:right="900" w:bottom="280" w:left="720" w:header="720" w:footer="720" w:gutter="0"/>
          <w:cols w:space="720"/>
        </w:sectPr>
      </w:pPr>
    </w:p>
    <w:p w:rsidR="007240F6" w:rsidRDefault="007240F6">
      <w:pPr>
        <w:pStyle w:val="BodyText"/>
        <w:spacing w:before="6"/>
        <w:rPr>
          <w:i/>
          <w:sz w:val="23"/>
        </w:rPr>
      </w:pPr>
    </w:p>
    <w:p w:rsidR="007240F6" w:rsidRDefault="00077191">
      <w:pPr>
        <w:pStyle w:val="BodyText"/>
        <w:spacing w:before="93"/>
        <w:ind w:left="1055"/>
      </w:pPr>
      <w:r>
        <w:rPr>
          <w:color w:val="585858"/>
        </w:rPr>
        <w:t xml:space="preserve">Guide to information available from </w:t>
      </w:r>
      <w:r w:rsidR="00A85D08">
        <w:rPr>
          <w:color w:val="585858"/>
        </w:rPr>
        <w:t>BELTON LANE PRIMARY</w:t>
      </w:r>
      <w:r>
        <w:rPr>
          <w:color w:val="585858"/>
        </w:rPr>
        <w:t xml:space="preserve"> SCHOOL under the model publication scheme</w:t>
      </w:r>
    </w:p>
    <w:p w:rsidR="007240F6" w:rsidRDefault="007240F6">
      <w:pPr>
        <w:pStyle w:val="BodyText"/>
        <w:spacing w:before="4"/>
        <w:rPr>
          <w:sz w:val="25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9"/>
        <w:gridCol w:w="4119"/>
        <w:gridCol w:w="2220"/>
      </w:tblGrid>
      <w:tr w:rsidR="007240F6">
        <w:trPr>
          <w:trHeight w:val="717"/>
        </w:trPr>
        <w:tc>
          <w:tcPr>
            <w:tcW w:w="8749" w:type="dxa"/>
          </w:tcPr>
          <w:p w:rsidR="007240F6" w:rsidRDefault="00077191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585858"/>
                <w:sz w:val="28"/>
              </w:rPr>
              <w:t>Information to be published</w:t>
            </w:r>
          </w:p>
        </w:tc>
        <w:tc>
          <w:tcPr>
            <w:tcW w:w="4119" w:type="dxa"/>
          </w:tcPr>
          <w:p w:rsidR="007240F6" w:rsidRDefault="00077191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585858"/>
                <w:sz w:val="28"/>
              </w:rPr>
              <w:t>How the information can</w:t>
            </w:r>
          </w:p>
          <w:p w:rsidR="007240F6" w:rsidRDefault="00077191">
            <w:pPr>
              <w:pStyle w:val="TableParagraph"/>
              <w:spacing w:before="29"/>
              <w:rPr>
                <w:b/>
                <w:sz w:val="28"/>
              </w:rPr>
            </w:pPr>
            <w:r>
              <w:rPr>
                <w:b/>
                <w:color w:val="585858"/>
                <w:sz w:val="28"/>
              </w:rPr>
              <w:t>be obtained</w:t>
            </w:r>
          </w:p>
        </w:tc>
        <w:tc>
          <w:tcPr>
            <w:tcW w:w="2220" w:type="dxa"/>
          </w:tcPr>
          <w:p w:rsidR="007240F6" w:rsidRDefault="00077191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color w:val="585858"/>
                <w:sz w:val="28"/>
              </w:rPr>
              <w:t>Cost</w:t>
            </w:r>
          </w:p>
        </w:tc>
      </w:tr>
      <w:tr w:rsidR="007240F6">
        <w:trPr>
          <w:trHeight w:val="1207"/>
        </w:trPr>
        <w:tc>
          <w:tcPr>
            <w:tcW w:w="8749" w:type="dxa"/>
          </w:tcPr>
          <w:p w:rsidR="007240F6" w:rsidRDefault="00077191">
            <w:pPr>
              <w:pStyle w:val="TableParagraph"/>
              <w:tabs>
                <w:tab w:val="left" w:pos="1552"/>
              </w:tabs>
              <w:spacing w:before="14"/>
              <w:ind w:left="106"/>
              <w:rPr>
                <w:sz w:val="32"/>
              </w:rPr>
            </w:pPr>
            <w:r>
              <w:rPr>
                <w:color w:val="585858"/>
                <w:sz w:val="32"/>
              </w:rPr>
              <w:t>Class</w:t>
            </w:r>
            <w:r>
              <w:rPr>
                <w:color w:val="585858"/>
                <w:spacing w:val="5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1</w:t>
            </w:r>
            <w:r>
              <w:rPr>
                <w:color w:val="585858"/>
                <w:spacing w:val="-25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-</w:t>
            </w:r>
            <w:r>
              <w:rPr>
                <w:color w:val="585858"/>
                <w:sz w:val="32"/>
              </w:rPr>
              <w:tab/>
            </w:r>
            <w:r>
              <w:rPr>
                <w:color w:val="585858"/>
                <w:spacing w:val="3"/>
                <w:sz w:val="32"/>
              </w:rPr>
              <w:t xml:space="preserve">Who </w:t>
            </w:r>
            <w:r>
              <w:rPr>
                <w:color w:val="585858"/>
                <w:spacing w:val="5"/>
                <w:sz w:val="32"/>
              </w:rPr>
              <w:t xml:space="preserve">we </w:t>
            </w:r>
            <w:r>
              <w:rPr>
                <w:color w:val="585858"/>
                <w:spacing w:val="3"/>
                <w:sz w:val="32"/>
              </w:rPr>
              <w:t xml:space="preserve">are </w:t>
            </w:r>
            <w:r>
              <w:rPr>
                <w:color w:val="585858"/>
                <w:spacing w:val="4"/>
                <w:sz w:val="32"/>
              </w:rPr>
              <w:t xml:space="preserve">and </w:t>
            </w:r>
            <w:r>
              <w:rPr>
                <w:color w:val="585858"/>
                <w:spacing w:val="6"/>
                <w:sz w:val="32"/>
              </w:rPr>
              <w:t xml:space="preserve">what </w:t>
            </w:r>
            <w:r>
              <w:rPr>
                <w:color w:val="585858"/>
                <w:spacing w:val="5"/>
                <w:sz w:val="32"/>
              </w:rPr>
              <w:t>we</w:t>
            </w:r>
            <w:r>
              <w:rPr>
                <w:color w:val="585858"/>
                <w:spacing w:val="4"/>
                <w:sz w:val="32"/>
              </w:rPr>
              <w:t xml:space="preserve"> </w:t>
            </w:r>
            <w:r>
              <w:rPr>
                <w:color w:val="585858"/>
                <w:spacing w:val="7"/>
                <w:sz w:val="32"/>
              </w:rPr>
              <w:t>do</w:t>
            </w:r>
          </w:p>
          <w:p w:rsidR="007240F6" w:rsidRDefault="00077191">
            <w:pPr>
              <w:pStyle w:val="TableParagraph"/>
              <w:spacing w:before="31" w:line="261" w:lineRule="auto"/>
              <w:ind w:right="1541"/>
              <w:rPr>
                <w:sz w:val="24"/>
              </w:rPr>
            </w:pPr>
            <w:r>
              <w:rPr>
                <w:color w:val="585858"/>
                <w:sz w:val="24"/>
              </w:rPr>
              <w:t>(Organisational information, structures, locations and contacts) This will be current information only</w:t>
            </w:r>
          </w:p>
        </w:tc>
        <w:tc>
          <w:tcPr>
            <w:tcW w:w="4119" w:type="dxa"/>
          </w:tcPr>
          <w:p w:rsidR="007240F6" w:rsidRDefault="007240F6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7240F6" w:rsidRDefault="00077191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Prospectus/website /hard copy</w:t>
            </w:r>
          </w:p>
        </w:tc>
        <w:tc>
          <w:tcPr>
            <w:tcW w:w="2220" w:type="dxa"/>
          </w:tcPr>
          <w:p w:rsidR="007240F6" w:rsidRDefault="007240F6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7240F6" w:rsidRDefault="00077191">
            <w:pPr>
              <w:pStyle w:val="TableParagraph"/>
              <w:spacing w:before="0" w:line="261" w:lineRule="auto"/>
              <w:ind w:right="2" w:hanging="1"/>
              <w:rPr>
                <w:sz w:val="24"/>
              </w:rPr>
            </w:pPr>
            <w:r>
              <w:rPr>
                <w:color w:val="585858"/>
                <w:sz w:val="24"/>
              </w:rPr>
              <w:t>FOC or copying cost . Postage if</w:t>
            </w:r>
          </w:p>
          <w:p w:rsidR="007240F6" w:rsidRDefault="00077191">
            <w:pPr>
              <w:pStyle w:val="TableParagraph"/>
              <w:spacing w:before="1" w:line="272" w:lineRule="exact"/>
              <w:rPr>
                <w:sz w:val="24"/>
              </w:rPr>
            </w:pPr>
            <w:r>
              <w:rPr>
                <w:color w:val="585858"/>
                <w:sz w:val="24"/>
              </w:rPr>
              <w:t>applicable.</w:t>
            </w:r>
          </w:p>
        </w:tc>
      </w:tr>
      <w:tr w:rsidR="007240F6">
        <w:trPr>
          <w:trHeight w:val="904"/>
        </w:trPr>
        <w:tc>
          <w:tcPr>
            <w:tcW w:w="8749" w:type="dxa"/>
          </w:tcPr>
          <w:p w:rsidR="007240F6" w:rsidRDefault="00077191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38E2CFAE" wp14:editId="70461D6D">
                  <wp:extent cx="1888620" cy="192024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620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</w:tcPr>
          <w:p w:rsidR="007240F6" w:rsidRDefault="00077191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Prospectus/ website /hard copy</w:t>
            </w:r>
          </w:p>
        </w:tc>
        <w:tc>
          <w:tcPr>
            <w:tcW w:w="2220" w:type="dxa"/>
          </w:tcPr>
          <w:p w:rsidR="007240F6" w:rsidRDefault="00077191">
            <w:pPr>
              <w:pStyle w:val="TableParagraph"/>
              <w:ind w:hanging="1"/>
              <w:rPr>
                <w:sz w:val="24"/>
              </w:rPr>
            </w:pPr>
            <w:r>
              <w:rPr>
                <w:color w:val="585858"/>
                <w:sz w:val="24"/>
              </w:rPr>
              <w:t>FOC or copying</w:t>
            </w:r>
          </w:p>
          <w:p w:rsidR="007240F6" w:rsidRDefault="00077191">
            <w:pPr>
              <w:pStyle w:val="TableParagraph"/>
              <w:spacing w:before="2" w:line="300" w:lineRule="atLeast"/>
              <w:rPr>
                <w:sz w:val="24"/>
              </w:rPr>
            </w:pPr>
            <w:r>
              <w:rPr>
                <w:color w:val="585858"/>
                <w:sz w:val="24"/>
              </w:rPr>
              <w:t>cost . Postage if applicable.</w:t>
            </w:r>
          </w:p>
        </w:tc>
      </w:tr>
      <w:tr w:rsidR="007240F6">
        <w:trPr>
          <w:trHeight w:val="904"/>
        </w:trPr>
        <w:tc>
          <w:tcPr>
            <w:tcW w:w="8749" w:type="dxa"/>
          </w:tcPr>
          <w:p w:rsidR="007240F6" w:rsidRDefault="00077191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4CE3C8EC" wp14:editId="599FD5FB">
                  <wp:extent cx="5254416" cy="192024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4416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</w:tcPr>
          <w:p w:rsidR="007240F6" w:rsidRDefault="00077191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Prospectus/website /hard copy</w:t>
            </w:r>
          </w:p>
        </w:tc>
        <w:tc>
          <w:tcPr>
            <w:tcW w:w="2220" w:type="dxa"/>
          </w:tcPr>
          <w:p w:rsidR="007240F6" w:rsidRDefault="00077191">
            <w:pPr>
              <w:pStyle w:val="TableParagraph"/>
              <w:spacing w:line="264" w:lineRule="auto"/>
              <w:ind w:right="2" w:hanging="1"/>
              <w:rPr>
                <w:sz w:val="24"/>
              </w:rPr>
            </w:pPr>
            <w:r>
              <w:rPr>
                <w:color w:val="585858"/>
                <w:sz w:val="24"/>
              </w:rPr>
              <w:t>FOC or copying cost . Postage if</w:t>
            </w:r>
          </w:p>
          <w:p w:rsidR="007240F6" w:rsidRDefault="00077191">
            <w:pPr>
              <w:pStyle w:val="TableParagraph"/>
              <w:spacing w:before="0" w:line="268" w:lineRule="exact"/>
              <w:rPr>
                <w:sz w:val="24"/>
              </w:rPr>
            </w:pPr>
            <w:r>
              <w:rPr>
                <w:color w:val="585858"/>
                <w:sz w:val="24"/>
              </w:rPr>
              <w:t>applicable.</w:t>
            </w:r>
          </w:p>
        </w:tc>
      </w:tr>
      <w:tr w:rsidR="007240F6">
        <w:trPr>
          <w:trHeight w:val="906"/>
        </w:trPr>
        <w:tc>
          <w:tcPr>
            <w:tcW w:w="8749" w:type="dxa"/>
          </w:tcPr>
          <w:p w:rsidR="007240F6" w:rsidRDefault="00077191">
            <w:pPr>
              <w:pStyle w:val="TableParagraph"/>
              <w:spacing w:before="12"/>
              <w:rPr>
                <w:sz w:val="24"/>
              </w:rPr>
            </w:pPr>
            <w:r>
              <w:rPr>
                <w:color w:val="585858"/>
                <w:sz w:val="24"/>
              </w:rPr>
              <w:t>Instrument of Government</w:t>
            </w:r>
          </w:p>
        </w:tc>
        <w:tc>
          <w:tcPr>
            <w:tcW w:w="4119" w:type="dxa"/>
          </w:tcPr>
          <w:p w:rsidR="007240F6" w:rsidRDefault="00A85D08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From schoo</w:t>
            </w:r>
            <w:r w:rsidR="00077191">
              <w:rPr>
                <w:color w:val="585858"/>
                <w:sz w:val="24"/>
              </w:rPr>
              <w:t>l office</w:t>
            </w:r>
          </w:p>
        </w:tc>
        <w:tc>
          <w:tcPr>
            <w:tcW w:w="2220" w:type="dxa"/>
          </w:tcPr>
          <w:p w:rsidR="007240F6" w:rsidRDefault="00077191">
            <w:pPr>
              <w:pStyle w:val="TableParagraph"/>
              <w:spacing w:before="12" w:line="261" w:lineRule="auto"/>
              <w:ind w:hanging="2"/>
              <w:rPr>
                <w:sz w:val="24"/>
              </w:rPr>
            </w:pPr>
            <w:r>
              <w:rPr>
                <w:color w:val="585858"/>
                <w:sz w:val="24"/>
              </w:rPr>
              <w:t>Copying cost and postage if</w:t>
            </w:r>
          </w:p>
          <w:p w:rsidR="007240F6" w:rsidRDefault="00077191">
            <w:pPr>
              <w:pStyle w:val="TableParagraph"/>
              <w:spacing w:before="1" w:line="272" w:lineRule="exact"/>
              <w:rPr>
                <w:sz w:val="24"/>
              </w:rPr>
            </w:pPr>
            <w:r>
              <w:rPr>
                <w:color w:val="585858"/>
                <w:sz w:val="24"/>
              </w:rPr>
              <w:t>applicable.</w:t>
            </w:r>
          </w:p>
        </w:tc>
      </w:tr>
      <w:tr w:rsidR="007240F6">
        <w:trPr>
          <w:trHeight w:val="904"/>
        </w:trPr>
        <w:tc>
          <w:tcPr>
            <w:tcW w:w="8749" w:type="dxa"/>
          </w:tcPr>
          <w:p w:rsidR="007240F6" w:rsidRDefault="00077191">
            <w:pPr>
              <w:pStyle w:val="TableParagraph"/>
              <w:tabs>
                <w:tab w:val="left" w:pos="7637"/>
              </w:tabs>
              <w:spacing w:line="264" w:lineRule="auto"/>
              <w:ind w:left="107" w:right="340" w:hanging="1"/>
              <w:rPr>
                <w:sz w:val="24"/>
              </w:rPr>
            </w:pPr>
            <w:r>
              <w:rPr>
                <w:color w:val="585858"/>
                <w:spacing w:val="2"/>
                <w:sz w:val="24"/>
              </w:rPr>
              <w:t xml:space="preserve">Contact  </w:t>
            </w:r>
            <w:r>
              <w:rPr>
                <w:color w:val="585858"/>
                <w:spacing w:val="5"/>
                <w:sz w:val="24"/>
              </w:rPr>
              <w:t xml:space="preserve">details </w:t>
            </w:r>
            <w:r>
              <w:rPr>
                <w:color w:val="585858"/>
                <w:spacing w:val="6"/>
                <w:sz w:val="24"/>
              </w:rPr>
              <w:t xml:space="preserve">for </w:t>
            </w:r>
            <w:r>
              <w:rPr>
                <w:color w:val="585858"/>
                <w:spacing w:val="7"/>
                <w:sz w:val="24"/>
              </w:rPr>
              <w:t xml:space="preserve">the </w:t>
            </w:r>
            <w:r>
              <w:rPr>
                <w:color w:val="585858"/>
                <w:sz w:val="24"/>
              </w:rPr>
              <w:t xml:space="preserve">Head </w:t>
            </w:r>
            <w:r>
              <w:rPr>
                <w:color w:val="585858"/>
                <w:spacing w:val="3"/>
                <w:sz w:val="24"/>
              </w:rPr>
              <w:t xml:space="preserve">teacher </w:t>
            </w:r>
            <w:r>
              <w:rPr>
                <w:color w:val="585858"/>
                <w:sz w:val="24"/>
              </w:rPr>
              <w:t xml:space="preserve">and </w:t>
            </w:r>
            <w:r>
              <w:rPr>
                <w:color w:val="585858"/>
                <w:spacing w:val="6"/>
                <w:sz w:val="24"/>
              </w:rPr>
              <w:t xml:space="preserve">for </w:t>
            </w:r>
            <w:r>
              <w:rPr>
                <w:color w:val="585858"/>
                <w:spacing w:val="8"/>
                <w:sz w:val="24"/>
              </w:rPr>
              <w:t>the</w:t>
            </w:r>
            <w:r>
              <w:rPr>
                <w:color w:val="585858"/>
                <w:spacing w:val="53"/>
                <w:sz w:val="24"/>
              </w:rPr>
              <w:t xml:space="preserve"> </w:t>
            </w:r>
            <w:r>
              <w:rPr>
                <w:color w:val="585858"/>
                <w:spacing w:val="4"/>
                <w:sz w:val="24"/>
              </w:rPr>
              <w:t>governing</w:t>
            </w:r>
            <w:r>
              <w:rPr>
                <w:color w:val="585858"/>
                <w:spacing w:val="16"/>
                <w:sz w:val="24"/>
              </w:rPr>
              <w:t xml:space="preserve"> </w:t>
            </w:r>
            <w:r w:rsidR="00A85D08">
              <w:rPr>
                <w:color w:val="585858"/>
                <w:spacing w:val="3"/>
                <w:sz w:val="24"/>
              </w:rPr>
              <w:t xml:space="preserve">body </w:t>
            </w:r>
            <w:r>
              <w:rPr>
                <w:color w:val="585858"/>
                <w:spacing w:val="4"/>
                <w:sz w:val="24"/>
              </w:rPr>
              <w:t xml:space="preserve">via </w:t>
            </w:r>
            <w:r>
              <w:rPr>
                <w:color w:val="585858"/>
                <w:sz w:val="24"/>
              </w:rPr>
              <w:t xml:space="preserve">the </w:t>
            </w:r>
            <w:r>
              <w:rPr>
                <w:color w:val="585858"/>
                <w:spacing w:val="2"/>
                <w:sz w:val="24"/>
              </w:rPr>
              <w:t xml:space="preserve">school </w:t>
            </w:r>
            <w:r>
              <w:rPr>
                <w:color w:val="585858"/>
                <w:spacing w:val="4"/>
                <w:sz w:val="24"/>
              </w:rPr>
              <w:t xml:space="preserve">(named </w:t>
            </w:r>
            <w:r>
              <w:rPr>
                <w:color w:val="585858"/>
                <w:spacing w:val="5"/>
                <w:sz w:val="24"/>
              </w:rPr>
              <w:t xml:space="preserve">contacts </w:t>
            </w:r>
            <w:r>
              <w:rPr>
                <w:color w:val="585858"/>
                <w:spacing w:val="4"/>
                <w:sz w:val="24"/>
              </w:rPr>
              <w:t>where</w:t>
            </w:r>
            <w:r>
              <w:rPr>
                <w:color w:val="585858"/>
                <w:spacing w:val="2"/>
                <w:sz w:val="24"/>
              </w:rPr>
              <w:t xml:space="preserve"> possible)</w:t>
            </w:r>
          </w:p>
        </w:tc>
        <w:tc>
          <w:tcPr>
            <w:tcW w:w="4119" w:type="dxa"/>
          </w:tcPr>
          <w:p w:rsidR="007240F6" w:rsidRDefault="00077191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Prospectus/website/school office</w:t>
            </w:r>
          </w:p>
        </w:tc>
        <w:tc>
          <w:tcPr>
            <w:tcW w:w="2220" w:type="dxa"/>
          </w:tcPr>
          <w:p w:rsidR="007240F6" w:rsidRDefault="00077191">
            <w:pPr>
              <w:pStyle w:val="TableParagraph"/>
              <w:ind w:hanging="1"/>
              <w:rPr>
                <w:sz w:val="24"/>
              </w:rPr>
            </w:pPr>
            <w:r>
              <w:rPr>
                <w:color w:val="585858"/>
                <w:sz w:val="24"/>
              </w:rPr>
              <w:t>FOC or copying</w:t>
            </w:r>
          </w:p>
          <w:p w:rsidR="007240F6" w:rsidRDefault="00077191">
            <w:pPr>
              <w:pStyle w:val="TableParagraph"/>
              <w:spacing w:before="2" w:line="300" w:lineRule="atLeast"/>
              <w:rPr>
                <w:sz w:val="24"/>
              </w:rPr>
            </w:pPr>
            <w:r>
              <w:rPr>
                <w:color w:val="585858"/>
                <w:sz w:val="24"/>
              </w:rPr>
              <w:t>cost . Postage if applicable.</w:t>
            </w:r>
          </w:p>
        </w:tc>
      </w:tr>
      <w:tr w:rsidR="007240F6">
        <w:trPr>
          <w:trHeight w:val="905"/>
        </w:trPr>
        <w:tc>
          <w:tcPr>
            <w:tcW w:w="8749" w:type="dxa"/>
          </w:tcPr>
          <w:p w:rsidR="007240F6" w:rsidRDefault="00A85D08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585858"/>
                <w:sz w:val="24"/>
              </w:rPr>
              <w:t>School prospectu</w:t>
            </w:r>
            <w:r w:rsidR="00077191">
              <w:rPr>
                <w:color w:val="585858"/>
                <w:sz w:val="24"/>
              </w:rPr>
              <w:t>s</w:t>
            </w:r>
          </w:p>
        </w:tc>
        <w:tc>
          <w:tcPr>
            <w:tcW w:w="4119" w:type="dxa"/>
          </w:tcPr>
          <w:p w:rsidR="007240F6" w:rsidRDefault="00077191">
            <w:pPr>
              <w:pStyle w:val="TableParagraph"/>
              <w:rPr>
                <w:sz w:val="24"/>
              </w:rPr>
            </w:pPr>
            <w:r>
              <w:rPr>
                <w:color w:val="585858"/>
                <w:sz w:val="24"/>
              </w:rPr>
              <w:t>Website/school office</w:t>
            </w:r>
          </w:p>
        </w:tc>
        <w:tc>
          <w:tcPr>
            <w:tcW w:w="2220" w:type="dxa"/>
          </w:tcPr>
          <w:p w:rsidR="007240F6" w:rsidRDefault="00077191">
            <w:pPr>
              <w:pStyle w:val="TableParagraph"/>
              <w:spacing w:line="264" w:lineRule="auto"/>
              <w:ind w:right="2" w:hanging="1"/>
              <w:rPr>
                <w:sz w:val="24"/>
              </w:rPr>
            </w:pPr>
            <w:r>
              <w:rPr>
                <w:color w:val="585858"/>
                <w:sz w:val="24"/>
              </w:rPr>
              <w:t>FOC or copying cost . Postage if</w:t>
            </w:r>
          </w:p>
          <w:p w:rsidR="007240F6" w:rsidRDefault="00077191">
            <w:pPr>
              <w:pStyle w:val="TableParagraph"/>
              <w:spacing w:before="0" w:line="268" w:lineRule="exact"/>
              <w:rPr>
                <w:sz w:val="24"/>
              </w:rPr>
            </w:pPr>
            <w:r>
              <w:rPr>
                <w:color w:val="585858"/>
                <w:sz w:val="24"/>
              </w:rPr>
              <w:t>applicable.</w:t>
            </w:r>
          </w:p>
        </w:tc>
      </w:tr>
      <w:tr w:rsidR="007240F6">
        <w:trPr>
          <w:trHeight w:val="904"/>
        </w:trPr>
        <w:tc>
          <w:tcPr>
            <w:tcW w:w="8749" w:type="dxa"/>
          </w:tcPr>
          <w:p w:rsidR="007240F6" w:rsidRDefault="00077191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585858"/>
                <w:sz w:val="24"/>
              </w:rPr>
              <w:t>Staffing structure</w:t>
            </w:r>
          </w:p>
        </w:tc>
        <w:tc>
          <w:tcPr>
            <w:tcW w:w="4119" w:type="dxa"/>
          </w:tcPr>
          <w:p w:rsidR="007240F6" w:rsidRDefault="00077191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Prospectus/website/office</w:t>
            </w:r>
          </w:p>
        </w:tc>
        <w:tc>
          <w:tcPr>
            <w:tcW w:w="2220" w:type="dxa"/>
          </w:tcPr>
          <w:p w:rsidR="007240F6" w:rsidRDefault="00077191">
            <w:pPr>
              <w:pStyle w:val="TableParagraph"/>
              <w:spacing w:line="264" w:lineRule="auto"/>
              <w:ind w:right="2" w:hanging="1"/>
              <w:rPr>
                <w:sz w:val="24"/>
              </w:rPr>
            </w:pPr>
            <w:r>
              <w:rPr>
                <w:color w:val="585858"/>
                <w:sz w:val="24"/>
              </w:rPr>
              <w:t>FOC or copying cost . Postage if</w:t>
            </w:r>
          </w:p>
          <w:p w:rsidR="007240F6" w:rsidRDefault="00077191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color w:val="585858"/>
                <w:sz w:val="24"/>
              </w:rPr>
              <w:t>applicable.</w:t>
            </w:r>
          </w:p>
        </w:tc>
      </w:tr>
      <w:tr w:rsidR="007240F6">
        <w:trPr>
          <w:trHeight w:val="304"/>
        </w:trPr>
        <w:tc>
          <w:tcPr>
            <w:tcW w:w="8749" w:type="dxa"/>
          </w:tcPr>
          <w:p w:rsidR="007240F6" w:rsidRDefault="00077191">
            <w:pPr>
              <w:pStyle w:val="TableParagraph"/>
              <w:spacing w:before="12" w:line="272" w:lineRule="exact"/>
              <w:ind w:left="106"/>
              <w:rPr>
                <w:sz w:val="24"/>
              </w:rPr>
            </w:pPr>
            <w:r>
              <w:rPr>
                <w:color w:val="585858"/>
                <w:sz w:val="24"/>
              </w:rPr>
              <w:t xml:space="preserve">School session </w:t>
            </w:r>
            <w:r>
              <w:rPr>
                <w:color w:val="585858"/>
                <w:spacing w:val="8"/>
                <w:sz w:val="24"/>
              </w:rPr>
              <w:t xml:space="preserve">times </w:t>
            </w:r>
            <w:r>
              <w:rPr>
                <w:color w:val="585858"/>
                <w:sz w:val="24"/>
              </w:rPr>
              <w:t xml:space="preserve">and </w:t>
            </w:r>
            <w:r>
              <w:rPr>
                <w:color w:val="585858"/>
                <w:spacing w:val="6"/>
                <w:sz w:val="24"/>
              </w:rPr>
              <w:t>term</w:t>
            </w:r>
            <w:r w:rsidR="00A85D08">
              <w:rPr>
                <w:color w:val="585858"/>
                <w:spacing w:val="78"/>
                <w:sz w:val="24"/>
              </w:rPr>
              <w:t xml:space="preserve"> </w:t>
            </w:r>
            <w:r>
              <w:rPr>
                <w:color w:val="585858"/>
                <w:spacing w:val="3"/>
                <w:sz w:val="24"/>
              </w:rPr>
              <w:t>dates</w:t>
            </w:r>
          </w:p>
        </w:tc>
        <w:tc>
          <w:tcPr>
            <w:tcW w:w="4119" w:type="dxa"/>
          </w:tcPr>
          <w:p w:rsidR="007240F6" w:rsidRDefault="00077191">
            <w:pPr>
              <w:pStyle w:val="TableParagraph"/>
              <w:spacing w:before="12" w:line="272" w:lineRule="exact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Prospectus/website/office</w:t>
            </w:r>
          </w:p>
        </w:tc>
        <w:tc>
          <w:tcPr>
            <w:tcW w:w="2220" w:type="dxa"/>
          </w:tcPr>
          <w:p w:rsidR="007240F6" w:rsidRDefault="00077191">
            <w:pPr>
              <w:pStyle w:val="TableParagraph"/>
              <w:spacing w:before="12" w:line="272" w:lineRule="exact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FOC or copying</w:t>
            </w:r>
          </w:p>
        </w:tc>
      </w:tr>
    </w:tbl>
    <w:p w:rsidR="007240F6" w:rsidRDefault="007240F6">
      <w:pPr>
        <w:spacing w:line="272" w:lineRule="exact"/>
        <w:rPr>
          <w:sz w:val="24"/>
        </w:rPr>
        <w:sectPr w:rsidR="007240F6" w:rsidSect="00A85D08">
          <w:headerReference w:type="default" r:id="rId11"/>
          <w:footerReference w:type="default" r:id="rId12"/>
          <w:pgSz w:w="16840" w:h="11910" w:orient="landscape"/>
          <w:pgMar w:top="2140" w:right="500" w:bottom="920" w:left="960" w:header="510" w:footer="510" w:gutter="0"/>
          <w:cols w:space="720"/>
          <w:docGrid w:linePitch="299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9"/>
        <w:gridCol w:w="4119"/>
        <w:gridCol w:w="2220"/>
      </w:tblGrid>
      <w:tr w:rsidR="007240F6">
        <w:trPr>
          <w:trHeight w:val="604"/>
        </w:trPr>
        <w:tc>
          <w:tcPr>
            <w:tcW w:w="8749" w:type="dxa"/>
          </w:tcPr>
          <w:p w:rsidR="007240F6" w:rsidRDefault="007240F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119" w:type="dxa"/>
          </w:tcPr>
          <w:p w:rsidR="007240F6" w:rsidRDefault="007240F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220" w:type="dxa"/>
          </w:tcPr>
          <w:p w:rsidR="007240F6" w:rsidRDefault="00077191">
            <w:pPr>
              <w:pStyle w:val="TableParagraph"/>
              <w:rPr>
                <w:sz w:val="24"/>
              </w:rPr>
            </w:pPr>
            <w:r>
              <w:rPr>
                <w:color w:val="585858"/>
                <w:sz w:val="24"/>
              </w:rPr>
              <w:t>cost . Postage if</w:t>
            </w:r>
          </w:p>
          <w:p w:rsidR="007240F6" w:rsidRDefault="00077191">
            <w:pPr>
              <w:pStyle w:val="TableParagraph"/>
              <w:spacing w:before="26" w:line="272" w:lineRule="exact"/>
              <w:rPr>
                <w:sz w:val="24"/>
              </w:rPr>
            </w:pPr>
            <w:r>
              <w:rPr>
                <w:color w:val="585858"/>
                <w:sz w:val="24"/>
              </w:rPr>
              <w:t>applicable.</w:t>
            </w:r>
          </w:p>
        </w:tc>
      </w:tr>
      <w:tr w:rsidR="007240F6">
        <w:trPr>
          <w:trHeight w:val="904"/>
        </w:trPr>
        <w:tc>
          <w:tcPr>
            <w:tcW w:w="8749" w:type="dxa"/>
          </w:tcPr>
          <w:p w:rsidR="007240F6" w:rsidRDefault="00077191">
            <w:pPr>
              <w:pStyle w:val="TableParagraph"/>
              <w:rPr>
                <w:sz w:val="24"/>
              </w:rPr>
            </w:pPr>
            <w:r>
              <w:rPr>
                <w:color w:val="585858"/>
                <w:sz w:val="24"/>
              </w:rPr>
              <w:t>Address of school and contact details, including email address</w:t>
            </w:r>
          </w:p>
        </w:tc>
        <w:tc>
          <w:tcPr>
            <w:tcW w:w="4119" w:type="dxa"/>
          </w:tcPr>
          <w:p w:rsidR="007240F6" w:rsidRDefault="00077191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Prospectus/website/office</w:t>
            </w:r>
          </w:p>
        </w:tc>
        <w:tc>
          <w:tcPr>
            <w:tcW w:w="2220" w:type="dxa"/>
          </w:tcPr>
          <w:p w:rsidR="007240F6" w:rsidRDefault="00077191">
            <w:pPr>
              <w:pStyle w:val="TableParagraph"/>
              <w:ind w:hanging="1"/>
              <w:rPr>
                <w:sz w:val="24"/>
              </w:rPr>
            </w:pPr>
            <w:r>
              <w:rPr>
                <w:color w:val="585858"/>
                <w:sz w:val="24"/>
              </w:rPr>
              <w:t>FOC or copying</w:t>
            </w:r>
          </w:p>
          <w:p w:rsidR="007240F6" w:rsidRDefault="00077191">
            <w:pPr>
              <w:pStyle w:val="TableParagraph"/>
              <w:spacing w:before="2" w:line="300" w:lineRule="atLeast"/>
              <w:rPr>
                <w:sz w:val="24"/>
              </w:rPr>
            </w:pPr>
            <w:r>
              <w:rPr>
                <w:color w:val="585858"/>
                <w:sz w:val="24"/>
              </w:rPr>
              <w:t>cost . Postage if applicable.</w:t>
            </w:r>
          </w:p>
        </w:tc>
      </w:tr>
      <w:tr w:rsidR="007240F6">
        <w:trPr>
          <w:trHeight w:val="1910"/>
        </w:trPr>
        <w:tc>
          <w:tcPr>
            <w:tcW w:w="8749" w:type="dxa"/>
          </w:tcPr>
          <w:p w:rsidR="007240F6" w:rsidRDefault="00077191">
            <w:pPr>
              <w:pStyle w:val="TableParagraph"/>
              <w:tabs>
                <w:tab w:val="left" w:pos="1672"/>
              </w:tabs>
              <w:spacing w:before="14"/>
              <w:ind w:left="106"/>
              <w:rPr>
                <w:b/>
                <w:sz w:val="32"/>
              </w:rPr>
            </w:pPr>
            <w:r>
              <w:rPr>
                <w:b/>
                <w:color w:val="585858"/>
                <w:sz w:val="32"/>
              </w:rPr>
              <w:t>Class</w:t>
            </w:r>
            <w:r>
              <w:rPr>
                <w:b/>
                <w:color w:val="585858"/>
                <w:spacing w:val="10"/>
                <w:sz w:val="32"/>
              </w:rPr>
              <w:t xml:space="preserve"> </w:t>
            </w:r>
            <w:r>
              <w:rPr>
                <w:b/>
                <w:color w:val="585858"/>
                <w:sz w:val="32"/>
              </w:rPr>
              <w:t>2</w:t>
            </w:r>
            <w:r>
              <w:rPr>
                <w:b/>
                <w:color w:val="585858"/>
                <w:spacing w:val="35"/>
                <w:sz w:val="32"/>
              </w:rPr>
              <w:t xml:space="preserve"> </w:t>
            </w:r>
            <w:r>
              <w:rPr>
                <w:b/>
                <w:color w:val="585858"/>
                <w:sz w:val="32"/>
              </w:rPr>
              <w:t>-</w:t>
            </w:r>
            <w:r>
              <w:rPr>
                <w:b/>
                <w:color w:val="585858"/>
                <w:sz w:val="32"/>
              </w:rPr>
              <w:tab/>
            </w:r>
            <w:r>
              <w:rPr>
                <w:b/>
                <w:color w:val="585858"/>
                <w:spacing w:val="5"/>
                <w:sz w:val="32"/>
              </w:rPr>
              <w:t xml:space="preserve">What </w:t>
            </w:r>
            <w:r>
              <w:rPr>
                <w:b/>
                <w:color w:val="585858"/>
                <w:spacing w:val="6"/>
                <w:sz w:val="32"/>
              </w:rPr>
              <w:t xml:space="preserve">we </w:t>
            </w:r>
            <w:r>
              <w:rPr>
                <w:b/>
                <w:color w:val="585858"/>
                <w:spacing w:val="2"/>
                <w:sz w:val="32"/>
              </w:rPr>
              <w:t xml:space="preserve">spend </w:t>
            </w:r>
            <w:r>
              <w:rPr>
                <w:b/>
                <w:color w:val="585858"/>
                <w:spacing w:val="5"/>
                <w:sz w:val="32"/>
              </w:rPr>
              <w:t xml:space="preserve">and </w:t>
            </w:r>
            <w:r>
              <w:rPr>
                <w:b/>
                <w:color w:val="585858"/>
                <w:spacing w:val="4"/>
                <w:sz w:val="32"/>
              </w:rPr>
              <w:t>how</w:t>
            </w:r>
            <w:r>
              <w:rPr>
                <w:b/>
                <w:color w:val="585858"/>
                <w:spacing w:val="50"/>
                <w:sz w:val="32"/>
              </w:rPr>
              <w:t xml:space="preserve"> </w:t>
            </w:r>
            <w:r>
              <w:rPr>
                <w:b/>
                <w:color w:val="585858"/>
                <w:spacing w:val="6"/>
                <w:sz w:val="32"/>
              </w:rPr>
              <w:t xml:space="preserve">we </w:t>
            </w:r>
            <w:r>
              <w:rPr>
                <w:b/>
                <w:color w:val="585858"/>
                <w:spacing w:val="2"/>
                <w:sz w:val="32"/>
              </w:rPr>
              <w:t xml:space="preserve">spend </w:t>
            </w:r>
            <w:r>
              <w:rPr>
                <w:b/>
                <w:color w:val="585858"/>
                <w:spacing w:val="4"/>
                <w:sz w:val="32"/>
              </w:rPr>
              <w:t>it</w:t>
            </w:r>
          </w:p>
          <w:p w:rsidR="007240F6" w:rsidRDefault="00077191" w:rsidP="00A85D08">
            <w:pPr>
              <w:pStyle w:val="TableParagraph"/>
              <w:tabs>
                <w:tab w:val="left" w:pos="7409"/>
              </w:tabs>
              <w:spacing w:before="31" w:line="264" w:lineRule="auto"/>
              <w:ind w:left="107" w:right="920"/>
              <w:rPr>
                <w:sz w:val="24"/>
              </w:rPr>
            </w:pPr>
            <w:r>
              <w:rPr>
                <w:color w:val="585858"/>
                <w:spacing w:val="2"/>
                <w:sz w:val="24"/>
              </w:rPr>
              <w:t xml:space="preserve">(Financial  </w:t>
            </w:r>
            <w:r>
              <w:rPr>
                <w:color w:val="585858"/>
                <w:spacing w:val="7"/>
                <w:sz w:val="24"/>
              </w:rPr>
              <w:t xml:space="preserve">information </w:t>
            </w:r>
            <w:r>
              <w:rPr>
                <w:color w:val="585858"/>
                <w:spacing w:val="6"/>
                <w:sz w:val="24"/>
              </w:rPr>
              <w:t xml:space="preserve">relating </w:t>
            </w:r>
            <w:r>
              <w:rPr>
                <w:color w:val="585858"/>
                <w:spacing w:val="8"/>
                <w:sz w:val="24"/>
              </w:rPr>
              <w:t xml:space="preserve">to </w:t>
            </w:r>
            <w:r>
              <w:rPr>
                <w:color w:val="585858"/>
                <w:spacing w:val="4"/>
                <w:sz w:val="24"/>
              </w:rPr>
              <w:t xml:space="preserve">projected </w:t>
            </w:r>
            <w:r>
              <w:rPr>
                <w:color w:val="585858"/>
                <w:spacing w:val="2"/>
                <w:sz w:val="24"/>
              </w:rPr>
              <w:t>and</w:t>
            </w:r>
            <w:r>
              <w:rPr>
                <w:color w:val="585858"/>
                <w:spacing w:val="26"/>
                <w:sz w:val="24"/>
              </w:rPr>
              <w:t xml:space="preserve"> </w:t>
            </w:r>
            <w:r>
              <w:rPr>
                <w:color w:val="585858"/>
                <w:spacing w:val="3"/>
                <w:sz w:val="24"/>
              </w:rPr>
              <w:t>actual</w:t>
            </w:r>
            <w:r>
              <w:rPr>
                <w:color w:val="585858"/>
                <w:spacing w:val="22"/>
                <w:sz w:val="24"/>
              </w:rPr>
              <w:t xml:space="preserve"> </w:t>
            </w:r>
            <w:r w:rsidR="00A85D08">
              <w:rPr>
                <w:color w:val="585858"/>
                <w:spacing w:val="5"/>
                <w:sz w:val="24"/>
              </w:rPr>
              <w:t xml:space="preserve">income </w:t>
            </w:r>
            <w:r>
              <w:rPr>
                <w:color w:val="585858"/>
                <w:spacing w:val="-6"/>
                <w:sz w:val="24"/>
              </w:rPr>
              <w:t xml:space="preserve">and </w:t>
            </w:r>
            <w:r>
              <w:rPr>
                <w:color w:val="585858"/>
                <w:spacing w:val="4"/>
                <w:sz w:val="24"/>
              </w:rPr>
              <w:t xml:space="preserve">expenditure, </w:t>
            </w:r>
            <w:r>
              <w:rPr>
                <w:color w:val="585858"/>
                <w:spacing w:val="5"/>
                <w:sz w:val="24"/>
              </w:rPr>
              <w:t xml:space="preserve">procurement, contracts </w:t>
            </w:r>
            <w:r>
              <w:rPr>
                <w:color w:val="585858"/>
                <w:sz w:val="24"/>
              </w:rPr>
              <w:t xml:space="preserve">and </w:t>
            </w:r>
            <w:r>
              <w:rPr>
                <w:color w:val="585858"/>
                <w:spacing w:val="4"/>
                <w:sz w:val="24"/>
              </w:rPr>
              <w:t>financial</w:t>
            </w:r>
            <w:r w:rsidR="00A85D08">
              <w:rPr>
                <w:color w:val="585858"/>
                <w:spacing w:val="60"/>
                <w:sz w:val="24"/>
              </w:rPr>
              <w:t xml:space="preserve"> </w:t>
            </w:r>
            <w:r>
              <w:rPr>
                <w:color w:val="585858"/>
                <w:spacing w:val="6"/>
                <w:sz w:val="24"/>
              </w:rPr>
              <w:t>audit)</w:t>
            </w:r>
            <w:r w:rsidR="00A85D08">
              <w:rPr>
                <w:color w:val="585858"/>
                <w:spacing w:val="6"/>
                <w:sz w:val="24"/>
              </w:rPr>
              <w:t>.</w:t>
            </w:r>
            <w:r w:rsidR="00A85D08">
              <w:rPr>
                <w:sz w:val="24"/>
              </w:rPr>
              <w:t xml:space="preserve"> </w:t>
            </w:r>
            <w:r>
              <w:rPr>
                <w:color w:val="585858"/>
                <w:sz w:val="24"/>
              </w:rPr>
              <w:t>Current and previous two financial year as a minimum should be available</w:t>
            </w:r>
          </w:p>
        </w:tc>
        <w:tc>
          <w:tcPr>
            <w:tcW w:w="4119" w:type="dxa"/>
          </w:tcPr>
          <w:p w:rsidR="007240F6" w:rsidRDefault="007240F6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7240F6" w:rsidRDefault="00077191">
            <w:pPr>
              <w:pStyle w:val="TableParagraph"/>
              <w:spacing w:before="0" w:line="261" w:lineRule="auto"/>
              <w:ind w:hanging="2"/>
              <w:rPr>
                <w:sz w:val="24"/>
              </w:rPr>
            </w:pPr>
            <w:r>
              <w:rPr>
                <w:color w:val="585858"/>
                <w:sz w:val="24"/>
              </w:rPr>
              <w:t>School Business Manager / Head teacher / School Office / DfE benchmarking website</w:t>
            </w:r>
          </w:p>
        </w:tc>
        <w:tc>
          <w:tcPr>
            <w:tcW w:w="2220" w:type="dxa"/>
          </w:tcPr>
          <w:p w:rsidR="007240F6" w:rsidRDefault="007240F6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7240F6" w:rsidRDefault="00077191">
            <w:pPr>
              <w:pStyle w:val="TableParagraph"/>
              <w:spacing w:before="0" w:line="261" w:lineRule="auto"/>
              <w:ind w:right="2" w:hanging="1"/>
              <w:rPr>
                <w:sz w:val="24"/>
              </w:rPr>
            </w:pPr>
            <w:r>
              <w:rPr>
                <w:color w:val="585858"/>
                <w:sz w:val="24"/>
              </w:rPr>
              <w:t>FOC or cop</w:t>
            </w:r>
            <w:r w:rsidR="00A85D08">
              <w:rPr>
                <w:color w:val="585858"/>
                <w:sz w:val="24"/>
              </w:rPr>
              <w:t>ying cost . Postage if applicab</w:t>
            </w:r>
            <w:r>
              <w:rPr>
                <w:color w:val="585858"/>
                <w:sz w:val="24"/>
              </w:rPr>
              <w:t>le.</w:t>
            </w:r>
          </w:p>
        </w:tc>
      </w:tr>
      <w:tr w:rsidR="007240F6">
        <w:trPr>
          <w:trHeight w:val="906"/>
        </w:trPr>
        <w:tc>
          <w:tcPr>
            <w:tcW w:w="8749" w:type="dxa"/>
          </w:tcPr>
          <w:p w:rsidR="007240F6" w:rsidRDefault="00077191">
            <w:pPr>
              <w:pStyle w:val="TableParagraph"/>
              <w:spacing w:before="12"/>
              <w:rPr>
                <w:sz w:val="24"/>
              </w:rPr>
            </w:pPr>
            <w:r>
              <w:rPr>
                <w:color w:val="585858"/>
                <w:sz w:val="24"/>
              </w:rPr>
              <w:t>Annual budget plan and financial statements</w:t>
            </w:r>
          </w:p>
        </w:tc>
        <w:tc>
          <w:tcPr>
            <w:tcW w:w="4119" w:type="dxa"/>
          </w:tcPr>
          <w:p w:rsidR="007240F6" w:rsidRDefault="00BD7AC5">
            <w:pPr>
              <w:pStyle w:val="TableParagraph"/>
              <w:spacing w:before="12" w:line="261" w:lineRule="auto"/>
              <w:ind w:left="109" w:hanging="3"/>
              <w:rPr>
                <w:sz w:val="24"/>
              </w:rPr>
            </w:pPr>
            <w:r>
              <w:rPr>
                <w:color w:val="585858"/>
                <w:sz w:val="24"/>
              </w:rPr>
              <w:t>School Business Manager/ Head teache</w:t>
            </w:r>
            <w:r w:rsidR="00077191">
              <w:rPr>
                <w:color w:val="585858"/>
                <w:sz w:val="24"/>
              </w:rPr>
              <w:t>r/Clerk to Governors</w:t>
            </w:r>
          </w:p>
        </w:tc>
        <w:tc>
          <w:tcPr>
            <w:tcW w:w="2220" w:type="dxa"/>
          </w:tcPr>
          <w:p w:rsidR="007240F6" w:rsidRDefault="00077191">
            <w:pPr>
              <w:pStyle w:val="TableParagraph"/>
              <w:spacing w:before="12" w:line="261" w:lineRule="auto"/>
              <w:ind w:left="107" w:hanging="1"/>
              <w:rPr>
                <w:sz w:val="24"/>
              </w:rPr>
            </w:pPr>
            <w:r>
              <w:rPr>
                <w:color w:val="585858"/>
                <w:sz w:val="24"/>
              </w:rPr>
              <w:t>Copying cost . Postage if</w:t>
            </w:r>
          </w:p>
          <w:p w:rsidR="007240F6" w:rsidRDefault="00077191">
            <w:pPr>
              <w:pStyle w:val="TableParagraph"/>
              <w:spacing w:before="1" w:line="272" w:lineRule="exact"/>
              <w:rPr>
                <w:sz w:val="24"/>
              </w:rPr>
            </w:pPr>
            <w:r>
              <w:rPr>
                <w:color w:val="585858"/>
                <w:sz w:val="24"/>
              </w:rPr>
              <w:t>applicable.</w:t>
            </w:r>
          </w:p>
        </w:tc>
      </w:tr>
      <w:tr w:rsidR="007240F6">
        <w:trPr>
          <w:trHeight w:val="904"/>
        </w:trPr>
        <w:tc>
          <w:tcPr>
            <w:tcW w:w="8749" w:type="dxa"/>
          </w:tcPr>
          <w:p w:rsidR="007240F6" w:rsidRDefault="00077191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585858"/>
                <w:sz w:val="24"/>
              </w:rPr>
              <w:t>Capital funding</w:t>
            </w:r>
          </w:p>
        </w:tc>
        <w:tc>
          <w:tcPr>
            <w:tcW w:w="4119" w:type="dxa"/>
          </w:tcPr>
          <w:p w:rsidR="007240F6" w:rsidRDefault="00077191">
            <w:pPr>
              <w:pStyle w:val="TableParagraph"/>
              <w:spacing w:line="261" w:lineRule="auto"/>
              <w:ind w:left="109" w:hanging="3"/>
              <w:rPr>
                <w:sz w:val="24"/>
              </w:rPr>
            </w:pPr>
            <w:r>
              <w:rPr>
                <w:color w:val="585858"/>
                <w:sz w:val="24"/>
              </w:rPr>
              <w:t>School Business Manager/Head teacher/benchmarking website</w:t>
            </w:r>
          </w:p>
        </w:tc>
        <w:tc>
          <w:tcPr>
            <w:tcW w:w="2220" w:type="dxa"/>
          </w:tcPr>
          <w:p w:rsidR="007240F6" w:rsidRDefault="00077191">
            <w:pPr>
              <w:pStyle w:val="TableParagraph"/>
              <w:spacing w:line="261" w:lineRule="auto"/>
              <w:ind w:right="2" w:hanging="1"/>
              <w:rPr>
                <w:sz w:val="24"/>
              </w:rPr>
            </w:pPr>
            <w:r>
              <w:rPr>
                <w:color w:val="585858"/>
                <w:sz w:val="24"/>
              </w:rPr>
              <w:t>FOC or copying cost . Postage if</w:t>
            </w:r>
          </w:p>
          <w:p w:rsidR="007240F6" w:rsidRDefault="00077191">
            <w:pPr>
              <w:pStyle w:val="TableParagraph"/>
              <w:spacing w:before="1" w:line="272" w:lineRule="exact"/>
              <w:rPr>
                <w:sz w:val="24"/>
              </w:rPr>
            </w:pPr>
            <w:r>
              <w:rPr>
                <w:color w:val="585858"/>
                <w:sz w:val="24"/>
              </w:rPr>
              <w:t>applicable.</w:t>
            </w:r>
          </w:p>
        </w:tc>
      </w:tr>
      <w:tr w:rsidR="007240F6">
        <w:trPr>
          <w:trHeight w:val="904"/>
        </w:trPr>
        <w:tc>
          <w:tcPr>
            <w:tcW w:w="8749" w:type="dxa"/>
          </w:tcPr>
          <w:p w:rsidR="007240F6" w:rsidRDefault="00077191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585858"/>
                <w:sz w:val="24"/>
              </w:rPr>
              <w:t>Financial audit reports</w:t>
            </w:r>
          </w:p>
        </w:tc>
        <w:tc>
          <w:tcPr>
            <w:tcW w:w="4119" w:type="dxa"/>
          </w:tcPr>
          <w:p w:rsidR="007240F6" w:rsidRDefault="00077191">
            <w:pPr>
              <w:pStyle w:val="TableParagraph"/>
              <w:spacing w:line="252" w:lineRule="auto"/>
              <w:ind w:left="109" w:right="433" w:hanging="3"/>
              <w:rPr>
                <w:sz w:val="24"/>
              </w:rPr>
            </w:pPr>
            <w:r>
              <w:rPr>
                <w:color w:val="585858"/>
                <w:sz w:val="24"/>
              </w:rPr>
              <w:t xml:space="preserve">School Business </w:t>
            </w:r>
            <w:r w:rsidR="00BD7AC5">
              <w:rPr>
                <w:color w:val="585858"/>
                <w:spacing w:val="3"/>
                <w:sz w:val="24"/>
              </w:rPr>
              <w:t>Manager/Head teacher</w:t>
            </w:r>
            <w:r>
              <w:rPr>
                <w:noProof/>
                <w:color w:val="585858"/>
                <w:spacing w:val="-46"/>
                <w:position w:val="-5"/>
                <w:sz w:val="24"/>
                <w:lang w:bidi="ar-SA"/>
              </w:rPr>
              <w:drawing>
                <wp:inline distT="0" distB="0" distL="0" distR="0" wp14:anchorId="63E0ECA0" wp14:editId="46E2AC49">
                  <wp:extent cx="1846579" cy="192024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579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7240F6" w:rsidRDefault="00077191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Copying cost.</w:t>
            </w:r>
          </w:p>
          <w:p w:rsidR="007240F6" w:rsidRDefault="00077191">
            <w:pPr>
              <w:pStyle w:val="TableParagraph"/>
              <w:spacing w:before="2" w:line="300" w:lineRule="atLeast"/>
              <w:ind w:hanging="1"/>
              <w:rPr>
                <w:sz w:val="24"/>
              </w:rPr>
            </w:pPr>
            <w:r>
              <w:rPr>
                <w:color w:val="585858"/>
                <w:sz w:val="24"/>
              </w:rPr>
              <w:t>Postage if applicable.</w:t>
            </w:r>
          </w:p>
        </w:tc>
      </w:tr>
      <w:tr w:rsidR="007240F6">
        <w:trPr>
          <w:trHeight w:val="904"/>
        </w:trPr>
        <w:tc>
          <w:tcPr>
            <w:tcW w:w="8749" w:type="dxa"/>
          </w:tcPr>
          <w:p w:rsidR="007240F6" w:rsidRDefault="00077191">
            <w:pPr>
              <w:pStyle w:val="TableParagraph"/>
              <w:tabs>
                <w:tab w:val="left" w:pos="4607"/>
                <w:tab w:val="left" w:pos="5221"/>
                <w:tab w:val="left" w:pos="6774"/>
              </w:tabs>
              <w:spacing w:line="264" w:lineRule="auto"/>
              <w:ind w:right="198" w:hanging="1"/>
              <w:rPr>
                <w:sz w:val="24"/>
              </w:rPr>
            </w:pPr>
            <w:r>
              <w:rPr>
                <w:color w:val="585858"/>
                <w:spacing w:val="4"/>
                <w:sz w:val="24"/>
              </w:rPr>
              <w:t xml:space="preserve">Details </w:t>
            </w:r>
            <w:r>
              <w:rPr>
                <w:color w:val="585858"/>
                <w:sz w:val="24"/>
              </w:rPr>
              <w:t xml:space="preserve">of  </w:t>
            </w:r>
            <w:r>
              <w:rPr>
                <w:color w:val="585858"/>
                <w:spacing w:val="5"/>
                <w:sz w:val="24"/>
              </w:rPr>
              <w:t xml:space="preserve">expenditure </w:t>
            </w:r>
            <w:r>
              <w:rPr>
                <w:color w:val="585858"/>
                <w:spacing w:val="8"/>
                <w:sz w:val="24"/>
              </w:rPr>
              <w:t xml:space="preserve">items </w:t>
            </w:r>
            <w:r>
              <w:rPr>
                <w:color w:val="585858"/>
                <w:sz w:val="24"/>
              </w:rPr>
              <w:t>over</w:t>
            </w:r>
            <w:r>
              <w:rPr>
                <w:color w:val="585858"/>
                <w:spacing w:val="3"/>
                <w:sz w:val="24"/>
              </w:rPr>
              <w:t xml:space="preserve"> </w:t>
            </w:r>
            <w:r>
              <w:rPr>
                <w:color w:val="585858"/>
                <w:sz w:val="24"/>
              </w:rPr>
              <w:t>£</w:t>
            </w:r>
            <w:r>
              <w:rPr>
                <w:color w:val="585858"/>
                <w:spacing w:val="-44"/>
                <w:sz w:val="24"/>
              </w:rPr>
              <w:t xml:space="preserve"> </w:t>
            </w:r>
            <w:r>
              <w:rPr>
                <w:color w:val="585858"/>
                <w:spacing w:val="8"/>
                <w:sz w:val="24"/>
              </w:rPr>
              <w:t>2000</w:t>
            </w:r>
            <w:r>
              <w:rPr>
                <w:color w:val="585858"/>
                <w:spacing w:val="8"/>
                <w:sz w:val="24"/>
              </w:rPr>
              <w:tab/>
            </w:r>
            <w:r>
              <w:rPr>
                <w:color w:val="585858"/>
                <w:spacing w:val="4"/>
                <w:sz w:val="24"/>
              </w:rPr>
              <w:t xml:space="preserve">published    </w:t>
            </w:r>
            <w:r>
              <w:rPr>
                <w:color w:val="585858"/>
                <w:sz w:val="24"/>
              </w:rPr>
              <w:t xml:space="preserve">at    least     </w:t>
            </w:r>
            <w:r>
              <w:rPr>
                <w:color w:val="585858"/>
                <w:spacing w:val="4"/>
                <w:sz w:val="24"/>
              </w:rPr>
              <w:t xml:space="preserve">annually </w:t>
            </w:r>
            <w:r>
              <w:rPr>
                <w:color w:val="585858"/>
                <w:spacing w:val="3"/>
                <w:sz w:val="24"/>
              </w:rPr>
              <w:t xml:space="preserve">but </w:t>
            </w:r>
            <w:r>
              <w:rPr>
                <w:color w:val="585858"/>
                <w:sz w:val="24"/>
              </w:rPr>
              <w:t xml:space="preserve">at  a </w:t>
            </w:r>
            <w:r>
              <w:rPr>
                <w:color w:val="585858"/>
                <w:spacing w:val="6"/>
                <w:sz w:val="24"/>
              </w:rPr>
              <w:t xml:space="preserve">more </w:t>
            </w:r>
            <w:r>
              <w:rPr>
                <w:color w:val="585858"/>
                <w:spacing w:val="4"/>
                <w:sz w:val="24"/>
              </w:rPr>
              <w:t xml:space="preserve">frequent </w:t>
            </w:r>
            <w:r>
              <w:rPr>
                <w:color w:val="585858"/>
                <w:spacing w:val="5"/>
                <w:sz w:val="24"/>
              </w:rPr>
              <w:t>quarterly</w:t>
            </w:r>
            <w:r>
              <w:rPr>
                <w:color w:val="585858"/>
                <w:spacing w:val="45"/>
                <w:sz w:val="24"/>
              </w:rPr>
              <w:t xml:space="preserve"> </w:t>
            </w:r>
            <w:r>
              <w:rPr>
                <w:color w:val="585858"/>
                <w:sz w:val="24"/>
              </w:rPr>
              <w:t>or</w:t>
            </w:r>
            <w:r>
              <w:rPr>
                <w:color w:val="585858"/>
                <w:spacing w:val="20"/>
                <w:sz w:val="24"/>
              </w:rPr>
              <w:t xml:space="preserve"> </w:t>
            </w:r>
            <w:r>
              <w:rPr>
                <w:color w:val="585858"/>
                <w:spacing w:val="2"/>
                <w:sz w:val="24"/>
              </w:rPr>
              <w:t>six</w:t>
            </w:r>
            <w:r>
              <w:rPr>
                <w:color w:val="585858"/>
                <w:spacing w:val="2"/>
                <w:sz w:val="24"/>
              </w:rPr>
              <w:tab/>
            </w:r>
            <w:r>
              <w:rPr>
                <w:color w:val="585858"/>
                <w:sz w:val="24"/>
              </w:rPr>
              <w:t>-</w:t>
            </w:r>
            <w:r>
              <w:rPr>
                <w:color w:val="585858"/>
                <w:spacing w:val="10"/>
                <w:sz w:val="24"/>
              </w:rPr>
              <w:t xml:space="preserve"> </w:t>
            </w:r>
            <w:r>
              <w:rPr>
                <w:color w:val="585858"/>
                <w:spacing w:val="8"/>
                <w:sz w:val="24"/>
              </w:rPr>
              <w:t>monthly</w:t>
            </w:r>
            <w:r>
              <w:rPr>
                <w:color w:val="585858"/>
                <w:spacing w:val="16"/>
                <w:sz w:val="24"/>
              </w:rPr>
              <w:t xml:space="preserve"> </w:t>
            </w:r>
            <w:r>
              <w:rPr>
                <w:color w:val="585858"/>
                <w:spacing w:val="5"/>
                <w:sz w:val="24"/>
              </w:rPr>
              <w:t>interval</w:t>
            </w:r>
            <w:r>
              <w:rPr>
                <w:color w:val="585858"/>
                <w:spacing w:val="5"/>
                <w:sz w:val="24"/>
              </w:rPr>
              <w:tab/>
            </w:r>
            <w:r>
              <w:rPr>
                <w:color w:val="585858"/>
                <w:spacing w:val="4"/>
                <w:sz w:val="24"/>
              </w:rPr>
              <w:t>where</w:t>
            </w:r>
            <w:r>
              <w:rPr>
                <w:color w:val="585858"/>
                <w:spacing w:val="16"/>
                <w:sz w:val="24"/>
              </w:rPr>
              <w:t xml:space="preserve"> </w:t>
            </w:r>
            <w:r>
              <w:rPr>
                <w:color w:val="585858"/>
                <w:spacing w:val="4"/>
                <w:sz w:val="24"/>
              </w:rPr>
              <w:t>practical.</w:t>
            </w:r>
          </w:p>
        </w:tc>
        <w:tc>
          <w:tcPr>
            <w:tcW w:w="4119" w:type="dxa"/>
          </w:tcPr>
          <w:p w:rsidR="007240F6" w:rsidRDefault="00077191">
            <w:pPr>
              <w:pStyle w:val="TableParagraph"/>
              <w:spacing w:line="264" w:lineRule="auto"/>
              <w:ind w:left="109" w:hanging="3"/>
              <w:rPr>
                <w:sz w:val="24"/>
              </w:rPr>
            </w:pPr>
            <w:r>
              <w:rPr>
                <w:color w:val="585858"/>
                <w:sz w:val="24"/>
              </w:rPr>
              <w:t>School Business Manager/Head teacher</w:t>
            </w:r>
          </w:p>
        </w:tc>
        <w:tc>
          <w:tcPr>
            <w:tcW w:w="2220" w:type="dxa"/>
          </w:tcPr>
          <w:p w:rsidR="007240F6" w:rsidRDefault="00077191">
            <w:pPr>
              <w:pStyle w:val="TableParagraph"/>
              <w:spacing w:line="264" w:lineRule="auto"/>
              <w:ind w:left="107" w:hanging="1"/>
              <w:rPr>
                <w:sz w:val="24"/>
              </w:rPr>
            </w:pPr>
            <w:r>
              <w:rPr>
                <w:color w:val="585858"/>
                <w:sz w:val="24"/>
              </w:rPr>
              <w:t>Copying cost. Postage if</w:t>
            </w:r>
          </w:p>
          <w:p w:rsidR="007240F6" w:rsidRDefault="00077191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color w:val="585858"/>
                <w:sz w:val="24"/>
              </w:rPr>
              <w:t>applicable.</w:t>
            </w:r>
          </w:p>
        </w:tc>
      </w:tr>
      <w:tr w:rsidR="007240F6">
        <w:trPr>
          <w:trHeight w:val="907"/>
        </w:trPr>
        <w:tc>
          <w:tcPr>
            <w:tcW w:w="8749" w:type="dxa"/>
          </w:tcPr>
          <w:p w:rsidR="007240F6" w:rsidRDefault="00077191">
            <w:pPr>
              <w:pStyle w:val="TableParagraph"/>
              <w:spacing w:before="13" w:line="261" w:lineRule="auto"/>
              <w:ind w:right="920" w:hanging="2"/>
              <w:rPr>
                <w:sz w:val="24"/>
              </w:rPr>
            </w:pPr>
            <w:r>
              <w:rPr>
                <w:color w:val="585858"/>
                <w:sz w:val="24"/>
              </w:rPr>
              <w:t>Procurement and contracts the school has entered into, or information relating to/a link to information held by an organisation which has done</w:t>
            </w:r>
          </w:p>
          <w:p w:rsidR="007240F6" w:rsidRDefault="00077191">
            <w:pPr>
              <w:pStyle w:val="TableParagraph"/>
              <w:spacing w:before="0" w:line="272" w:lineRule="exact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so on its behalf (for example, a local authority or diocese)</w:t>
            </w:r>
          </w:p>
        </w:tc>
        <w:tc>
          <w:tcPr>
            <w:tcW w:w="4119" w:type="dxa"/>
          </w:tcPr>
          <w:p w:rsidR="007240F6" w:rsidRDefault="00077191">
            <w:pPr>
              <w:pStyle w:val="TableParagraph"/>
              <w:spacing w:before="13" w:line="261" w:lineRule="auto"/>
              <w:ind w:left="109" w:hanging="3"/>
              <w:rPr>
                <w:sz w:val="24"/>
              </w:rPr>
            </w:pPr>
            <w:r>
              <w:rPr>
                <w:color w:val="585858"/>
                <w:sz w:val="24"/>
              </w:rPr>
              <w:t>School Business Manager/Head teacher</w:t>
            </w:r>
          </w:p>
        </w:tc>
        <w:tc>
          <w:tcPr>
            <w:tcW w:w="2220" w:type="dxa"/>
          </w:tcPr>
          <w:p w:rsidR="007240F6" w:rsidRDefault="00077191">
            <w:pPr>
              <w:pStyle w:val="TableParagraph"/>
              <w:spacing w:before="13" w:line="261" w:lineRule="auto"/>
              <w:ind w:left="107" w:hanging="1"/>
              <w:rPr>
                <w:sz w:val="24"/>
              </w:rPr>
            </w:pPr>
            <w:r>
              <w:rPr>
                <w:color w:val="585858"/>
                <w:sz w:val="24"/>
              </w:rPr>
              <w:t>Copying cost. Postage if</w:t>
            </w:r>
          </w:p>
          <w:p w:rsidR="007240F6" w:rsidRDefault="00077191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color w:val="585858"/>
                <w:sz w:val="24"/>
              </w:rPr>
              <w:t>applicable.</w:t>
            </w:r>
          </w:p>
        </w:tc>
      </w:tr>
      <w:tr w:rsidR="007240F6">
        <w:trPr>
          <w:trHeight w:val="601"/>
        </w:trPr>
        <w:tc>
          <w:tcPr>
            <w:tcW w:w="8749" w:type="dxa"/>
          </w:tcPr>
          <w:p w:rsidR="007240F6" w:rsidRDefault="00077191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Pay Policy</w:t>
            </w:r>
          </w:p>
        </w:tc>
        <w:tc>
          <w:tcPr>
            <w:tcW w:w="4119" w:type="dxa"/>
          </w:tcPr>
          <w:p w:rsidR="007240F6" w:rsidRDefault="00077191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School Business Manager/Head</w:t>
            </w:r>
          </w:p>
          <w:p w:rsidR="007240F6" w:rsidRDefault="00077191">
            <w:pPr>
              <w:pStyle w:val="TableParagraph"/>
              <w:spacing w:before="26" w:line="270" w:lineRule="exact"/>
              <w:ind w:left="109"/>
              <w:rPr>
                <w:sz w:val="24"/>
              </w:rPr>
            </w:pPr>
            <w:r>
              <w:rPr>
                <w:color w:val="585858"/>
                <w:sz w:val="24"/>
              </w:rPr>
              <w:t>teacher</w:t>
            </w:r>
          </w:p>
        </w:tc>
        <w:tc>
          <w:tcPr>
            <w:tcW w:w="2220" w:type="dxa"/>
          </w:tcPr>
          <w:p w:rsidR="007240F6" w:rsidRDefault="00077191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Copying cost.</w:t>
            </w:r>
          </w:p>
          <w:p w:rsidR="007240F6" w:rsidRDefault="00077191">
            <w:pPr>
              <w:pStyle w:val="TableParagraph"/>
              <w:spacing w:before="26" w:line="270" w:lineRule="exact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Postage if</w:t>
            </w:r>
          </w:p>
        </w:tc>
      </w:tr>
    </w:tbl>
    <w:p w:rsidR="007240F6" w:rsidRDefault="007240F6">
      <w:pPr>
        <w:spacing w:line="270" w:lineRule="exact"/>
        <w:rPr>
          <w:sz w:val="24"/>
        </w:rPr>
        <w:sectPr w:rsidR="007240F6">
          <w:pgSz w:w="16840" w:h="11910" w:orient="landscape"/>
          <w:pgMar w:top="2140" w:right="500" w:bottom="920" w:left="960" w:header="727" w:footer="722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9"/>
        <w:gridCol w:w="4119"/>
        <w:gridCol w:w="2220"/>
      </w:tblGrid>
      <w:tr w:rsidR="007240F6">
        <w:trPr>
          <w:trHeight w:val="302"/>
        </w:trPr>
        <w:tc>
          <w:tcPr>
            <w:tcW w:w="8749" w:type="dxa"/>
          </w:tcPr>
          <w:p w:rsidR="007240F6" w:rsidRDefault="007240F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119" w:type="dxa"/>
          </w:tcPr>
          <w:p w:rsidR="007240F6" w:rsidRDefault="007240F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220" w:type="dxa"/>
          </w:tcPr>
          <w:p w:rsidR="007240F6" w:rsidRDefault="0007719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585858"/>
                <w:sz w:val="24"/>
              </w:rPr>
              <w:t>applicable.</w:t>
            </w:r>
          </w:p>
        </w:tc>
      </w:tr>
      <w:tr w:rsidR="007240F6">
        <w:trPr>
          <w:trHeight w:val="1206"/>
        </w:trPr>
        <w:tc>
          <w:tcPr>
            <w:tcW w:w="8749" w:type="dxa"/>
          </w:tcPr>
          <w:p w:rsidR="007240F6" w:rsidRDefault="00077191">
            <w:pPr>
              <w:pStyle w:val="TableParagraph"/>
              <w:spacing w:line="264" w:lineRule="auto"/>
              <w:ind w:right="680" w:hanging="2"/>
              <w:rPr>
                <w:sz w:val="24"/>
              </w:rPr>
            </w:pPr>
            <w:r>
              <w:rPr>
                <w:color w:val="585858"/>
                <w:spacing w:val="3"/>
                <w:sz w:val="24"/>
              </w:rPr>
              <w:t xml:space="preserve">Staff allowances </w:t>
            </w:r>
            <w:r>
              <w:rPr>
                <w:color w:val="585858"/>
                <w:sz w:val="24"/>
              </w:rPr>
              <w:t xml:space="preserve">and expenses </w:t>
            </w:r>
            <w:r>
              <w:rPr>
                <w:color w:val="585858"/>
                <w:spacing w:val="6"/>
                <w:sz w:val="24"/>
              </w:rPr>
              <w:t xml:space="preserve">that </w:t>
            </w:r>
            <w:r>
              <w:rPr>
                <w:color w:val="585858"/>
                <w:sz w:val="24"/>
              </w:rPr>
              <w:t xml:space="preserve">can be </w:t>
            </w:r>
            <w:r>
              <w:rPr>
                <w:color w:val="585858"/>
                <w:spacing w:val="4"/>
                <w:sz w:val="24"/>
              </w:rPr>
              <w:t xml:space="preserve">incurred </w:t>
            </w:r>
            <w:r>
              <w:rPr>
                <w:color w:val="585858"/>
                <w:sz w:val="24"/>
              </w:rPr>
              <w:t xml:space="preserve">or c </w:t>
            </w:r>
            <w:r>
              <w:rPr>
                <w:color w:val="585858"/>
                <w:spacing w:val="5"/>
                <w:sz w:val="24"/>
              </w:rPr>
              <w:t xml:space="preserve">laimed, </w:t>
            </w:r>
            <w:r>
              <w:rPr>
                <w:color w:val="585858"/>
                <w:spacing w:val="8"/>
                <w:sz w:val="24"/>
              </w:rPr>
              <w:t xml:space="preserve">with </w:t>
            </w:r>
            <w:r>
              <w:rPr>
                <w:color w:val="585858"/>
                <w:spacing w:val="7"/>
                <w:sz w:val="24"/>
              </w:rPr>
              <w:t xml:space="preserve">totals </w:t>
            </w:r>
            <w:r>
              <w:rPr>
                <w:color w:val="585858"/>
                <w:spacing w:val="3"/>
                <w:sz w:val="24"/>
              </w:rPr>
              <w:t xml:space="preserve">paid </w:t>
            </w:r>
            <w:r>
              <w:rPr>
                <w:color w:val="585858"/>
                <w:spacing w:val="8"/>
                <w:sz w:val="24"/>
              </w:rPr>
              <w:t xml:space="preserve">to </w:t>
            </w:r>
            <w:r>
              <w:rPr>
                <w:color w:val="585858"/>
                <w:spacing w:val="5"/>
                <w:sz w:val="24"/>
              </w:rPr>
              <w:t xml:space="preserve">individual </w:t>
            </w:r>
            <w:r>
              <w:rPr>
                <w:color w:val="585858"/>
                <w:spacing w:val="2"/>
                <w:sz w:val="24"/>
              </w:rPr>
              <w:t xml:space="preserve">senior </w:t>
            </w:r>
            <w:r>
              <w:rPr>
                <w:color w:val="585858"/>
                <w:spacing w:val="5"/>
                <w:sz w:val="24"/>
              </w:rPr>
              <w:t xml:space="preserve">staff members </w:t>
            </w:r>
            <w:r>
              <w:rPr>
                <w:color w:val="585858"/>
                <w:sz w:val="24"/>
              </w:rPr>
              <w:t xml:space="preserve">(Senior Leadership Team or </w:t>
            </w:r>
            <w:r>
              <w:rPr>
                <w:color w:val="585858"/>
                <w:spacing w:val="4"/>
                <w:sz w:val="24"/>
              </w:rPr>
              <w:t xml:space="preserve">equivalent, </w:t>
            </w:r>
            <w:r>
              <w:rPr>
                <w:color w:val="585858"/>
                <w:spacing w:val="3"/>
                <w:sz w:val="24"/>
              </w:rPr>
              <w:t xml:space="preserve">whose </w:t>
            </w:r>
            <w:r>
              <w:rPr>
                <w:color w:val="585858"/>
                <w:spacing w:val="2"/>
                <w:sz w:val="24"/>
              </w:rPr>
              <w:t xml:space="preserve">basic </w:t>
            </w:r>
            <w:r>
              <w:rPr>
                <w:color w:val="585858"/>
                <w:spacing w:val="3"/>
                <w:sz w:val="24"/>
              </w:rPr>
              <w:t xml:space="preserve">actual </w:t>
            </w:r>
            <w:r>
              <w:rPr>
                <w:color w:val="585858"/>
                <w:spacing w:val="2"/>
                <w:sz w:val="24"/>
              </w:rPr>
              <w:t xml:space="preserve">salary </w:t>
            </w:r>
            <w:r>
              <w:rPr>
                <w:color w:val="585858"/>
                <w:spacing w:val="4"/>
                <w:sz w:val="24"/>
              </w:rPr>
              <w:t xml:space="preserve">is </w:t>
            </w:r>
            <w:r>
              <w:rPr>
                <w:color w:val="585858"/>
                <w:sz w:val="24"/>
              </w:rPr>
              <w:t xml:space="preserve">at least £ </w:t>
            </w:r>
            <w:r>
              <w:rPr>
                <w:color w:val="585858"/>
                <w:spacing w:val="9"/>
                <w:sz w:val="24"/>
              </w:rPr>
              <w:t xml:space="preserve">60,000 </w:t>
            </w:r>
            <w:r>
              <w:rPr>
                <w:color w:val="585858"/>
                <w:sz w:val="24"/>
              </w:rPr>
              <w:t>per</w:t>
            </w:r>
            <w:r>
              <w:rPr>
                <w:color w:val="585858"/>
                <w:spacing w:val="8"/>
                <w:sz w:val="24"/>
              </w:rPr>
              <w:t xml:space="preserve"> </w:t>
            </w:r>
            <w:r>
              <w:rPr>
                <w:color w:val="585858"/>
                <w:spacing w:val="6"/>
                <w:sz w:val="24"/>
              </w:rPr>
              <w:t>annum)</w:t>
            </w:r>
          </w:p>
          <w:p w:rsidR="007240F6" w:rsidRDefault="00077191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color w:val="585858"/>
                <w:sz w:val="24"/>
              </w:rPr>
              <w:t>by reference to categories</w:t>
            </w:r>
          </w:p>
        </w:tc>
        <w:tc>
          <w:tcPr>
            <w:tcW w:w="4119" w:type="dxa"/>
          </w:tcPr>
          <w:p w:rsidR="007240F6" w:rsidRDefault="00077191">
            <w:pPr>
              <w:pStyle w:val="TableParagraph"/>
              <w:spacing w:line="252" w:lineRule="auto"/>
              <w:ind w:left="109" w:right="433" w:hanging="3"/>
              <w:rPr>
                <w:sz w:val="24"/>
              </w:rPr>
            </w:pPr>
            <w:r>
              <w:rPr>
                <w:color w:val="585858"/>
                <w:sz w:val="24"/>
              </w:rPr>
              <w:t xml:space="preserve">School Business </w:t>
            </w:r>
            <w:r>
              <w:rPr>
                <w:color w:val="585858"/>
                <w:spacing w:val="3"/>
                <w:sz w:val="24"/>
              </w:rPr>
              <w:t xml:space="preserve">Manager/Head teacher </w:t>
            </w:r>
            <w:r>
              <w:rPr>
                <w:noProof/>
                <w:color w:val="585858"/>
                <w:spacing w:val="-45"/>
                <w:position w:val="-5"/>
                <w:sz w:val="24"/>
                <w:lang w:bidi="ar-SA"/>
              </w:rPr>
              <w:drawing>
                <wp:inline distT="0" distB="0" distL="0" distR="0" wp14:anchorId="00F85785" wp14:editId="52424B7A">
                  <wp:extent cx="1743328" cy="192024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328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7240F6" w:rsidRDefault="00077191">
            <w:pPr>
              <w:pStyle w:val="TableParagraph"/>
              <w:spacing w:line="264" w:lineRule="auto"/>
              <w:ind w:left="107" w:hanging="1"/>
              <w:rPr>
                <w:sz w:val="24"/>
              </w:rPr>
            </w:pPr>
            <w:r>
              <w:rPr>
                <w:color w:val="585858"/>
                <w:sz w:val="24"/>
              </w:rPr>
              <w:t>Copying cost. Postage if applicable.</w:t>
            </w:r>
          </w:p>
        </w:tc>
      </w:tr>
      <w:tr w:rsidR="007240F6">
        <w:trPr>
          <w:trHeight w:val="1207"/>
        </w:trPr>
        <w:tc>
          <w:tcPr>
            <w:tcW w:w="8749" w:type="dxa"/>
          </w:tcPr>
          <w:p w:rsidR="007240F6" w:rsidRDefault="00077191">
            <w:pPr>
              <w:pStyle w:val="TableParagraph"/>
              <w:spacing w:line="264" w:lineRule="auto"/>
              <w:ind w:left="107" w:right="920" w:hanging="1"/>
              <w:rPr>
                <w:sz w:val="24"/>
              </w:rPr>
            </w:pPr>
            <w:r>
              <w:rPr>
                <w:color w:val="585858"/>
                <w:sz w:val="24"/>
              </w:rPr>
              <w:t>Staffing, pay and grading structure. As a minimum the pay information should include salaries for senior staff (Senior Leadership Team or equivalent as above) in bands of £ 10,000; for more junior posts, by</w:t>
            </w:r>
          </w:p>
          <w:p w:rsidR="007240F6" w:rsidRDefault="00077191">
            <w:pPr>
              <w:pStyle w:val="TableParagraph"/>
              <w:spacing w:before="0" w:line="267" w:lineRule="exact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salary range.</w:t>
            </w:r>
          </w:p>
        </w:tc>
        <w:tc>
          <w:tcPr>
            <w:tcW w:w="4119" w:type="dxa"/>
          </w:tcPr>
          <w:p w:rsidR="007240F6" w:rsidRDefault="00077191">
            <w:pPr>
              <w:pStyle w:val="TableParagraph"/>
              <w:spacing w:line="252" w:lineRule="auto"/>
              <w:ind w:left="109" w:right="431" w:hanging="3"/>
              <w:rPr>
                <w:sz w:val="24"/>
              </w:rPr>
            </w:pPr>
            <w:r>
              <w:rPr>
                <w:color w:val="585858"/>
                <w:sz w:val="24"/>
              </w:rPr>
              <w:t xml:space="preserve">School Busi ness </w:t>
            </w:r>
            <w:r>
              <w:rPr>
                <w:color w:val="585858"/>
                <w:spacing w:val="3"/>
                <w:sz w:val="24"/>
              </w:rPr>
              <w:t xml:space="preserve">Manager/Head teacher </w:t>
            </w:r>
            <w:r>
              <w:rPr>
                <w:noProof/>
                <w:color w:val="585858"/>
                <w:spacing w:val="-45"/>
                <w:position w:val="-5"/>
                <w:sz w:val="24"/>
                <w:lang w:bidi="ar-SA"/>
              </w:rPr>
              <w:drawing>
                <wp:inline distT="0" distB="0" distL="0" distR="0" wp14:anchorId="54567012" wp14:editId="1316454C">
                  <wp:extent cx="1743328" cy="192024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328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7240F6" w:rsidRDefault="00077191">
            <w:pPr>
              <w:pStyle w:val="TableParagraph"/>
              <w:spacing w:line="264" w:lineRule="auto"/>
              <w:ind w:left="107" w:hanging="1"/>
              <w:rPr>
                <w:sz w:val="24"/>
              </w:rPr>
            </w:pPr>
            <w:r>
              <w:rPr>
                <w:color w:val="585858"/>
                <w:sz w:val="24"/>
              </w:rPr>
              <w:t>Copying cost. Postage if applicable.</w:t>
            </w:r>
          </w:p>
        </w:tc>
      </w:tr>
      <w:tr w:rsidR="007240F6">
        <w:trPr>
          <w:trHeight w:val="904"/>
        </w:trPr>
        <w:tc>
          <w:tcPr>
            <w:tcW w:w="8749" w:type="dxa"/>
          </w:tcPr>
          <w:p w:rsidR="007240F6" w:rsidRDefault="00077191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586D3785" wp14:editId="70F7CB05">
                  <wp:extent cx="5312279" cy="192024"/>
                  <wp:effectExtent l="0" t="0" r="0" b="0"/>
                  <wp:docPr id="1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279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40F6" w:rsidRDefault="00077191">
            <w:pPr>
              <w:pStyle w:val="TableParagraph"/>
              <w:spacing w:before="9"/>
              <w:ind w:left="109"/>
              <w:rPr>
                <w:sz w:val="24"/>
              </w:rPr>
            </w:pPr>
            <w:r>
              <w:rPr>
                <w:color w:val="585858"/>
                <w:spacing w:val="7"/>
                <w:sz w:val="24"/>
              </w:rPr>
              <w:t xml:space="preserve">total </w:t>
            </w:r>
            <w:r>
              <w:rPr>
                <w:color w:val="585858"/>
                <w:spacing w:val="5"/>
                <w:sz w:val="24"/>
              </w:rPr>
              <w:t xml:space="preserve">payments </w:t>
            </w:r>
            <w:r>
              <w:rPr>
                <w:color w:val="585858"/>
                <w:spacing w:val="4"/>
                <w:sz w:val="24"/>
              </w:rPr>
              <w:t xml:space="preserve">made </w:t>
            </w:r>
            <w:r>
              <w:rPr>
                <w:color w:val="585858"/>
                <w:spacing w:val="8"/>
                <w:sz w:val="24"/>
              </w:rPr>
              <w:t xml:space="preserve">to </w:t>
            </w:r>
            <w:r>
              <w:rPr>
                <w:color w:val="585858"/>
                <w:spacing w:val="5"/>
                <w:sz w:val="24"/>
              </w:rPr>
              <w:t xml:space="preserve">individual </w:t>
            </w:r>
            <w:r>
              <w:rPr>
                <w:color w:val="585858"/>
                <w:sz w:val="24"/>
              </w:rPr>
              <w:t>Governors.</w:t>
            </w:r>
          </w:p>
        </w:tc>
        <w:tc>
          <w:tcPr>
            <w:tcW w:w="4119" w:type="dxa"/>
          </w:tcPr>
          <w:p w:rsidR="007240F6" w:rsidRDefault="00077191">
            <w:pPr>
              <w:pStyle w:val="TableParagraph"/>
              <w:spacing w:line="264" w:lineRule="auto"/>
              <w:ind w:left="109" w:hanging="3"/>
              <w:rPr>
                <w:sz w:val="24"/>
              </w:rPr>
            </w:pPr>
            <w:r>
              <w:rPr>
                <w:color w:val="585858"/>
                <w:sz w:val="24"/>
              </w:rPr>
              <w:t>School Business Manager/Head teacher</w:t>
            </w:r>
          </w:p>
        </w:tc>
        <w:tc>
          <w:tcPr>
            <w:tcW w:w="2220" w:type="dxa"/>
          </w:tcPr>
          <w:p w:rsidR="007240F6" w:rsidRDefault="00077191">
            <w:pPr>
              <w:pStyle w:val="TableParagraph"/>
              <w:spacing w:line="264" w:lineRule="auto"/>
              <w:ind w:left="107" w:hanging="1"/>
              <w:rPr>
                <w:sz w:val="24"/>
              </w:rPr>
            </w:pPr>
            <w:r>
              <w:rPr>
                <w:color w:val="585858"/>
                <w:sz w:val="24"/>
              </w:rPr>
              <w:t>Copying cost. Postage if</w:t>
            </w:r>
          </w:p>
          <w:p w:rsidR="007240F6" w:rsidRDefault="00077191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color w:val="585858"/>
                <w:sz w:val="24"/>
              </w:rPr>
              <w:t>applicable.</w:t>
            </w:r>
          </w:p>
        </w:tc>
      </w:tr>
      <w:tr w:rsidR="007240F6">
        <w:trPr>
          <w:trHeight w:val="2313"/>
        </w:trPr>
        <w:tc>
          <w:tcPr>
            <w:tcW w:w="8749" w:type="dxa"/>
          </w:tcPr>
          <w:p w:rsidR="007240F6" w:rsidRDefault="00077191">
            <w:pPr>
              <w:pStyle w:val="TableParagraph"/>
              <w:tabs>
                <w:tab w:val="left" w:pos="1641"/>
              </w:tabs>
              <w:spacing w:before="14" w:line="264" w:lineRule="auto"/>
              <w:ind w:right="920" w:hanging="2"/>
              <w:rPr>
                <w:b/>
                <w:sz w:val="32"/>
              </w:rPr>
            </w:pPr>
            <w:r>
              <w:rPr>
                <w:b/>
                <w:color w:val="585858"/>
                <w:sz w:val="32"/>
              </w:rPr>
              <w:t>Class</w:t>
            </w:r>
            <w:r>
              <w:rPr>
                <w:b/>
                <w:color w:val="585858"/>
                <w:spacing w:val="7"/>
                <w:sz w:val="32"/>
              </w:rPr>
              <w:t xml:space="preserve"> </w:t>
            </w:r>
            <w:r>
              <w:rPr>
                <w:b/>
                <w:color w:val="585858"/>
                <w:sz w:val="32"/>
              </w:rPr>
              <w:t>3</w:t>
            </w:r>
            <w:r>
              <w:rPr>
                <w:b/>
                <w:color w:val="585858"/>
                <w:spacing w:val="7"/>
                <w:sz w:val="32"/>
              </w:rPr>
              <w:t xml:space="preserve"> </w:t>
            </w:r>
            <w:r>
              <w:rPr>
                <w:b/>
                <w:color w:val="585858"/>
                <w:sz w:val="32"/>
              </w:rPr>
              <w:t>-</w:t>
            </w:r>
            <w:r>
              <w:rPr>
                <w:b/>
                <w:color w:val="585858"/>
                <w:sz w:val="32"/>
              </w:rPr>
              <w:tab/>
            </w:r>
            <w:r>
              <w:rPr>
                <w:b/>
                <w:color w:val="585858"/>
                <w:spacing w:val="4"/>
                <w:sz w:val="32"/>
              </w:rPr>
              <w:t xml:space="preserve">What </w:t>
            </w:r>
            <w:r>
              <w:rPr>
                <w:b/>
                <w:color w:val="585858"/>
                <w:spacing w:val="3"/>
                <w:sz w:val="32"/>
              </w:rPr>
              <w:t xml:space="preserve">our </w:t>
            </w:r>
            <w:r>
              <w:rPr>
                <w:b/>
                <w:color w:val="585858"/>
                <w:spacing w:val="7"/>
                <w:sz w:val="32"/>
              </w:rPr>
              <w:t xml:space="preserve">priorities </w:t>
            </w:r>
            <w:r>
              <w:rPr>
                <w:b/>
                <w:color w:val="585858"/>
                <w:spacing w:val="5"/>
                <w:sz w:val="32"/>
              </w:rPr>
              <w:t xml:space="preserve">are </w:t>
            </w:r>
            <w:r>
              <w:rPr>
                <w:b/>
                <w:color w:val="585858"/>
                <w:spacing w:val="6"/>
                <w:sz w:val="32"/>
              </w:rPr>
              <w:t xml:space="preserve">and </w:t>
            </w:r>
            <w:r>
              <w:rPr>
                <w:b/>
                <w:color w:val="585858"/>
                <w:spacing w:val="5"/>
                <w:sz w:val="32"/>
              </w:rPr>
              <w:t xml:space="preserve">how </w:t>
            </w:r>
            <w:r>
              <w:rPr>
                <w:b/>
                <w:color w:val="585858"/>
                <w:spacing w:val="7"/>
                <w:sz w:val="32"/>
              </w:rPr>
              <w:t xml:space="preserve">we </w:t>
            </w:r>
            <w:r>
              <w:rPr>
                <w:b/>
                <w:color w:val="585858"/>
                <w:spacing w:val="5"/>
                <w:sz w:val="32"/>
              </w:rPr>
              <w:t xml:space="preserve">are </w:t>
            </w:r>
            <w:r>
              <w:rPr>
                <w:b/>
                <w:color w:val="585858"/>
                <w:spacing w:val="6"/>
                <w:sz w:val="32"/>
              </w:rPr>
              <w:t>doing</w:t>
            </w:r>
          </w:p>
          <w:p w:rsidR="007240F6" w:rsidRDefault="00077191">
            <w:pPr>
              <w:pStyle w:val="TableParagraph"/>
              <w:spacing w:before="0" w:line="261" w:lineRule="auto"/>
              <w:ind w:right="340"/>
              <w:rPr>
                <w:sz w:val="24"/>
              </w:rPr>
            </w:pPr>
            <w:r>
              <w:rPr>
                <w:color w:val="585858"/>
                <w:spacing w:val="4"/>
                <w:sz w:val="24"/>
              </w:rPr>
              <w:t xml:space="preserve">(Strategies </w:t>
            </w:r>
            <w:r>
              <w:rPr>
                <w:color w:val="585858"/>
                <w:sz w:val="24"/>
              </w:rPr>
              <w:t xml:space="preserve">and </w:t>
            </w:r>
            <w:r>
              <w:rPr>
                <w:color w:val="585858"/>
                <w:spacing w:val="3"/>
                <w:sz w:val="24"/>
              </w:rPr>
              <w:t xml:space="preserve">plans, </w:t>
            </w:r>
            <w:r>
              <w:rPr>
                <w:color w:val="585858"/>
                <w:spacing w:val="5"/>
                <w:sz w:val="24"/>
              </w:rPr>
              <w:t xml:space="preserve">performance </w:t>
            </w:r>
            <w:r>
              <w:rPr>
                <w:color w:val="585858"/>
                <w:spacing w:val="4"/>
                <w:sz w:val="24"/>
              </w:rPr>
              <w:t xml:space="preserve">indicators, audits, inspections </w:t>
            </w:r>
            <w:r>
              <w:rPr>
                <w:color w:val="585858"/>
                <w:spacing w:val="2"/>
                <w:sz w:val="24"/>
              </w:rPr>
              <w:t xml:space="preserve">and </w:t>
            </w:r>
            <w:r>
              <w:rPr>
                <w:color w:val="585858"/>
                <w:spacing w:val="3"/>
                <w:sz w:val="24"/>
              </w:rPr>
              <w:t>reviews)</w:t>
            </w:r>
          </w:p>
          <w:p w:rsidR="007240F6" w:rsidRDefault="007240F6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7240F6" w:rsidRDefault="00077191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color w:val="585858"/>
                <w:sz w:val="24"/>
              </w:rPr>
              <w:t>Current information as a minimum</w:t>
            </w:r>
          </w:p>
        </w:tc>
        <w:tc>
          <w:tcPr>
            <w:tcW w:w="4119" w:type="dxa"/>
          </w:tcPr>
          <w:p w:rsidR="007240F6" w:rsidRDefault="007240F6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7240F6" w:rsidRDefault="00077191">
            <w:pPr>
              <w:pStyle w:val="TableParagraph"/>
              <w:spacing w:before="1" w:line="264" w:lineRule="auto"/>
              <w:ind w:right="433" w:hanging="1"/>
              <w:rPr>
                <w:sz w:val="24"/>
              </w:rPr>
            </w:pPr>
            <w:r>
              <w:rPr>
                <w:color w:val="585858"/>
                <w:spacing w:val="4"/>
                <w:sz w:val="24"/>
              </w:rPr>
              <w:t xml:space="preserve">Prospectus/website/ </w:t>
            </w:r>
            <w:r>
              <w:rPr>
                <w:color w:val="585858"/>
                <w:spacing w:val="-6"/>
                <w:sz w:val="24"/>
              </w:rPr>
              <w:t xml:space="preserve">SIP/SEF/ </w:t>
            </w:r>
            <w:r>
              <w:rPr>
                <w:color w:val="585858"/>
                <w:spacing w:val="3"/>
                <w:sz w:val="24"/>
              </w:rPr>
              <w:t>parent</w:t>
            </w:r>
            <w:r>
              <w:rPr>
                <w:color w:val="585858"/>
                <w:spacing w:val="63"/>
                <w:sz w:val="24"/>
              </w:rPr>
              <w:t xml:space="preserve"> </w:t>
            </w:r>
            <w:r>
              <w:rPr>
                <w:color w:val="585858"/>
                <w:spacing w:val="3"/>
                <w:sz w:val="24"/>
              </w:rPr>
              <w:t>surveys/Ofsted</w:t>
            </w:r>
          </w:p>
          <w:p w:rsidR="007240F6" w:rsidRDefault="005A5212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color w:val="585858"/>
                <w:sz w:val="24"/>
              </w:rPr>
              <w:t>report/School O</w:t>
            </w:r>
            <w:r w:rsidR="00077191">
              <w:rPr>
                <w:color w:val="585858"/>
                <w:sz w:val="24"/>
              </w:rPr>
              <w:t>ffice</w:t>
            </w:r>
          </w:p>
        </w:tc>
        <w:tc>
          <w:tcPr>
            <w:tcW w:w="2220" w:type="dxa"/>
          </w:tcPr>
          <w:p w:rsidR="007240F6" w:rsidRDefault="007240F6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7240F6" w:rsidRDefault="00077191">
            <w:pPr>
              <w:pStyle w:val="TableParagraph"/>
              <w:spacing w:before="1" w:line="264" w:lineRule="auto"/>
              <w:ind w:right="2" w:hanging="1"/>
              <w:rPr>
                <w:sz w:val="24"/>
              </w:rPr>
            </w:pPr>
            <w:r>
              <w:rPr>
                <w:color w:val="585858"/>
                <w:sz w:val="24"/>
              </w:rPr>
              <w:t>FOC or copying cost . Postage if applicable.</w:t>
            </w:r>
          </w:p>
        </w:tc>
      </w:tr>
      <w:tr w:rsidR="007240F6">
        <w:trPr>
          <w:trHeight w:val="1224"/>
        </w:trPr>
        <w:tc>
          <w:tcPr>
            <w:tcW w:w="8749" w:type="dxa"/>
          </w:tcPr>
          <w:p w:rsidR="007240F6" w:rsidRDefault="00077191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585858"/>
                <w:sz w:val="24"/>
              </w:rPr>
              <w:t>School profile</w:t>
            </w:r>
          </w:p>
          <w:p w:rsidR="007240F6" w:rsidRDefault="0007719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5"/>
              <w:rPr>
                <w:sz w:val="24"/>
              </w:rPr>
            </w:pPr>
            <w:r>
              <w:rPr>
                <w:color w:val="585858"/>
                <w:spacing w:val="3"/>
                <w:sz w:val="24"/>
              </w:rPr>
              <w:t xml:space="preserve">Government </w:t>
            </w:r>
            <w:r>
              <w:rPr>
                <w:color w:val="585858"/>
                <w:spacing w:val="4"/>
                <w:sz w:val="24"/>
              </w:rPr>
              <w:t xml:space="preserve">supplied </w:t>
            </w:r>
            <w:r>
              <w:rPr>
                <w:color w:val="585858"/>
                <w:spacing w:val="5"/>
                <w:sz w:val="24"/>
              </w:rPr>
              <w:t>performance</w:t>
            </w:r>
            <w:r>
              <w:rPr>
                <w:color w:val="585858"/>
                <w:spacing w:val="-24"/>
                <w:sz w:val="24"/>
              </w:rPr>
              <w:t xml:space="preserve"> </w:t>
            </w:r>
            <w:r>
              <w:rPr>
                <w:color w:val="585858"/>
                <w:spacing w:val="4"/>
                <w:sz w:val="24"/>
              </w:rPr>
              <w:t>data</w:t>
            </w:r>
          </w:p>
          <w:p w:rsidR="007240F6" w:rsidRDefault="0007719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3"/>
              <w:ind w:left="828" w:hanging="361"/>
              <w:rPr>
                <w:sz w:val="24"/>
              </w:rPr>
            </w:pPr>
            <w:r>
              <w:rPr>
                <w:color w:val="585858"/>
                <w:spacing w:val="4"/>
                <w:sz w:val="24"/>
              </w:rPr>
              <w:t xml:space="preserve">The </w:t>
            </w:r>
            <w:r>
              <w:rPr>
                <w:color w:val="585858"/>
                <w:spacing w:val="3"/>
                <w:sz w:val="24"/>
              </w:rPr>
              <w:t>latest Ofsted</w:t>
            </w:r>
            <w:r>
              <w:rPr>
                <w:color w:val="585858"/>
                <w:spacing w:val="-19"/>
                <w:sz w:val="24"/>
              </w:rPr>
              <w:t xml:space="preserve"> </w:t>
            </w:r>
            <w:r>
              <w:rPr>
                <w:color w:val="585858"/>
                <w:spacing w:val="3"/>
                <w:sz w:val="24"/>
              </w:rPr>
              <w:t>report</w:t>
            </w:r>
          </w:p>
          <w:p w:rsidR="007240F6" w:rsidRDefault="0007719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3" w:line="289" w:lineRule="exact"/>
              <w:rPr>
                <w:sz w:val="24"/>
              </w:rPr>
            </w:pPr>
            <w:r>
              <w:rPr>
                <w:color w:val="585858"/>
                <w:sz w:val="24"/>
              </w:rPr>
              <w:t xml:space="preserve">Post - </w:t>
            </w:r>
            <w:r>
              <w:rPr>
                <w:color w:val="585858"/>
                <w:spacing w:val="4"/>
                <w:sz w:val="24"/>
              </w:rPr>
              <w:t>inspection action</w:t>
            </w:r>
            <w:r>
              <w:rPr>
                <w:color w:val="585858"/>
                <w:spacing w:val="2"/>
                <w:sz w:val="24"/>
              </w:rPr>
              <w:t xml:space="preserve"> </w:t>
            </w:r>
            <w:r>
              <w:rPr>
                <w:color w:val="585858"/>
                <w:spacing w:val="4"/>
                <w:sz w:val="24"/>
              </w:rPr>
              <w:t>plan</w:t>
            </w:r>
          </w:p>
        </w:tc>
        <w:tc>
          <w:tcPr>
            <w:tcW w:w="4119" w:type="dxa"/>
          </w:tcPr>
          <w:p w:rsidR="007240F6" w:rsidRDefault="00077191">
            <w:pPr>
              <w:pStyle w:val="TableParagraph"/>
              <w:spacing w:line="264" w:lineRule="auto"/>
              <w:ind w:hanging="1"/>
              <w:rPr>
                <w:sz w:val="24"/>
              </w:rPr>
            </w:pPr>
            <w:r>
              <w:rPr>
                <w:color w:val="585858"/>
                <w:sz w:val="24"/>
              </w:rPr>
              <w:t>Prospectus/website/School Office/benchmarking</w:t>
            </w:r>
          </w:p>
          <w:p w:rsidR="007240F6" w:rsidRDefault="00077191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color w:val="585858"/>
                <w:sz w:val="24"/>
              </w:rPr>
              <w:t>website/ Ofsted website/ Ofsted</w:t>
            </w:r>
          </w:p>
          <w:p w:rsidR="007240F6" w:rsidRDefault="00077191">
            <w:pPr>
              <w:pStyle w:val="TableParagraph"/>
              <w:spacing w:before="24"/>
              <w:rPr>
                <w:sz w:val="24"/>
              </w:rPr>
            </w:pPr>
            <w:r>
              <w:rPr>
                <w:color w:val="585858"/>
                <w:sz w:val="24"/>
              </w:rPr>
              <w:t>report/Head teacher</w:t>
            </w:r>
          </w:p>
        </w:tc>
        <w:tc>
          <w:tcPr>
            <w:tcW w:w="2220" w:type="dxa"/>
          </w:tcPr>
          <w:p w:rsidR="007240F6" w:rsidRDefault="00077191">
            <w:pPr>
              <w:pStyle w:val="TableParagraph"/>
              <w:spacing w:line="264" w:lineRule="auto"/>
              <w:ind w:right="2" w:hanging="1"/>
              <w:rPr>
                <w:sz w:val="24"/>
              </w:rPr>
            </w:pPr>
            <w:r>
              <w:rPr>
                <w:color w:val="585858"/>
                <w:sz w:val="24"/>
              </w:rPr>
              <w:t>FOC or copying cost . Postage if applicable.</w:t>
            </w:r>
          </w:p>
        </w:tc>
      </w:tr>
      <w:tr w:rsidR="007240F6">
        <w:trPr>
          <w:trHeight w:val="904"/>
        </w:trPr>
        <w:tc>
          <w:tcPr>
            <w:tcW w:w="8749" w:type="dxa"/>
          </w:tcPr>
          <w:p w:rsidR="007240F6" w:rsidRDefault="00077191">
            <w:pPr>
              <w:pStyle w:val="TableParagraph"/>
              <w:spacing w:line="261" w:lineRule="auto"/>
              <w:ind w:right="1541" w:hanging="1"/>
              <w:rPr>
                <w:sz w:val="24"/>
              </w:rPr>
            </w:pPr>
            <w:r>
              <w:rPr>
                <w:color w:val="585858"/>
                <w:sz w:val="24"/>
              </w:rPr>
              <w:t>Performance management policy and procedures adopted by the governing body.</w:t>
            </w:r>
          </w:p>
        </w:tc>
        <w:tc>
          <w:tcPr>
            <w:tcW w:w="4119" w:type="dxa"/>
          </w:tcPr>
          <w:p w:rsidR="007240F6" w:rsidRDefault="00077191">
            <w:pPr>
              <w:pStyle w:val="TableParagraph"/>
              <w:rPr>
                <w:sz w:val="24"/>
              </w:rPr>
            </w:pPr>
            <w:r>
              <w:rPr>
                <w:color w:val="585858"/>
                <w:sz w:val="24"/>
              </w:rPr>
              <w:t xml:space="preserve">Head </w:t>
            </w:r>
            <w:r>
              <w:rPr>
                <w:color w:val="585858"/>
                <w:spacing w:val="3"/>
                <w:sz w:val="24"/>
              </w:rPr>
              <w:t xml:space="preserve">teacher/Clerk </w:t>
            </w:r>
            <w:r>
              <w:rPr>
                <w:color w:val="585858"/>
                <w:spacing w:val="7"/>
                <w:sz w:val="24"/>
              </w:rPr>
              <w:t xml:space="preserve">to </w:t>
            </w:r>
            <w:r>
              <w:rPr>
                <w:color w:val="585858"/>
                <w:spacing w:val="2"/>
                <w:sz w:val="24"/>
              </w:rPr>
              <w:t>Governors</w:t>
            </w:r>
          </w:p>
        </w:tc>
        <w:tc>
          <w:tcPr>
            <w:tcW w:w="2220" w:type="dxa"/>
          </w:tcPr>
          <w:p w:rsidR="007240F6" w:rsidRDefault="00077191">
            <w:pPr>
              <w:pStyle w:val="TableParagraph"/>
              <w:spacing w:line="261" w:lineRule="auto"/>
              <w:ind w:right="2" w:hanging="1"/>
              <w:rPr>
                <w:sz w:val="24"/>
              </w:rPr>
            </w:pPr>
            <w:r>
              <w:rPr>
                <w:color w:val="585858"/>
                <w:sz w:val="24"/>
              </w:rPr>
              <w:t>FOC or copying cost . Postage if</w:t>
            </w:r>
          </w:p>
          <w:p w:rsidR="007240F6" w:rsidRDefault="00077191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color w:val="585858"/>
                <w:sz w:val="24"/>
              </w:rPr>
              <w:t>applicable.</w:t>
            </w:r>
          </w:p>
        </w:tc>
      </w:tr>
      <w:tr w:rsidR="007240F6">
        <w:trPr>
          <w:trHeight w:val="604"/>
        </w:trPr>
        <w:tc>
          <w:tcPr>
            <w:tcW w:w="8749" w:type="dxa"/>
          </w:tcPr>
          <w:p w:rsidR="007240F6" w:rsidRDefault="00077191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Performance data or a direct link to it</w:t>
            </w:r>
          </w:p>
        </w:tc>
        <w:tc>
          <w:tcPr>
            <w:tcW w:w="4119" w:type="dxa"/>
          </w:tcPr>
          <w:p w:rsidR="007240F6" w:rsidRDefault="00BD7AC5">
            <w:pPr>
              <w:pStyle w:val="TableParagraph"/>
              <w:rPr>
                <w:sz w:val="24"/>
              </w:rPr>
            </w:pPr>
            <w:r>
              <w:rPr>
                <w:color w:val="585858"/>
                <w:sz w:val="24"/>
              </w:rPr>
              <w:t>Head teacher/Senio</w:t>
            </w:r>
            <w:r w:rsidR="00077191">
              <w:rPr>
                <w:color w:val="585858"/>
                <w:sz w:val="24"/>
              </w:rPr>
              <w:t>r Teacher</w:t>
            </w:r>
          </w:p>
        </w:tc>
        <w:tc>
          <w:tcPr>
            <w:tcW w:w="2220" w:type="dxa"/>
          </w:tcPr>
          <w:p w:rsidR="007240F6" w:rsidRDefault="00077191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FOC or copying</w:t>
            </w:r>
          </w:p>
          <w:p w:rsidR="007240F6" w:rsidRDefault="00077191">
            <w:pPr>
              <w:pStyle w:val="TableParagraph"/>
              <w:spacing w:before="26" w:line="272" w:lineRule="exact"/>
              <w:rPr>
                <w:sz w:val="24"/>
              </w:rPr>
            </w:pPr>
            <w:r>
              <w:rPr>
                <w:color w:val="585858"/>
                <w:sz w:val="24"/>
              </w:rPr>
              <w:t>cost . Postage if</w:t>
            </w:r>
          </w:p>
        </w:tc>
      </w:tr>
    </w:tbl>
    <w:p w:rsidR="007240F6" w:rsidRDefault="007240F6">
      <w:pPr>
        <w:spacing w:line="272" w:lineRule="exact"/>
        <w:rPr>
          <w:sz w:val="24"/>
        </w:rPr>
        <w:sectPr w:rsidR="007240F6">
          <w:pgSz w:w="16840" w:h="11910" w:orient="landscape"/>
          <w:pgMar w:top="2140" w:right="500" w:bottom="920" w:left="960" w:header="727" w:footer="722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9"/>
        <w:gridCol w:w="4119"/>
        <w:gridCol w:w="2268"/>
      </w:tblGrid>
      <w:tr w:rsidR="007240F6">
        <w:trPr>
          <w:trHeight w:val="302"/>
        </w:trPr>
        <w:tc>
          <w:tcPr>
            <w:tcW w:w="8749" w:type="dxa"/>
          </w:tcPr>
          <w:p w:rsidR="007240F6" w:rsidRDefault="007240F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119" w:type="dxa"/>
          </w:tcPr>
          <w:p w:rsidR="007240F6" w:rsidRDefault="007240F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7240F6" w:rsidRDefault="0007719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585858"/>
                <w:sz w:val="24"/>
              </w:rPr>
              <w:t>applicable.</w:t>
            </w:r>
          </w:p>
        </w:tc>
      </w:tr>
      <w:tr w:rsidR="007240F6">
        <w:trPr>
          <w:trHeight w:val="904"/>
        </w:trPr>
        <w:tc>
          <w:tcPr>
            <w:tcW w:w="8749" w:type="dxa"/>
          </w:tcPr>
          <w:p w:rsidR="007240F6" w:rsidRDefault="00077191">
            <w:pPr>
              <w:pStyle w:val="TableParagraph"/>
              <w:spacing w:line="264" w:lineRule="auto"/>
              <w:ind w:left="107" w:right="920"/>
              <w:rPr>
                <w:sz w:val="24"/>
              </w:rPr>
            </w:pPr>
            <w:r>
              <w:rPr>
                <w:color w:val="585858"/>
                <w:sz w:val="24"/>
              </w:rPr>
              <w:t>The school s future plans ; for example, proposals for and any consultation on the future of the school, such as a change in status</w:t>
            </w:r>
          </w:p>
        </w:tc>
        <w:tc>
          <w:tcPr>
            <w:tcW w:w="4119" w:type="dxa"/>
          </w:tcPr>
          <w:p w:rsidR="007240F6" w:rsidRDefault="00077191">
            <w:pPr>
              <w:pStyle w:val="TableParagraph"/>
              <w:rPr>
                <w:sz w:val="24"/>
              </w:rPr>
            </w:pPr>
            <w:r>
              <w:rPr>
                <w:color w:val="585858"/>
                <w:sz w:val="24"/>
              </w:rPr>
              <w:t>Head teacher/S IP/SEF</w:t>
            </w:r>
          </w:p>
        </w:tc>
        <w:tc>
          <w:tcPr>
            <w:tcW w:w="2268" w:type="dxa"/>
          </w:tcPr>
          <w:p w:rsidR="007240F6" w:rsidRDefault="00077191">
            <w:pPr>
              <w:pStyle w:val="TableParagraph"/>
              <w:spacing w:line="264" w:lineRule="auto"/>
              <w:ind w:right="237" w:hanging="1"/>
              <w:rPr>
                <w:sz w:val="24"/>
              </w:rPr>
            </w:pPr>
            <w:r>
              <w:rPr>
                <w:color w:val="585858"/>
                <w:sz w:val="24"/>
              </w:rPr>
              <w:t>FOC or copying cost . Postage if</w:t>
            </w:r>
          </w:p>
          <w:p w:rsidR="007240F6" w:rsidRDefault="00077191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color w:val="585858"/>
                <w:sz w:val="24"/>
              </w:rPr>
              <w:t>applicable.</w:t>
            </w:r>
          </w:p>
        </w:tc>
      </w:tr>
      <w:tr w:rsidR="007240F6">
        <w:trPr>
          <w:trHeight w:val="907"/>
        </w:trPr>
        <w:tc>
          <w:tcPr>
            <w:tcW w:w="8749" w:type="dxa"/>
          </w:tcPr>
          <w:p w:rsidR="007240F6" w:rsidRDefault="00077191">
            <w:pPr>
              <w:pStyle w:val="TableParagraph"/>
              <w:spacing w:before="12"/>
              <w:ind w:left="106"/>
              <w:rPr>
                <w:sz w:val="24"/>
              </w:rPr>
            </w:pPr>
            <w:r>
              <w:rPr>
                <w:color w:val="585858"/>
                <w:sz w:val="24"/>
              </w:rPr>
              <w:t>Safeguarding and Child Protection</w:t>
            </w:r>
          </w:p>
        </w:tc>
        <w:tc>
          <w:tcPr>
            <w:tcW w:w="4119" w:type="dxa"/>
          </w:tcPr>
          <w:p w:rsidR="007240F6" w:rsidRDefault="00077191">
            <w:pPr>
              <w:pStyle w:val="TableParagraph"/>
              <w:spacing w:before="12" w:line="261" w:lineRule="auto"/>
              <w:ind w:right="433" w:hanging="1"/>
              <w:rPr>
                <w:sz w:val="24"/>
              </w:rPr>
            </w:pPr>
            <w:r>
              <w:rPr>
                <w:color w:val="585858"/>
                <w:sz w:val="24"/>
              </w:rPr>
              <w:t>Website/ Head teacher (DSL)/Senior Teacher/SEN DCO</w:t>
            </w:r>
          </w:p>
        </w:tc>
        <w:tc>
          <w:tcPr>
            <w:tcW w:w="2268" w:type="dxa"/>
          </w:tcPr>
          <w:p w:rsidR="007240F6" w:rsidRDefault="00077191">
            <w:pPr>
              <w:pStyle w:val="TableParagraph"/>
              <w:spacing w:before="12" w:line="261" w:lineRule="auto"/>
              <w:ind w:right="237" w:hanging="1"/>
              <w:rPr>
                <w:sz w:val="24"/>
              </w:rPr>
            </w:pPr>
            <w:r>
              <w:rPr>
                <w:color w:val="585858"/>
                <w:sz w:val="24"/>
              </w:rPr>
              <w:t>FOC or copying cost . Postage if</w:t>
            </w:r>
          </w:p>
          <w:p w:rsidR="007240F6" w:rsidRDefault="00077191">
            <w:pPr>
              <w:pStyle w:val="TableParagraph"/>
              <w:spacing w:before="1" w:line="272" w:lineRule="exact"/>
              <w:rPr>
                <w:sz w:val="24"/>
              </w:rPr>
            </w:pPr>
            <w:r>
              <w:rPr>
                <w:color w:val="585858"/>
                <w:sz w:val="24"/>
              </w:rPr>
              <w:t>applicable.</w:t>
            </w:r>
          </w:p>
        </w:tc>
      </w:tr>
      <w:tr w:rsidR="007240F6">
        <w:trPr>
          <w:trHeight w:val="1607"/>
        </w:trPr>
        <w:tc>
          <w:tcPr>
            <w:tcW w:w="8749" w:type="dxa"/>
          </w:tcPr>
          <w:p w:rsidR="007240F6" w:rsidRDefault="00077191">
            <w:pPr>
              <w:pStyle w:val="TableParagraph"/>
              <w:tabs>
                <w:tab w:val="left" w:pos="1733"/>
              </w:tabs>
              <w:spacing w:before="14"/>
              <w:ind w:left="106"/>
              <w:rPr>
                <w:b/>
                <w:sz w:val="32"/>
              </w:rPr>
            </w:pPr>
            <w:r>
              <w:rPr>
                <w:b/>
                <w:color w:val="585858"/>
                <w:sz w:val="32"/>
              </w:rPr>
              <w:t>Class</w:t>
            </w:r>
            <w:r>
              <w:rPr>
                <w:b/>
                <w:color w:val="585858"/>
                <w:spacing w:val="7"/>
                <w:sz w:val="32"/>
              </w:rPr>
              <w:t xml:space="preserve"> </w:t>
            </w:r>
            <w:r>
              <w:rPr>
                <w:b/>
                <w:color w:val="585858"/>
                <w:sz w:val="32"/>
              </w:rPr>
              <w:t>4</w:t>
            </w:r>
            <w:r>
              <w:rPr>
                <w:b/>
                <w:color w:val="585858"/>
                <w:sz w:val="32"/>
              </w:rPr>
              <w:tab/>
            </w:r>
            <w:r>
              <w:rPr>
                <w:b/>
                <w:color w:val="585858"/>
                <w:spacing w:val="4"/>
                <w:sz w:val="32"/>
              </w:rPr>
              <w:t xml:space="preserve">How </w:t>
            </w:r>
            <w:r>
              <w:rPr>
                <w:b/>
                <w:color w:val="585858"/>
                <w:spacing w:val="6"/>
                <w:sz w:val="32"/>
              </w:rPr>
              <w:t xml:space="preserve">we </w:t>
            </w:r>
            <w:r>
              <w:rPr>
                <w:b/>
                <w:color w:val="585858"/>
                <w:spacing w:val="8"/>
                <w:sz w:val="32"/>
              </w:rPr>
              <w:t>make</w:t>
            </w:r>
            <w:r>
              <w:rPr>
                <w:b/>
                <w:color w:val="585858"/>
                <w:spacing w:val="59"/>
                <w:sz w:val="32"/>
              </w:rPr>
              <w:t xml:space="preserve"> </w:t>
            </w:r>
            <w:r>
              <w:rPr>
                <w:b/>
                <w:color w:val="585858"/>
                <w:spacing w:val="3"/>
                <w:sz w:val="32"/>
              </w:rPr>
              <w:t>decisions</w:t>
            </w:r>
          </w:p>
          <w:p w:rsidR="007240F6" w:rsidRDefault="00077191">
            <w:pPr>
              <w:pStyle w:val="TableParagraph"/>
              <w:spacing w:before="28"/>
              <w:rPr>
                <w:sz w:val="24"/>
              </w:rPr>
            </w:pPr>
            <w:r>
              <w:rPr>
                <w:color w:val="585858"/>
                <w:sz w:val="24"/>
              </w:rPr>
              <w:t>(Decision making processes and records of decisions)</w:t>
            </w:r>
          </w:p>
          <w:p w:rsidR="007240F6" w:rsidRDefault="007240F6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7240F6" w:rsidRDefault="00077191">
            <w:pPr>
              <w:pStyle w:val="TableParagraph"/>
              <w:spacing w:before="0"/>
              <w:ind w:left="106"/>
              <w:rPr>
                <w:sz w:val="24"/>
              </w:rPr>
            </w:pPr>
            <w:r>
              <w:rPr>
                <w:color w:val="585858"/>
                <w:sz w:val="24"/>
              </w:rPr>
              <w:t xml:space="preserve">Current and </w:t>
            </w:r>
            <w:r w:rsidR="00BD7AC5">
              <w:rPr>
                <w:color w:val="585858"/>
                <w:sz w:val="24"/>
              </w:rPr>
              <w:t>previous three years as a minim</w:t>
            </w:r>
            <w:r>
              <w:rPr>
                <w:color w:val="585858"/>
                <w:sz w:val="24"/>
              </w:rPr>
              <w:t>um</w:t>
            </w:r>
          </w:p>
        </w:tc>
        <w:tc>
          <w:tcPr>
            <w:tcW w:w="4119" w:type="dxa"/>
          </w:tcPr>
          <w:p w:rsidR="007240F6" w:rsidRDefault="007240F6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7240F6" w:rsidRDefault="00077191">
            <w:pPr>
              <w:pStyle w:val="TableParagraph"/>
              <w:spacing w:before="1" w:line="261" w:lineRule="auto"/>
              <w:ind w:right="433" w:hanging="1"/>
              <w:rPr>
                <w:sz w:val="24"/>
              </w:rPr>
            </w:pPr>
            <w:r>
              <w:rPr>
                <w:color w:val="585858"/>
                <w:sz w:val="24"/>
              </w:rPr>
              <w:t>Governors minutes</w:t>
            </w:r>
            <w:r w:rsidR="005A5212">
              <w:rPr>
                <w:color w:val="585858"/>
                <w:sz w:val="24"/>
              </w:rPr>
              <w:t xml:space="preserve"> in office /on computer</w:t>
            </w:r>
            <w:r>
              <w:rPr>
                <w:color w:val="585858"/>
                <w:sz w:val="24"/>
              </w:rPr>
              <w:t>. Head teacher/Clerk to Governors</w:t>
            </w:r>
          </w:p>
        </w:tc>
        <w:tc>
          <w:tcPr>
            <w:tcW w:w="2268" w:type="dxa"/>
          </w:tcPr>
          <w:p w:rsidR="007240F6" w:rsidRDefault="007240F6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7240F6" w:rsidRDefault="00077191">
            <w:pPr>
              <w:pStyle w:val="TableParagraph"/>
              <w:spacing w:before="1" w:line="261" w:lineRule="auto"/>
              <w:ind w:right="237" w:hanging="1"/>
              <w:rPr>
                <w:sz w:val="24"/>
              </w:rPr>
            </w:pPr>
            <w:r>
              <w:rPr>
                <w:color w:val="585858"/>
                <w:sz w:val="24"/>
              </w:rPr>
              <w:t>FOC or copying cost . Postage if applicable.</w:t>
            </w:r>
          </w:p>
        </w:tc>
      </w:tr>
      <w:tr w:rsidR="007240F6">
        <w:trPr>
          <w:trHeight w:val="904"/>
        </w:trPr>
        <w:tc>
          <w:tcPr>
            <w:tcW w:w="8749" w:type="dxa"/>
          </w:tcPr>
          <w:p w:rsidR="007240F6" w:rsidRDefault="00077191">
            <w:pPr>
              <w:pStyle w:val="TableParagraph"/>
              <w:spacing w:line="264" w:lineRule="auto"/>
              <w:ind w:right="1541" w:hanging="1"/>
              <w:rPr>
                <w:sz w:val="24"/>
              </w:rPr>
            </w:pPr>
            <w:r>
              <w:rPr>
                <w:color w:val="585858"/>
                <w:sz w:val="24"/>
              </w:rPr>
              <w:t>Admissions policy/decisions (not individual admission decisions) where applicable</w:t>
            </w:r>
          </w:p>
        </w:tc>
        <w:tc>
          <w:tcPr>
            <w:tcW w:w="4119" w:type="dxa"/>
          </w:tcPr>
          <w:p w:rsidR="007240F6" w:rsidRDefault="00077191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Prospectus/website /LCC</w:t>
            </w:r>
          </w:p>
        </w:tc>
        <w:tc>
          <w:tcPr>
            <w:tcW w:w="2268" w:type="dxa"/>
          </w:tcPr>
          <w:p w:rsidR="007240F6" w:rsidRDefault="00077191">
            <w:pPr>
              <w:pStyle w:val="TableParagraph"/>
              <w:spacing w:line="264" w:lineRule="auto"/>
              <w:ind w:right="237" w:hanging="1"/>
              <w:rPr>
                <w:sz w:val="24"/>
              </w:rPr>
            </w:pPr>
            <w:r>
              <w:rPr>
                <w:color w:val="585858"/>
                <w:sz w:val="24"/>
              </w:rPr>
              <w:t>FOC or copying cost . Postage if</w:t>
            </w:r>
          </w:p>
          <w:p w:rsidR="007240F6" w:rsidRDefault="00077191">
            <w:pPr>
              <w:pStyle w:val="TableParagraph"/>
              <w:spacing w:before="0" w:line="268" w:lineRule="exact"/>
              <w:rPr>
                <w:sz w:val="24"/>
              </w:rPr>
            </w:pPr>
            <w:r>
              <w:rPr>
                <w:color w:val="585858"/>
                <w:sz w:val="24"/>
              </w:rPr>
              <w:t>applicable.</w:t>
            </w:r>
          </w:p>
        </w:tc>
      </w:tr>
      <w:tr w:rsidR="007240F6">
        <w:trPr>
          <w:trHeight w:val="906"/>
        </w:trPr>
        <w:tc>
          <w:tcPr>
            <w:tcW w:w="8749" w:type="dxa"/>
          </w:tcPr>
          <w:p w:rsidR="007240F6" w:rsidRDefault="00077191">
            <w:pPr>
              <w:pStyle w:val="TableParagraph"/>
              <w:spacing w:before="12" w:line="261" w:lineRule="auto"/>
              <w:ind w:left="107" w:right="920"/>
              <w:rPr>
                <w:sz w:val="24"/>
              </w:rPr>
            </w:pPr>
            <w:r>
              <w:rPr>
                <w:color w:val="585858"/>
                <w:sz w:val="24"/>
              </w:rPr>
              <w:t>Agendas and minutes of meetings of the governing body and its committees . (NB this will exclude information that is properly regarded</w:t>
            </w:r>
          </w:p>
          <w:p w:rsidR="007240F6" w:rsidRDefault="00077191">
            <w:pPr>
              <w:pStyle w:val="TableParagraph"/>
              <w:spacing w:before="1" w:line="272" w:lineRule="exact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as private to the meetings).</w:t>
            </w:r>
          </w:p>
        </w:tc>
        <w:tc>
          <w:tcPr>
            <w:tcW w:w="4119" w:type="dxa"/>
          </w:tcPr>
          <w:p w:rsidR="007240F6" w:rsidRDefault="00077191">
            <w:pPr>
              <w:pStyle w:val="TableParagraph"/>
              <w:spacing w:before="12" w:line="261" w:lineRule="auto"/>
              <w:ind w:left="109" w:hanging="2"/>
              <w:rPr>
                <w:sz w:val="24"/>
              </w:rPr>
            </w:pPr>
            <w:r>
              <w:rPr>
                <w:color w:val="585858"/>
                <w:spacing w:val="3"/>
                <w:sz w:val="24"/>
              </w:rPr>
              <w:t xml:space="preserve">Website/ </w:t>
            </w:r>
            <w:r>
              <w:rPr>
                <w:color w:val="585858"/>
                <w:sz w:val="24"/>
              </w:rPr>
              <w:t xml:space="preserve">School </w:t>
            </w:r>
            <w:r>
              <w:rPr>
                <w:color w:val="585858"/>
                <w:spacing w:val="4"/>
                <w:sz w:val="24"/>
              </w:rPr>
              <w:t xml:space="preserve">Office/ </w:t>
            </w:r>
            <w:r>
              <w:rPr>
                <w:color w:val="585858"/>
                <w:sz w:val="24"/>
              </w:rPr>
              <w:t xml:space="preserve">Head </w:t>
            </w:r>
            <w:r>
              <w:rPr>
                <w:color w:val="585858"/>
                <w:spacing w:val="3"/>
                <w:sz w:val="24"/>
              </w:rPr>
              <w:t xml:space="preserve">teacher/ </w:t>
            </w:r>
            <w:r>
              <w:rPr>
                <w:color w:val="585858"/>
                <w:sz w:val="24"/>
              </w:rPr>
              <w:t xml:space="preserve">Clerk </w:t>
            </w:r>
            <w:r>
              <w:rPr>
                <w:color w:val="585858"/>
                <w:spacing w:val="8"/>
                <w:sz w:val="24"/>
              </w:rPr>
              <w:t xml:space="preserve">to </w:t>
            </w:r>
            <w:r w:rsidR="005A5212">
              <w:rPr>
                <w:color w:val="585858"/>
                <w:spacing w:val="2"/>
                <w:sz w:val="24"/>
              </w:rPr>
              <w:t>Governors</w:t>
            </w:r>
          </w:p>
        </w:tc>
        <w:tc>
          <w:tcPr>
            <w:tcW w:w="2268" w:type="dxa"/>
          </w:tcPr>
          <w:p w:rsidR="007240F6" w:rsidRDefault="00077191">
            <w:pPr>
              <w:pStyle w:val="TableParagraph"/>
              <w:spacing w:before="12" w:line="261" w:lineRule="auto"/>
              <w:ind w:hanging="1"/>
              <w:rPr>
                <w:sz w:val="24"/>
              </w:rPr>
            </w:pPr>
            <w:r>
              <w:rPr>
                <w:color w:val="585858"/>
                <w:sz w:val="24"/>
              </w:rPr>
              <w:t>FOC or copying cost. Postage if</w:t>
            </w:r>
          </w:p>
          <w:p w:rsidR="007240F6" w:rsidRDefault="00077191">
            <w:pPr>
              <w:pStyle w:val="TableParagraph"/>
              <w:spacing w:before="1" w:line="272" w:lineRule="exact"/>
              <w:rPr>
                <w:sz w:val="24"/>
              </w:rPr>
            </w:pPr>
            <w:r>
              <w:rPr>
                <w:color w:val="585858"/>
                <w:sz w:val="24"/>
              </w:rPr>
              <w:t>applicable.</w:t>
            </w:r>
          </w:p>
        </w:tc>
      </w:tr>
      <w:tr w:rsidR="007240F6">
        <w:trPr>
          <w:trHeight w:val="904"/>
        </w:trPr>
        <w:tc>
          <w:tcPr>
            <w:tcW w:w="8749" w:type="dxa"/>
          </w:tcPr>
          <w:p w:rsidR="007240F6" w:rsidRDefault="00077191" w:rsidP="00BD7AC5">
            <w:pPr>
              <w:pStyle w:val="TableParagraph"/>
              <w:tabs>
                <w:tab w:val="left" w:pos="4140"/>
              </w:tabs>
              <w:spacing w:line="264" w:lineRule="auto"/>
              <w:ind w:right="587"/>
              <w:rPr>
                <w:sz w:val="24"/>
              </w:rPr>
            </w:pPr>
            <w:r>
              <w:rPr>
                <w:color w:val="585858"/>
                <w:spacing w:val="7"/>
                <w:sz w:val="24"/>
              </w:rPr>
              <w:t xml:space="preserve">Minutes </w:t>
            </w:r>
            <w:r>
              <w:rPr>
                <w:color w:val="585858"/>
                <w:spacing w:val="2"/>
                <w:sz w:val="24"/>
              </w:rPr>
              <w:t xml:space="preserve">of  </w:t>
            </w:r>
            <w:r>
              <w:rPr>
                <w:color w:val="585858"/>
                <w:spacing w:val="5"/>
                <w:sz w:val="24"/>
              </w:rPr>
              <w:t>meetings</w:t>
            </w:r>
            <w:r>
              <w:rPr>
                <w:color w:val="585858"/>
                <w:spacing w:val="-27"/>
                <w:sz w:val="24"/>
              </w:rPr>
              <w:t xml:space="preserve"> </w:t>
            </w:r>
            <w:r>
              <w:rPr>
                <w:color w:val="585858"/>
                <w:spacing w:val="2"/>
                <w:sz w:val="24"/>
              </w:rPr>
              <w:t>(as</w:t>
            </w:r>
            <w:r>
              <w:rPr>
                <w:color w:val="585858"/>
                <w:spacing w:val="11"/>
                <w:sz w:val="24"/>
              </w:rPr>
              <w:t xml:space="preserve"> </w:t>
            </w:r>
            <w:r w:rsidR="00BD7AC5">
              <w:rPr>
                <w:color w:val="585858"/>
                <w:sz w:val="24"/>
              </w:rPr>
              <w:t xml:space="preserve">above) Please note that </w:t>
            </w:r>
            <w:r>
              <w:rPr>
                <w:color w:val="585858"/>
                <w:spacing w:val="8"/>
                <w:sz w:val="24"/>
              </w:rPr>
              <w:t xml:space="preserve">this </w:t>
            </w:r>
            <w:r>
              <w:rPr>
                <w:color w:val="585858"/>
                <w:spacing w:val="6"/>
                <w:sz w:val="24"/>
              </w:rPr>
              <w:t xml:space="preserve">will </w:t>
            </w:r>
            <w:r>
              <w:rPr>
                <w:color w:val="585858"/>
                <w:spacing w:val="3"/>
                <w:sz w:val="24"/>
              </w:rPr>
              <w:t xml:space="preserve">exclude </w:t>
            </w:r>
            <w:r>
              <w:rPr>
                <w:color w:val="585858"/>
                <w:spacing w:val="7"/>
                <w:sz w:val="24"/>
              </w:rPr>
              <w:t xml:space="preserve">information </w:t>
            </w:r>
            <w:r>
              <w:rPr>
                <w:color w:val="585858"/>
                <w:spacing w:val="6"/>
                <w:sz w:val="24"/>
              </w:rPr>
              <w:t xml:space="preserve">that </w:t>
            </w:r>
            <w:r>
              <w:rPr>
                <w:color w:val="585858"/>
                <w:spacing w:val="4"/>
                <w:sz w:val="24"/>
              </w:rPr>
              <w:t xml:space="preserve">is properly </w:t>
            </w:r>
            <w:r>
              <w:rPr>
                <w:color w:val="585858"/>
                <w:spacing w:val="3"/>
                <w:sz w:val="24"/>
              </w:rPr>
              <w:t xml:space="preserve">regarded </w:t>
            </w:r>
            <w:r>
              <w:rPr>
                <w:color w:val="585858"/>
                <w:sz w:val="24"/>
              </w:rPr>
              <w:t xml:space="preserve">as </w:t>
            </w:r>
            <w:r>
              <w:rPr>
                <w:color w:val="585858"/>
                <w:spacing w:val="5"/>
                <w:sz w:val="24"/>
              </w:rPr>
              <w:t xml:space="preserve">private </w:t>
            </w:r>
            <w:r>
              <w:rPr>
                <w:color w:val="585858"/>
                <w:spacing w:val="8"/>
                <w:sz w:val="24"/>
              </w:rPr>
              <w:t>to the</w:t>
            </w:r>
            <w:r w:rsidR="00BD7AC5">
              <w:rPr>
                <w:color w:val="585858"/>
                <w:spacing w:val="67"/>
                <w:sz w:val="24"/>
              </w:rPr>
              <w:t xml:space="preserve"> </w:t>
            </w:r>
            <w:r>
              <w:rPr>
                <w:color w:val="585858"/>
                <w:spacing w:val="4"/>
                <w:sz w:val="24"/>
              </w:rPr>
              <w:t>meetings.</w:t>
            </w:r>
          </w:p>
        </w:tc>
        <w:tc>
          <w:tcPr>
            <w:tcW w:w="4119" w:type="dxa"/>
          </w:tcPr>
          <w:p w:rsidR="007240F6" w:rsidRDefault="00077191">
            <w:pPr>
              <w:pStyle w:val="TableParagraph"/>
              <w:spacing w:line="264" w:lineRule="auto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Website/ School Office/Clerk to Governors/loft</w:t>
            </w:r>
          </w:p>
        </w:tc>
        <w:tc>
          <w:tcPr>
            <w:tcW w:w="2268" w:type="dxa"/>
          </w:tcPr>
          <w:p w:rsidR="007240F6" w:rsidRDefault="00077191">
            <w:pPr>
              <w:pStyle w:val="TableParagraph"/>
              <w:ind w:hanging="1"/>
              <w:rPr>
                <w:sz w:val="24"/>
              </w:rPr>
            </w:pPr>
            <w:r>
              <w:rPr>
                <w:color w:val="585858"/>
                <w:sz w:val="24"/>
              </w:rPr>
              <w:t>FOC or copying</w:t>
            </w:r>
          </w:p>
          <w:p w:rsidR="007240F6" w:rsidRDefault="00077191">
            <w:pPr>
              <w:pStyle w:val="TableParagraph"/>
              <w:spacing w:before="2" w:line="300" w:lineRule="atLeast"/>
              <w:rPr>
                <w:sz w:val="24"/>
              </w:rPr>
            </w:pPr>
            <w:r>
              <w:rPr>
                <w:color w:val="585858"/>
                <w:sz w:val="24"/>
              </w:rPr>
              <w:t>cost. Postage if applicable.</w:t>
            </w:r>
          </w:p>
        </w:tc>
      </w:tr>
      <w:tr w:rsidR="007240F6">
        <w:trPr>
          <w:trHeight w:val="2212"/>
        </w:trPr>
        <w:tc>
          <w:tcPr>
            <w:tcW w:w="8749" w:type="dxa"/>
          </w:tcPr>
          <w:p w:rsidR="007240F6" w:rsidRDefault="00077191">
            <w:pPr>
              <w:pStyle w:val="TableParagraph"/>
              <w:tabs>
                <w:tab w:val="left" w:pos="1713"/>
              </w:tabs>
              <w:spacing w:before="14"/>
              <w:ind w:left="106"/>
              <w:rPr>
                <w:b/>
                <w:sz w:val="32"/>
              </w:rPr>
            </w:pPr>
            <w:r>
              <w:rPr>
                <w:b/>
                <w:color w:val="585858"/>
                <w:sz w:val="32"/>
              </w:rPr>
              <w:t>Class</w:t>
            </w:r>
            <w:r>
              <w:rPr>
                <w:b/>
                <w:color w:val="585858"/>
                <w:spacing w:val="6"/>
                <w:sz w:val="32"/>
              </w:rPr>
              <w:t xml:space="preserve"> </w:t>
            </w:r>
            <w:r>
              <w:rPr>
                <w:b/>
                <w:color w:val="585858"/>
                <w:sz w:val="32"/>
              </w:rPr>
              <w:t>5</w:t>
            </w:r>
            <w:r>
              <w:rPr>
                <w:b/>
                <w:color w:val="585858"/>
                <w:sz w:val="32"/>
              </w:rPr>
              <w:tab/>
            </w:r>
            <w:r>
              <w:rPr>
                <w:b/>
                <w:color w:val="585858"/>
                <w:spacing w:val="2"/>
                <w:sz w:val="32"/>
              </w:rPr>
              <w:t xml:space="preserve">Our </w:t>
            </w:r>
            <w:r>
              <w:rPr>
                <w:b/>
                <w:color w:val="585858"/>
                <w:spacing w:val="4"/>
                <w:sz w:val="32"/>
              </w:rPr>
              <w:t>policies and</w:t>
            </w:r>
            <w:r>
              <w:rPr>
                <w:b/>
                <w:color w:val="585858"/>
                <w:spacing w:val="-30"/>
                <w:sz w:val="32"/>
              </w:rPr>
              <w:t xml:space="preserve"> </w:t>
            </w:r>
            <w:r>
              <w:rPr>
                <w:b/>
                <w:color w:val="585858"/>
                <w:spacing w:val="3"/>
                <w:sz w:val="32"/>
              </w:rPr>
              <w:t>procedures</w:t>
            </w:r>
          </w:p>
          <w:p w:rsidR="007240F6" w:rsidRDefault="00077191">
            <w:pPr>
              <w:pStyle w:val="TableParagraph"/>
              <w:spacing w:before="31" w:line="261" w:lineRule="auto"/>
              <w:ind w:left="107" w:right="920" w:firstLine="1"/>
              <w:rPr>
                <w:sz w:val="24"/>
              </w:rPr>
            </w:pPr>
            <w:r>
              <w:rPr>
                <w:color w:val="585858"/>
                <w:sz w:val="24"/>
              </w:rPr>
              <w:t>(Current written protocols, policies and procedures for delivering our services and responsibilities)</w:t>
            </w:r>
          </w:p>
          <w:p w:rsidR="007240F6" w:rsidRDefault="00077191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color w:val="585858"/>
                <w:sz w:val="24"/>
              </w:rPr>
              <w:t xml:space="preserve">Current </w:t>
            </w:r>
            <w:r>
              <w:rPr>
                <w:color w:val="585858"/>
                <w:spacing w:val="7"/>
                <w:sz w:val="24"/>
              </w:rPr>
              <w:t xml:space="preserve">information </w:t>
            </w:r>
            <w:r>
              <w:rPr>
                <w:color w:val="585858"/>
                <w:spacing w:val="5"/>
                <w:sz w:val="24"/>
              </w:rPr>
              <w:t>only</w:t>
            </w:r>
            <w:r>
              <w:rPr>
                <w:color w:val="585858"/>
                <w:sz w:val="24"/>
              </w:rPr>
              <w:t>.</w:t>
            </w:r>
          </w:p>
          <w:p w:rsidR="007240F6" w:rsidRDefault="00077191">
            <w:pPr>
              <w:pStyle w:val="TableParagraph"/>
              <w:spacing w:before="27"/>
              <w:rPr>
                <w:sz w:val="24"/>
              </w:rPr>
            </w:pPr>
            <w:r>
              <w:rPr>
                <w:color w:val="585858"/>
                <w:sz w:val="24"/>
              </w:rPr>
              <w:t>As a minimum these must include policies, procedures and documents</w:t>
            </w:r>
          </w:p>
          <w:p w:rsidR="007240F6" w:rsidRDefault="00077191">
            <w:pPr>
              <w:pStyle w:val="TableParagraph"/>
              <w:tabs>
                <w:tab w:val="left" w:pos="5856"/>
              </w:tabs>
              <w:spacing w:before="2" w:line="300" w:lineRule="atLeast"/>
              <w:ind w:left="107" w:right="877" w:firstLine="1"/>
              <w:rPr>
                <w:sz w:val="24"/>
              </w:rPr>
            </w:pPr>
            <w:r>
              <w:rPr>
                <w:color w:val="585858"/>
                <w:spacing w:val="6"/>
                <w:sz w:val="24"/>
              </w:rPr>
              <w:t xml:space="preserve">that </w:t>
            </w:r>
            <w:r>
              <w:rPr>
                <w:color w:val="585858"/>
                <w:spacing w:val="7"/>
                <w:sz w:val="24"/>
              </w:rPr>
              <w:t xml:space="preserve">the </w:t>
            </w:r>
            <w:r>
              <w:rPr>
                <w:color w:val="585858"/>
                <w:spacing w:val="2"/>
                <w:sz w:val="24"/>
              </w:rPr>
              <w:t xml:space="preserve">school </w:t>
            </w:r>
            <w:r>
              <w:rPr>
                <w:color w:val="585858"/>
                <w:spacing w:val="3"/>
                <w:sz w:val="24"/>
              </w:rPr>
              <w:t xml:space="preserve">is </w:t>
            </w:r>
            <w:r w:rsidR="00BD7AC5">
              <w:rPr>
                <w:color w:val="585858"/>
                <w:sz w:val="24"/>
              </w:rPr>
              <w:t>req</w:t>
            </w:r>
            <w:r>
              <w:rPr>
                <w:color w:val="585858"/>
                <w:spacing w:val="4"/>
                <w:sz w:val="24"/>
              </w:rPr>
              <w:t xml:space="preserve">uired </w:t>
            </w:r>
            <w:r>
              <w:rPr>
                <w:color w:val="585858"/>
                <w:spacing w:val="7"/>
                <w:sz w:val="24"/>
              </w:rPr>
              <w:t xml:space="preserve">to </w:t>
            </w:r>
            <w:r>
              <w:rPr>
                <w:color w:val="585858"/>
                <w:spacing w:val="3"/>
                <w:sz w:val="24"/>
              </w:rPr>
              <w:t xml:space="preserve">have </w:t>
            </w:r>
            <w:r>
              <w:rPr>
                <w:color w:val="585858"/>
                <w:sz w:val="24"/>
              </w:rPr>
              <w:t xml:space="preserve">by </w:t>
            </w:r>
            <w:r>
              <w:rPr>
                <w:color w:val="585858"/>
                <w:spacing w:val="7"/>
                <w:sz w:val="24"/>
              </w:rPr>
              <w:t xml:space="preserve">statute </w:t>
            </w:r>
            <w:r>
              <w:rPr>
                <w:color w:val="585858"/>
                <w:sz w:val="24"/>
              </w:rPr>
              <w:t xml:space="preserve">or by </w:t>
            </w:r>
            <w:r>
              <w:rPr>
                <w:color w:val="585858"/>
                <w:spacing w:val="8"/>
                <w:sz w:val="24"/>
              </w:rPr>
              <w:t xml:space="preserve">its </w:t>
            </w:r>
            <w:r>
              <w:rPr>
                <w:color w:val="585858"/>
                <w:spacing w:val="6"/>
                <w:sz w:val="24"/>
              </w:rPr>
              <w:t xml:space="preserve">funding </w:t>
            </w:r>
            <w:r>
              <w:rPr>
                <w:color w:val="585858"/>
                <w:spacing w:val="3"/>
                <w:sz w:val="24"/>
              </w:rPr>
              <w:t xml:space="preserve">agreement  </w:t>
            </w:r>
            <w:r>
              <w:rPr>
                <w:color w:val="585858"/>
                <w:sz w:val="24"/>
              </w:rPr>
              <w:t xml:space="preserve">or </w:t>
            </w:r>
            <w:r>
              <w:rPr>
                <w:color w:val="585858"/>
                <w:spacing w:val="4"/>
                <w:sz w:val="24"/>
              </w:rPr>
              <w:t xml:space="preserve">equivalent, </w:t>
            </w:r>
            <w:r>
              <w:rPr>
                <w:color w:val="585858"/>
                <w:sz w:val="24"/>
              </w:rPr>
              <w:t>or by</w:t>
            </w:r>
            <w:r>
              <w:rPr>
                <w:color w:val="585858"/>
                <w:spacing w:val="34"/>
                <w:sz w:val="24"/>
              </w:rPr>
              <w:t xml:space="preserve"> </w:t>
            </w:r>
            <w:r>
              <w:rPr>
                <w:color w:val="585858"/>
                <w:spacing w:val="8"/>
                <w:sz w:val="24"/>
              </w:rPr>
              <w:t>the</w:t>
            </w:r>
            <w:r>
              <w:rPr>
                <w:color w:val="585858"/>
                <w:spacing w:val="14"/>
                <w:sz w:val="24"/>
              </w:rPr>
              <w:t xml:space="preserve"> </w:t>
            </w:r>
            <w:r w:rsidR="00BD7AC5">
              <w:rPr>
                <w:color w:val="585858"/>
                <w:spacing w:val="5"/>
                <w:sz w:val="24"/>
              </w:rPr>
              <w:t xml:space="preserve">government. </w:t>
            </w:r>
            <w:r>
              <w:rPr>
                <w:color w:val="585858"/>
                <w:spacing w:val="2"/>
                <w:sz w:val="24"/>
              </w:rPr>
              <w:t xml:space="preserve">These </w:t>
            </w:r>
            <w:r>
              <w:rPr>
                <w:color w:val="585858"/>
                <w:spacing w:val="6"/>
                <w:sz w:val="24"/>
              </w:rPr>
              <w:t>will</w:t>
            </w:r>
            <w:r>
              <w:rPr>
                <w:color w:val="585858"/>
                <w:spacing w:val="36"/>
                <w:sz w:val="24"/>
              </w:rPr>
              <w:t xml:space="preserve"> </w:t>
            </w:r>
            <w:r>
              <w:rPr>
                <w:color w:val="585858"/>
                <w:spacing w:val="4"/>
                <w:sz w:val="24"/>
              </w:rPr>
              <w:t>include</w:t>
            </w:r>
          </w:p>
        </w:tc>
        <w:tc>
          <w:tcPr>
            <w:tcW w:w="4119" w:type="dxa"/>
          </w:tcPr>
          <w:p w:rsidR="007240F6" w:rsidRDefault="007240F6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7240F6" w:rsidRDefault="0007719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School Office or website</w:t>
            </w:r>
          </w:p>
        </w:tc>
        <w:tc>
          <w:tcPr>
            <w:tcW w:w="2268" w:type="dxa"/>
          </w:tcPr>
          <w:p w:rsidR="007240F6" w:rsidRDefault="007240F6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7240F6" w:rsidRDefault="00077191">
            <w:pPr>
              <w:pStyle w:val="TableParagraph"/>
              <w:spacing w:before="1" w:line="261" w:lineRule="auto"/>
              <w:ind w:right="363" w:hanging="1"/>
              <w:jc w:val="both"/>
              <w:rPr>
                <w:sz w:val="24"/>
              </w:rPr>
            </w:pPr>
            <w:r>
              <w:rPr>
                <w:color w:val="585858"/>
                <w:sz w:val="24"/>
              </w:rPr>
              <w:t>FOC or copying cost. Postage if applicable.</w:t>
            </w:r>
          </w:p>
        </w:tc>
      </w:tr>
    </w:tbl>
    <w:p w:rsidR="007240F6" w:rsidRDefault="007240F6">
      <w:pPr>
        <w:spacing w:line="261" w:lineRule="auto"/>
        <w:jc w:val="both"/>
        <w:rPr>
          <w:sz w:val="24"/>
        </w:rPr>
        <w:sectPr w:rsidR="007240F6">
          <w:pgSz w:w="16840" w:h="11910" w:orient="landscape"/>
          <w:pgMar w:top="2140" w:right="500" w:bottom="920" w:left="960" w:header="727" w:footer="722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9"/>
        <w:gridCol w:w="4119"/>
        <w:gridCol w:w="2268"/>
      </w:tblGrid>
      <w:tr w:rsidR="007240F6">
        <w:trPr>
          <w:trHeight w:val="364"/>
        </w:trPr>
        <w:tc>
          <w:tcPr>
            <w:tcW w:w="8749" w:type="dxa"/>
          </w:tcPr>
          <w:p w:rsidR="007240F6" w:rsidRDefault="00077191">
            <w:pPr>
              <w:pStyle w:val="TableParagraph"/>
              <w:rPr>
                <w:sz w:val="24"/>
              </w:rPr>
            </w:pPr>
            <w:r>
              <w:rPr>
                <w:color w:val="585858"/>
                <w:spacing w:val="4"/>
                <w:sz w:val="24"/>
              </w:rPr>
              <w:t xml:space="preserve">policies </w:t>
            </w:r>
            <w:r>
              <w:rPr>
                <w:color w:val="585858"/>
                <w:sz w:val="24"/>
              </w:rPr>
              <w:t xml:space="preserve">and </w:t>
            </w:r>
            <w:r>
              <w:rPr>
                <w:color w:val="585858"/>
                <w:spacing w:val="3"/>
                <w:sz w:val="24"/>
              </w:rPr>
              <w:t xml:space="preserve">procedures </w:t>
            </w:r>
            <w:r>
              <w:rPr>
                <w:color w:val="585858"/>
                <w:spacing w:val="6"/>
                <w:sz w:val="24"/>
              </w:rPr>
              <w:t xml:space="preserve">for </w:t>
            </w:r>
            <w:r>
              <w:rPr>
                <w:color w:val="585858"/>
                <w:spacing w:val="5"/>
                <w:sz w:val="24"/>
              </w:rPr>
              <w:t xml:space="preserve">handling </w:t>
            </w:r>
            <w:r>
              <w:rPr>
                <w:color w:val="585858"/>
                <w:spacing w:val="8"/>
                <w:sz w:val="24"/>
              </w:rPr>
              <w:t>information</w:t>
            </w:r>
            <w:r>
              <w:rPr>
                <w:color w:val="585858"/>
                <w:spacing w:val="70"/>
                <w:sz w:val="24"/>
              </w:rPr>
              <w:t xml:space="preserve"> </w:t>
            </w:r>
            <w:r>
              <w:rPr>
                <w:color w:val="585858"/>
                <w:spacing w:val="3"/>
                <w:sz w:val="24"/>
              </w:rPr>
              <w:t>requests.</w:t>
            </w:r>
          </w:p>
        </w:tc>
        <w:tc>
          <w:tcPr>
            <w:tcW w:w="4119" w:type="dxa"/>
          </w:tcPr>
          <w:p w:rsidR="007240F6" w:rsidRDefault="007240F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7240F6" w:rsidRDefault="007240F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240F6">
        <w:trPr>
          <w:trHeight w:val="1206"/>
        </w:trPr>
        <w:tc>
          <w:tcPr>
            <w:tcW w:w="8749" w:type="dxa"/>
          </w:tcPr>
          <w:p w:rsidR="007240F6" w:rsidRDefault="00077191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Records management and personal data policies, including:</w:t>
            </w:r>
          </w:p>
          <w:p w:rsidR="007240F6" w:rsidRDefault="0007719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6"/>
              <w:rPr>
                <w:sz w:val="24"/>
              </w:rPr>
            </w:pPr>
            <w:r>
              <w:rPr>
                <w:color w:val="585858"/>
                <w:spacing w:val="7"/>
                <w:sz w:val="24"/>
              </w:rPr>
              <w:t xml:space="preserve">Information </w:t>
            </w:r>
            <w:r>
              <w:rPr>
                <w:color w:val="585858"/>
                <w:spacing w:val="4"/>
                <w:sz w:val="24"/>
              </w:rPr>
              <w:t>security</w:t>
            </w:r>
            <w:r>
              <w:rPr>
                <w:color w:val="585858"/>
                <w:spacing w:val="23"/>
                <w:sz w:val="24"/>
              </w:rPr>
              <w:t xml:space="preserve"> </w:t>
            </w:r>
            <w:r>
              <w:rPr>
                <w:color w:val="585858"/>
                <w:spacing w:val="4"/>
                <w:sz w:val="24"/>
              </w:rPr>
              <w:t>policies</w:t>
            </w:r>
          </w:p>
          <w:p w:rsidR="007240F6" w:rsidRDefault="0007719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3"/>
              <w:ind w:left="827" w:hanging="360"/>
              <w:rPr>
                <w:sz w:val="24"/>
              </w:rPr>
            </w:pPr>
            <w:r>
              <w:rPr>
                <w:color w:val="585858"/>
                <w:sz w:val="24"/>
              </w:rPr>
              <w:t xml:space="preserve">Records </w:t>
            </w:r>
            <w:r>
              <w:rPr>
                <w:color w:val="585858"/>
                <w:spacing w:val="6"/>
                <w:sz w:val="24"/>
              </w:rPr>
              <w:t xml:space="preserve">retention, </w:t>
            </w:r>
            <w:r>
              <w:rPr>
                <w:color w:val="585858"/>
                <w:spacing w:val="5"/>
                <w:sz w:val="24"/>
              </w:rPr>
              <w:t xml:space="preserve">destruction </w:t>
            </w:r>
            <w:r>
              <w:rPr>
                <w:color w:val="585858"/>
                <w:sz w:val="24"/>
              </w:rPr>
              <w:t xml:space="preserve">and </w:t>
            </w:r>
            <w:r>
              <w:rPr>
                <w:color w:val="585858"/>
                <w:spacing w:val="4"/>
                <w:sz w:val="24"/>
              </w:rPr>
              <w:t>archive</w:t>
            </w:r>
            <w:r>
              <w:rPr>
                <w:color w:val="585858"/>
                <w:spacing w:val="54"/>
                <w:sz w:val="24"/>
              </w:rPr>
              <w:t xml:space="preserve"> </w:t>
            </w:r>
            <w:r>
              <w:rPr>
                <w:color w:val="585858"/>
                <w:spacing w:val="4"/>
                <w:sz w:val="24"/>
              </w:rPr>
              <w:t>policies</w:t>
            </w:r>
          </w:p>
          <w:p w:rsidR="007240F6" w:rsidRDefault="0007719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5" w:line="272" w:lineRule="exact"/>
              <w:rPr>
                <w:sz w:val="24"/>
              </w:rPr>
            </w:pPr>
            <w:r>
              <w:rPr>
                <w:color w:val="585858"/>
                <w:spacing w:val="3"/>
                <w:sz w:val="24"/>
              </w:rPr>
              <w:t xml:space="preserve">Data </w:t>
            </w:r>
            <w:r>
              <w:rPr>
                <w:color w:val="585858"/>
                <w:spacing w:val="6"/>
                <w:sz w:val="24"/>
              </w:rPr>
              <w:t xml:space="preserve">protection </w:t>
            </w:r>
            <w:r>
              <w:rPr>
                <w:color w:val="585858"/>
                <w:spacing w:val="5"/>
                <w:sz w:val="24"/>
              </w:rPr>
              <w:t xml:space="preserve">(including </w:t>
            </w:r>
            <w:r>
              <w:rPr>
                <w:color w:val="585858"/>
                <w:spacing w:val="7"/>
                <w:sz w:val="24"/>
              </w:rPr>
              <w:t xml:space="preserve">information </w:t>
            </w:r>
            <w:r>
              <w:rPr>
                <w:color w:val="585858"/>
                <w:spacing w:val="4"/>
                <w:sz w:val="24"/>
              </w:rPr>
              <w:t>sharing</w:t>
            </w:r>
            <w:r>
              <w:rPr>
                <w:color w:val="585858"/>
                <w:spacing w:val="56"/>
                <w:sz w:val="24"/>
              </w:rPr>
              <w:t xml:space="preserve"> </w:t>
            </w:r>
            <w:r>
              <w:rPr>
                <w:color w:val="585858"/>
                <w:spacing w:val="3"/>
                <w:sz w:val="24"/>
              </w:rPr>
              <w:t>policies)</w:t>
            </w:r>
          </w:p>
        </w:tc>
        <w:tc>
          <w:tcPr>
            <w:tcW w:w="4119" w:type="dxa"/>
          </w:tcPr>
          <w:p w:rsidR="007240F6" w:rsidRDefault="00077191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School Office or website</w:t>
            </w:r>
          </w:p>
        </w:tc>
        <w:tc>
          <w:tcPr>
            <w:tcW w:w="2268" w:type="dxa"/>
          </w:tcPr>
          <w:p w:rsidR="007240F6" w:rsidRDefault="00077191">
            <w:pPr>
              <w:pStyle w:val="TableParagraph"/>
              <w:spacing w:line="261" w:lineRule="auto"/>
              <w:ind w:right="363" w:hanging="1"/>
              <w:jc w:val="both"/>
              <w:rPr>
                <w:sz w:val="24"/>
              </w:rPr>
            </w:pPr>
            <w:r>
              <w:rPr>
                <w:color w:val="585858"/>
                <w:sz w:val="24"/>
              </w:rPr>
              <w:t>FOC or copying cost. Postage if applicable.</w:t>
            </w:r>
          </w:p>
        </w:tc>
      </w:tr>
      <w:tr w:rsidR="007240F6">
        <w:trPr>
          <w:trHeight w:val="2714"/>
        </w:trPr>
        <w:tc>
          <w:tcPr>
            <w:tcW w:w="8749" w:type="dxa"/>
          </w:tcPr>
          <w:p w:rsidR="007240F6" w:rsidRDefault="00077191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585858"/>
                <w:sz w:val="24"/>
              </w:rPr>
              <w:t>Charging regimes and policies.</w:t>
            </w:r>
          </w:p>
          <w:p w:rsidR="007240F6" w:rsidRDefault="007240F6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7240F6" w:rsidRDefault="00077191">
            <w:pPr>
              <w:pStyle w:val="TableParagraph"/>
              <w:tabs>
                <w:tab w:val="left" w:pos="7437"/>
              </w:tabs>
              <w:spacing w:before="1" w:line="264" w:lineRule="auto"/>
              <w:ind w:right="295" w:hanging="1"/>
              <w:rPr>
                <w:sz w:val="24"/>
              </w:rPr>
            </w:pPr>
            <w:r>
              <w:rPr>
                <w:color w:val="585858"/>
                <w:spacing w:val="5"/>
                <w:sz w:val="24"/>
              </w:rPr>
              <w:t xml:space="preserve">This </w:t>
            </w:r>
            <w:r>
              <w:rPr>
                <w:color w:val="585858"/>
                <w:spacing w:val="3"/>
                <w:sz w:val="24"/>
              </w:rPr>
              <w:t xml:space="preserve">should </w:t>
            </w:r>
            <w:r>
              <w:rPr>
                <w:color w:val="585858"/>
                <w:spacing w:val="5"/>
                <w:sz w:val="24"/>
              </w:rPr>
              <w:t xml:space="preserve">include details </w:t>
            </w:r>
            <w:r>
              <w:rPr>
                <w:color w:val="585858"/>
                <w:spacing w:val="2"/>
                <w:sz w:val="24"/>
              </w:rPr>
              <w:t xml:space="preserve">of  </w:t>
            </w:r>
            <w:r>
              <w:rPr>
                <w:color w:val="585858"/>
                <w:sz w:val="24"/>
              </w:rPr>
              <w:t xml:space="preserve">any </w:t>
            </w:r>
            <w:r>
              <w:rPr>
                <w:color w:val="585858"/>
                <w:spacing w:val="7"/>
                <w:sz w:val="24"/>
              </w:rPr>
              <w:t>statutory</w:t>
            </w:r>
            <w:r>
              <w:rPr>
                <w:color w:val="585858"/>
                <w:spacing w:val="17"/>
                <w:sz w:val="24"/>
              </w:rPr>
              <w:t xml:space="preserve"> </w:t>
            </w:r>
            <w:r>
              <w:rPr>
                <w:color w:val="585858"/>
                <w:spacing w:val="4"/>
                <w:sz w:val="24"/>
              </w:rPr>
              <w:t>charging</w:t>
            </w:r>
            <w:r>
              <w:rPr>
                <w:color w:val="585858"/>
                <w:spacing w:val="16"/>
                <w:sz w:val="24"/>
              </w:rPr>
              <w:t xml:space="preserve"> </w:t>
            </w:r>
            <w:r>
              <w:rPr>
                <w:color w:val="585858"/>
                <w:spacing w:val="4"/>
                <w:sz w:val="24"/>
              </w:rPr>
              <w:t>regimes.</w:t>
            </w:r>
            <w:r>
              <w:rPr>
                <w:color w:val="585858"/>
                <w:spacing w:val="4"/>
                <w:sz w:val="24"/>
              </w:rPr>
              <w:tab/>
            </w:r>
            <w:r>
              <w:rPr>
                <w:color w:val="585858"/>
                <w:sz w:val="24"/>
              </w:rPr>
              <w:t xml:space="preserve">Charging </w:t>
            </w:r>
            <w:r>
              <w:rPr>
                <w:color w:val="585858"/>
                <w:spacing w:val="4"/>
                <w:sz w:val="24"/>
              </w:rPr>
              <w:t xml:space="preserve">policies should include </w:t>
            </w:r>
            <w:r>
              <w:rPr>
                <w:color w:val="585858"/>
                <w:spacing w:val="2"/>
                <w:sz w:val="24"/>
              </w:rPr>
              <w:t xml:space="preserve">charges </w:t>
            </w:r>
            <w:r>
              <w:rPr>
                <w:color w:val="585858"/>
                <w:spacing w:val="3"/>
                <w:sz w:val="24"/>
              </w:rPr>
              <w:t xml:space="preserve">made </w:t>
            </w:r>
            <w:r>
              <w:rPr>
                <w:color w:val="585858"/>
                <w:spacing w:val="6"/>
                <w:sz w:val="24"/>
              </w:rPr>
              <w:t xml:space="preserve">for </w:t>
            </w:r>
            <w:r>
              <w:rPr>
                <w:color w:val="585858"/>
                <w:spacing w:val="7"/>
                <w:sz w:val="24"/>
              </w:rPr>
              <w:t>information</w:t>
            </w:r>
            <w:r>
              <w:rPr>
                <w:color w:val="585858"/>
                <w:spacing w:val="76"/>
                <w:sz w:val="24"/>
              </w:rPr>
              <w:t xml:space="preserve"> </w:t>
            </w:r>
            <w:r>
              <w:rPr>
                <w:color w:val="585858"/>
                <w:spacing w:val="6"/>
                <w:sz w:val="24"/>
              </w:rPr>
              <w:t>routinely</w:t>
            </w:r>
          </w:p>
          <w:p w:rsidR="007240F6" w:rsidRDefault="00077191">
            <w:pPr>
              <w:pStyle w:val="TableParagraph"/>
              <w:spacing w:before="0" w:line="261" w:lineRule="auto"/>
              <w:ind w:right="920"/>
              <w:rPr>
                <w:sz w:val="24"/>
              </w:rPr>
            </w:pPr>
            <w:r>
              <w:rPr>
                <w:color w:val="585858"/>
                <w:sz w:val="24"/>
              </w:rPr>
              <w:t>published. They should clearly state what costs are to be recovered, the basis on which they are made and how they are calculated.</w:t>
            </w:r>
          </w:p>
          <w:p w:rsidR="007240F6" w:rsidRDefault="00077191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585858"/>
                <w:sz w:val="24"/>
              </w:rPr>
              <w:t>If the school charges a fee for re - licensing the use of datasets, it should</w:t>
            </w:r>
          </w:p>
        </w:tc>
        <w:tc>
          <w:tcPr>
            <w:tcW w:w="4119" w:type="dxa"/>
          </w:tcPr>
          <w:p w:rsidR="007240F6" w:rsidRDefault="00BD7AC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School Office or websi</w:t>
            </w:r>
            <w:r w:rsidR="00077191">
              <w:rPr>
                <w:color w:val="585858"/>
                <w:sz w:val="24"/>
              </w:rPr>
              <w:t>te.</w:t>
            </w:r>
          </w:p>
        </w:tc>
        <w:tc>
          <w:tcPr>
            <w:tcW w:w="2268" w:type="dxa"/>
          </w:tcPr>
          <w:p w:rsidR="007240F6" w:rsidRDefault="00077191">
            <w:pPr>
              <w:pStyle w:val="TableParagraph"/>
              <w:spacing w:line="261" w:lineRule="auto"/>
              <w:ind w:right="363" w:hanging="1"/>
              <w:jc w:val="both"/>
              <w:rPr>
                <w:sz w:val="24"/>
              </w:rPr>
            </w:pPr>
            <w:r>
              <w:rPr>
                <w:color w:val="585858"/>
                <w:sz w:val="24"/>
              </w:rPr>
              <w:t>FOC or copying cost. Postage if applicable.</w:t>
            </w:r>
          </w:p>
          <w:p w:rsidR="007240F6" w:rsidRDefault="007240F6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7240F6" w:rsidRDefault="007240F6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7240F6" w:rsidRDefault="00077191">
            <w:pPr>
              <w:pStyle w:val="TableParagraph"/>
              <w:spacing w:before="0" w:line="264" w:lineRule="auto"/>
              <w:ind w:left="109" w:right="237" w:hanging="3"/>
              <w:rPr>
                <w:sz w:val="24"/>
              </w:rPr>
            </w:pPr>
            <w:r>
              <w:rPr>
                <w:color w:val="585858"/>
                <w:sz w:val="24"/>
              </w:rPr>
              <w:t>Fee for datasets to be agreed at time of request.</w:t>
            </w:r>
          </w:p>
        </w:tc>
      </w:tr>
      <w:tr w:rsidR="007240F6">
        <w:trPr>
          <w:trHeight w:val="1610"/>
        </w:trPr>
        <w:tc>
          <w:tcPr>
            <w:tcW w:w="8749" w:type="dxa"/>
          </w:tcPr>
          <w:p w:rsidR="007240F6" w:rsidRDefault="00077191">
            <w:pPr>
              <w:pStyle w:val="TableParagraph"/>
              <w:tabs>
                <w:tab w:val="left" w:pos="1732"/>
              </w:tabs>
              <w:spacing w:before="14"/>
              <w:ind w:left="106"/>
              <w:rPr>
                <w:b/>
                <w:sz w:val="32"/>
              </w:rPr>
            </w:pPr>
            <w:r>
              <w:rPr>
                <w:b/>
                <w:color w:val="585858"/>
                <w:sz w:val="32"/>
              </w:rPr>
              <w:t>Class</w:t>
            </w:r>
            <w:r>
              <w:rPr>
                <w:b/>
                <w:color w:val="585858"/>
                <w:spacing w:val="7"/>
                <w:sz w:val="32"/>
              </w:rPr>
              <w:t xml:space="preserve"> </w:t>
            </w:r>
            <w:r>
              <w:rPr>
                <w:b/>
                <w:color w:val="585858"/>
                <w:sz w:val="32"/>
              </w:rPr>
              <w:t>6</w:t>
            </w:r>
            <w:r>
              <w:rPr>
                <w:b/>
                <w:color w:val="585858"/>
                <w:sz w:val="32"/>
              </w:rPr>
              <w:tab/>
              <w:t xml:space="preserve">Lists </w:t>
            </w:r>
            <w:r>
              <w:rPr>
                <w:b/>
                <w:color w:val="585858"/>
                <w:spacing w:val="4"/>
                <w:sz w:val="32"/>
              </w:rPr>
              <w:t>and</w:t>
            </w:r>
            <w:r>
              <w:rPr>
                <w:b/>
                <w:color w:val="585858"/>
                <w:spacing w:val="34"/>
                <w:sz w:val="32"/>
              </w:rPr>
              <w:t xml:space="preserve"> </w:t>
            </w:r>
            <w:r>
              <w:rPr>
                <w:b/>
                <w:color w:val="585858"/>
                <w:spacing w:val="3"/>
                <w:sz w:val="32"/>
              </w:rPr>
              <w:t>Registers</w:t>
            </w:r>
          </w:p>
          <w:p w:rsidR="007240F6" w:rsidRDefault="007240F6">
            <w:pPr>
              <w:pStyle w:val="TableParagraph"/>
              <w:spacing w:before="0"/>
              <w:ind w:left="0"/>
              <w:rPr>
                <w:sz w:val="29"/>
              </w:rPr>
            </w:pPr>
          </w:p>
          <w:p w:rsidR="007240F6" w:rsidRDefault="00077191">
            <w:pPr>
              <w:pStyle w:val="TableParagraph"/>
              <w:tabs>
                <w:tab w:val="left" w:pos="5348"/>
              </w:tabs>
              <w:spacing w:before="0" w:line="261" w:lineRule="auto"/>
              <w:ind w:left="107" w:right="532" w:hanging="1"/>
              <w:rPr>
                <w:sz w:val="24"/>
              </w:rPr>
            </w:pPr>
            <w:r>
              <w:rPr>
                <w:color w:val="585858"/>
                <w:spacing w:val="4"/>
                <w:sz w:val="24"/>
              </w:rPr>
              <w:t xml:space="preserve">Currently </w:t>
            </w:r>
            <w:r>
              <w:rPr>
                <w:color w:val="585858"/>
                <w:spacing w:val="6"/>
                <w:sz w:val="24"/>
              </w:rPr>
              <w:t xml:space="preserve">maintained lists </w:t>
            </w:r>
            <w:r>
              <w:rPr>
                <w:color w:val="585858"/>
                <w:sz w:val="24"/>
              </w:rPr>
              <w:t>and</w:t>
            </w:r>
            <w:r>
              <w:rPr>
                <w:color w:val="585858"/>
                <w:spacing w:val="46"/>
                <w:sz w:val="24"/>
              </w:rPr>
              <w:t xml:space="preserve"> </w:t>
            </w:r>
            <w:r>
              <w:rPr>
                <w:color w:val="585858"/>
                <w:spacing w:val="4"/>
                <w:sz w:val="24"/>
              </w:rPr>
              <w:t>registers</w:t>
            </w:r>
            <w:r>
              <w:rPr>
                <w:color w:val="585858"/>
                <w:spacing w:val="8"/>
                <w:sz w:val="24"/>
              </w:rPr>
              <w:t xml:space="preserve"> </w:t>
            </w:r>
            <w:r w:rsidR="00BD7AC5">
              <w:rPr>
                <w:color w:val="585858"/>
                <w:spacing w:val="5"/>
                <w:sz w:val="24"/>
              </w:rPr>
              <w:t xml:space="preserve">only </w:t>
            </w:r>
            <w:r>
              <w:rPr>
                <w:color w:val="585858"/>
                <w:spacing w:val="8"/>
                <w:sz w:val="24"/>
              </w:rPr>
              <w:t xml:space="preserve">(this </w:t>
            </w:r>
            <w:r>
              <w:rPr>
                <w:color w:val="585858"/>
                <w:sz w:val="24"/>
              </w:rPr>
              <w:t xml:space="preserve">does </w:t>
            </w:r>
            <w:r>
              <w:rPr>
                <w:color w:val="585858"/>
                <w:spacing w:val="3"/>
                <w:sz w:val="24"/>
              </w:rPr>
              <w:t xml:space="preserve">not </w:t>
            </w:r>
            <w:r>
              <w:rPr>
                <w:color w:val="585858"/>
                <w:spacing w:val="5"/>
                <w:sz w:val="24"/>
              </w:rPr>
              <w:t xml:space="preserve">include </w:t>
            </w:r>
            <w:r>
              <w:rPr>
                <w:color w:val="585858"/>
                <w:spacing w:val="8"/>
                <w:sz w:val="24"/>
              </w:rPr>
              <w:t xml:space="preserve">the </w:t>
            </w:r>
            <w:r>
              <w:rPr>
                <w:color w:val="585858"/>
                <w:spacing w:val="4"/>
                <w:sz w:val="24"/>
              </w:rPr>
              <w:t>attendance</w:t>
            </w:r>
            <w:r>
              <w:rPr>
                <w:color w:val="585858"/>
                <w:spacing w:val="10"/>
                <w:sz w:val="24"/>
              </w:rPr>
              <w:t xml:space="preserve"> </w:t>
            </w:r>
            <w:r>
              <w:rPr>
                <w:color w:val="585858"/>
                <w:spacing w:val="5"/>
                <w:sz w:val="24"/>
              </w:rPr>
              <w:t>register)</w:t>
            </w:r>
          </w:p>
        </w:tc>
        <w:tc>
          <w:tcPr>
            <w:tcW w:w="4119" w:type="dxa"/>
          </w:tcPr>
          <w:p w:rsidR="007240F6" w:rsidRDefault="007240F6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7240F6" w:rsidRDefault="007240F6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240F6" w:rsidRDefault="00077191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School Office</w:t>
            </w:r>
          </w:p>
        </w:tc>
        <w:tc>
          <w:tcPr>
            <w:tcW w:w="2268" w:type="dxa"/>
          </w:tcPr>
          <w:p w:rsidR="007240F6" w:rsidRDefault="007240F6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7240F6" w:rsidRDefault="007240F6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240F6" w:rsidRDefault="00BD7AC5">
            <w:pPr>
              <w:pStyle w:val="TableParagraph"/>
              <w:spacing w:before="0" w:line="261" w:lineRule="auto"/>
              <w:ind w:left="107" w:right="237" w:hanging="1"/>
              <w:rPr>
                <w:sz w:val="24"/>
              </w:rPr>
            </w:pPr>
            <w:r>
              <w:rPr>
                <w:color w:val="585858"/>
                <w:sz w:val="24"/>
              </w:rPr>
              <w:t>Copying co</w:t>
            </w:r>
            <w:r w:rsidR="00077191">
              <w:rPr>
                <w:color w:val="585858"/>
                <w:sz w:val="24"/>
              </w:rPr>
              <w:t>st. Postage if applicable .</w:t>
            </w:r>
          </w:p>
        </w:tc>
      </w:tr>
      <w:tr w:rsidR="007240F6">
        <w:trPr>
          <w:trHeight w:val="904"/>
        </w:trPr>
        <w:tc>
          <w:tcPr>
            <w:tcW w:w="8749" w:type="dxa"/>
          </w:tcPr>
          <w:p w:rsidR="007240F6" w:rsidRDefault="00077191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585858"/>
                <w:sz w:val="24"/>
              </w:rPr>
              <w:t>Curriculum circulars and statutory instruments</w:t>
            </w:r>
          </w:p>
        </w:tc>
        <w:tc>
          <w:tcPr>
            <w:tcW w:w="4119" w:type="dxa"/>
          </w:tcPr>
          <w:p w:rsidR="007240F6" w:rsidRDefault="00077191">
            <w:pPr>
              <w:pStyle w:val="TableParagraph"/>
              <w:rPr>
                <w:sz w:val="24"/>
              </w:rPr>
            </w:pPr>
            <w:r>
              <w:rPr>
                <w:color w:val="585858"/>
                <w:sz w:val="24"/>
              </w:rPr>
              <w:t>Website/</w:t>
            </w:r>
          </w:p>
        </w:tc>
        <w:tc>
          <w:tcPr>
            <w:tcW w:w="2268" w:type="dxa"/>
          </w:tcPr>
          <w:p w:rsidR="007240F6" w:rsidRDefault="00077191">
            <w:pPr>
              <w:pStyle w:val="TableParagraph"/>
              <w:ind w:hanging="1"/>
              <w:rPr>
                <w:sz w:val="24"/>
              </w:rPr>
            </w:pPr>
            <w:r>
              <w:rPr>
                <w:color w:val="585858"/>
                <w:sz w:val="24"/>
              </w:rPr>
              <w:t>FOC or copying</w:t>
            </w:r>
          </w:p>
          <w:p w:rsidR="007240F6" w:rsidRDefault="00077191">
            <w:pPr>
              <w:pStyle w:val="TableParagraph"/>
              <w:spacing w:before="2" w:line="300" w:lineRule="atLeast"/>
              <w:rPr>
                <w:sz w:val="24"/>
              </w:rPr>
            </w:pPr>
            <w:r>
              <w:rPr>
                <w:color w:val="585858"/>
                <w:sz w:val="24"/>
              </w:rPr>
              <w:t>cost. Postage if applicable.</w:t>
            </w:r>
          </w:p>
        </w:tc>
      </w:tr>
      <w:tr w:rsidR="007240F6">
        <w:trPr>
          <w:trHeight w:val="904"/>
        </w:trPr>
        <w:tc>
          <w:tcPr>
            <w:tcW w:w="8749" w:type="dxa"/>
          </w:tcPr>
          <w:p w:rsidR="007240F6" w:rsidRDefault="00077191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Disclosure logs</w:t>
            </w:r>
          </w:p>
        </w:tc>
        <w:tc>
          <w:tcPr>
            <w:tcW w:w="4119" w:type="dxa"/>
          </w:tcPr>
          <w:p w:rsidR="007240F6" w:rsidRDefault="00077191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School Office</w:t>
            </w:r>
          </w:p>
        </w:tc>
        <w:tc>
          <w:tcPr>
            <w:tcW w:w="2268" w:type="dxa"/>
          </w:tcPr>
          <w:p w:rsidR="007240F6" w:rsidRDefault="00077191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Copying cost.</w:t>
            </w:r>
          </w:p>
          <w:p w:rsidR="007240F6" w:rsidRDefault="00077191">
            <w:pPr>
              <w:pStyle w:val="TableParagraph"/>
              <w:spacing w:before="3" w:line="300" w:lineRule="atLeast"/>
              <w:ind w:right="915" w:hanging="1"/>
              <w:rPr>
                <w:sz w:val="24"/>
              </w:rPr>
            </w:pPr>
            <w:r>
              <w:rPr>
                <w:color w:val="585858"/>
                <w:sz w:val="24"/>
              </w:rPr>
              <w:t>Postage if applicable .</w:t>
            </w:r>
          </w:p>
        </w:tc>
      </w:tr>
      <w:tr w:rsidR="007240F6">
        <w:trPr>
          <w:trHeight w:val="906"/>
        </w:trPr>
        <w:tc>
          <w:tcPr>
            <w:tcW w:w="8749" w:type="dxa"/>
          </w:tcPr>
          <w:p w:rsidR="007240F6" w:rsidRDefault="00077191">
            <w:pPr>
              <w:pStyle w:val="TableParagraph"/>
              <w:rPr>
                <w:sz w:val="24"/>
              </w:rPr>
            </w:pPr>
            <w:r>
              <w:rPr>
                <w:color w:val="585858"/>
                <w:sz w:val="24"/>
              </w:rPr>
              <w:t>Asset register</w:t>
            </w:r>
          </w:p>
        </w:tc>
        <w:tc>
          <w:tcPr>
            <w:tcW w:w="4119" w:type="dxa"/>
          </w:tcPr>
          <w:p w:rsidR="007240F6" w:rsidRDefault="00077191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School Office</w:t>
            </w:r>
          </w:p>
        </w:tc>
        <w:tc>
          <w:tcPr>
            <w:tcW w:w="2268" w:type="dxa"/>
          </w:tcPr>
          <w:p w:rsidR="007240F6" w:rsidRDefault="00077191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Copying cost.</w:t>
            </w:r>
          </w:p>
          <w:p w:rsidR="007240F6" w:rsidRDefault="00077191">
            <w:pPr>
              <w:pStyle w:val="TableParagraph"/>
              <w:spacing w:before="2" w:line="300" w:lineRule="atLeast"/>
              <w:ind w:right="915" w:hanging="1"/>
              <w:rPr>
                <w:sz w:val="24"/>
              </w:rPr>
            </w:pPr>
            <w:r>
              <w:rPr>
                <w:color w:val="585858"/>
                <w:sz w:val="24"/>
              </w:rPr>
              <w:t>Postage if applicable .</w:t>
            </w:r>
          </w:p>
        </w:tc>
      </w:tr>
    </w:tbl>
    <w:p w:rsidR="007240F6" w:rsidRDefault="00820C6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6616" behindDoc="1" locked="0" layoutInCell="1" allowOverlap="1" wp14:anchorId="6D34799F" wp14:editId="112ABDE1">
                <wp:simplePos x="0" y="0"/>
                <wp:positionH relativeFrom="page">
                  <wp:posOffset>755650</wp:posOffset>
                </wp:positionH>
                <wp:positionV relativeFrom="page">
                  <wp:posOffset>3720465</wp:posOffset>
                </wp:positionV>
                <wp:extent cx="5467350" cy="382905"/>
                <wp:effectExtent l="3175" t="0" r="0" b="1905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0" cy="382905"/>
                          <a:chOff x="1190" y="5859"/>
                          <a:chExt cx="8610" cy="603"/>
                        </a:xfrm>
                      </wpg:grpSpPr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5859"/>
                            <a:ext cx="8610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6159"/>
                            <a:ext cx="4712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0DAF8" id="Group 5" o:spid="_x0000_s1026" style="position:absolute;margin-left:59.5pt;margin-top:292.95pt;width:430.5pt;height:30.15pt;z-index:-19864;mso-position-horizontal-relative:page;mso-position-vertical-relative:page" coordorigin="1190,5859" coordsize="8610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190;top:5859;width:8610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">
                  <v:imagedata r:id="rId18" o:title=""/>
                </v:shape>
                <v:shape id="Picture 6" o:spid="_x0000_s1028" type="#_x0000_t75" style="position:absolute;left:1190;top:6159;width:4712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6640" behindDoc="1" locked="0" layoutInCell="1" allowOverlap="1" wp14:anchorId="2FC3109E" wp14:editId="696159DC">
                <wp:simplePos x="0" y="0"/>
                <wp:positionH relativeFrom="page">
                  <wp:posOffset>6311900</wp:posOffset>
                </wp:positionH>
                <wp:positionV relativeFrom="page">
                  <wp:posOffset>5139690</wp:posOffset>
                </wp:positionV>
                <wp:extent cx="2175510" cy="382905"/>
                <wp:effectExtent l="6350" t="0" r="0" b="190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5510" cy="382905"/>
                          <a:chOff x="9940" y="8094"/>
                          <a:chExt cx="3426" cy="603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9" y="8094"/>
                            <a:ext cx="2406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9" y="8394"/>
                            <a:ext cx="2380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7B1E3" id="Group 2" o:spid="_x0000_s1026" style="position:absolute;margin-left:497pt;margin-top:404.7pt;width:171.3pt;height:30.15pt;z-index:-19840;mso-position-horizontal-relative:page;mso-position-vertical-relative:page" coordorigin="9940,8094" coordsize="3426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">
                <v:shape id="Picture 4" o:spid="_x0000_s1027" type="#_x0000_t75" style="position:absolute;left:10959;top:8094;width:2406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">
                  <v:imagedata r:id="rId22" o:title=""/>
                </v:shape>
                <v:shape id="Picture 3" o:spid="_x0000_s1028" type="#_x0000_t75" style="position:absolute;left:9939;top:8394;width:2380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">
                  <v:imagedata r:id="rId23" o:title=""/>
                </v:shape>
                <w10:wrap anchorx="page" anchory="page"/>
              </v:group>
            </w:pict>
          </mc:Fallback>
        </mc:AlternateContent>
      </w:r>
    </w:p>
    <w:p w:rsidR="007240F6" w:rsidRDefault="007240F6">
      <w:pPr>
        <w:rPr>
          <w:sz w:val="2"/>
          <w:szCs w:val="2"/>
        </w:rPr>
        <w:sectPr w:rsidR="007240F6">
          <w:pgSz w:w="16840" w:h="11910" w:orient="landscape"/>
          <w:pgMar w:top="2140" w:right="500" w:bottom="920" w:left="960" w:header="727" w:footer="722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9"/>
        <w:gridCol w:w="4119"/>
        <w:gridCol w:w="2268"/>
      </w:tblGrid>
      <w:tr w:rsidR="007240F6">
        <w:trPr>
          <w:trHeight w:val="906"/>
        </w:trPr>
        <w:tc>
          <w:tcPr>
            <w:tcW w:w="8749" w:type="dxa"/>
          </w:tcPr>
          <w:p w:rsidR="007240F6" w:rsidRDefault="00077191">
            <w:pPr>
              <w:pStyle w:val="TableParagraph"/>
              <w:spacing w:line="264" w:lineRule="auto"/>
              <w:ind w:right="920" w:hanging="1"/>
              <w:rPr>
                <w:sz w:val="24"/>
              </w:rPr>
            </w:pPr>
            <w:r>
              <w:rPr>
                <w:color w:val="585858"/>
                <w:spacing w:val="3"/>
                <w:sz w:val="24"/>
              </w:rPr>
              <w:t xml:space="preserve">Any </w:t>
            </w:r>
            <w:r>
              <w:rPr>
                <w:color w:val="585858"/>
                <w:spacing w:val="7"/>
                <w:sz w:val="24"/>
              </w:rPr>
              <w:t xml:space="preserve">information </w:t>
            </w:r>
            <w:r>
              <w:rPr>
                <w:color w:val="585858"/>
                <w:spacing w:val="8"/>
                <w:sz w:val="24"/>
              </w:rPr>
              <w:t xml:space="preserve">the </w:t>
            </w:r>
            <w:r>
              <w:rPr>
                <w:color w:val="585858"/>
                <w:spacing w:val="2"/>
                <w:sz w:val="24"/>
              </w:rPr>
              <w:t xml:space="preserve">school </w:t>
            </w:r>
            <w:r>
              <w:rPr>
                <w:color w:val="585858"/>
                <w:spacing w:val="4"/>
                <w:sz w:val="24"/>
              </w:rPr>
              <w:t xml:space="preserve">is </w:t>
            </w:r>
            <w:r>
              <w:rPr>
                <w:color w:val="585858"/>
                <w:spacing w:val="5"/>
                <w:sz w:val="24"/>
              </w:rPr>
              <w:t xml:space="preserve">currently </w:t>
            </w:r>
            <w:r>
              <w:rPr>
                <w:color w:val="585858"/>
                <w:spacing w:val="3"/>
                <w:sz w:val="24"/>
              </w:rPr>
              <w:t xml:space="preserve">legally </w:t>
            </w:r>
            <w:r>
              <w:rPr>
                <w:color w:val="585858"/>
                <w:spacing w:val="4"/>
                <w:sz w:val="24"/>
              </w:rPr>
              <w:t xml:space="preserve">required </w:t>
            </w:r>
            <w:r>
              <w:rPr>
                <w:color w:val="585858"/>
                <w:spacing w:val="8"/>
                <w:sz w:val="24"/>
              </w:rPr>
              <w:t xml:space="preserve">to </w:t>
            </w:r>
            <w:r>
              <w:rPr>
                <w:color w:val="585858"/>
                <w:spacing w:val="6"/>
                <w:sz w:val="24"/>
              </w:rPr>
              <w:t xml:space="preserve">hold </w:t>
            </w:r>
            <w:r>
              <w:rPr>
                <w:color w:val="585858"/>
                <w:spacing w:val="4"/>
                <w:sz w:val="24"/>
              </w:rPr>
              <w:t xml:space="preserve">in </w:t>
            </w:r>
            <w:r>
              <w:rPr>
                <w:color w:val="585858"/>
                <w:spacing w:val="5"/>
                <w:sz w:val="24"/>
              </w:rPr>
              <w:t xml:space="preserve">publicly </w:t>
            </w:r>
            <w:r>
              <w:rPr>
                <w:color w:val="585858"/>
                <w:spacing w:val="3"/>
                <w:sz w:val="24"/>
              </w:rPr>
              <w:t xml:space="preserve">available </w:t>
            </w:r>
            <w:r>
              <w:rPr>
                <w:color w:val="585858"/>
                <w:spacing w:val="4"/>
                <w:sz w:val="24"/>
              </w:rPr>
              <w:t>registers</w:t>
            </w:r>
            <w:r>
              <w:rPr>
                <w:color w:val="585858"/>
                <w:spacing w:val="68"/>
                <w:sz w:val="24"/>
              </w:rPr>
              <w:t xml:space="preserve"> </w:t>
            </w:r>
            <w:r>
              <w:rPr>
                <w:color w:val="585858"/>
                <w:sz w:val="24"/>
              </w:rPr>
              <w:t>.</w:t>
            </w:r>
          </w:p>
        </w:tc>
        <w:tc>
          <w:tcPr>
            <w:tcW w:w="4119" w:type="dxa"/>
          </w:tcPr>
          <w:p w:rsidR="007240F6" w:rsidRDefault="00077191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School Office</w:t>
            </w:r>
          </w:p>
        </w:tc>
        <w:tc>
          <w:tcPr>
            <w:tcW w:w="2268" w:type="dxa"/>
          </w:tcPr>
          <w:p w:rsidR="007240F6" w:rsidRDefault="00077191">
            <w:pPr>
              <w:pStyle w:val="TableParagraph"/>
              <w:spacing w:line="264" w:lineRule="auto"/>
              <w:ind w:left="107" w:hanging="1"/>
              <w:rPr>
                <w:sz w:val="24"/>
              </w:rPr>
            </w:pPr>
            <w:r>
              <w:rPr>
                <w:color w:val="585858"/>
                <w:sz w:val="24"/>
              </w:rPr>
              <w:t>Copying cost . Postage if</w:t>
            </w:r>
          </w:p>
          <w:p w:rsidR="007240F6" w:rsidRDefault="00077191">
            <w:pPr>
              <w:pStyle w:val="TableParagraph"/>
              <w:spacing w:before="0" w:line="270" w:lineRule="exact"/>
              <w:rPr>
                <w:sz w:val="24"/>
              </w:rPr>
            </w:pPr>
            <w:r>
              <w:rPr>
                <w:color w:val="585858"/>
                <w:sz w:val="24"/>
              </w:rPr>
              <w:t>applicable .</w:t>
            </w:r>
          </w:p>
        </w:tc>
      </w:tr>
      <w:tr w:rsidR="007240F6">
        <w:trPr>
          <w:trHeight w:val="1608"/>
        </w:trPr>
        <w:tc>
          <w:tcPr>
            <w:tcW w:w="8749" w:type="dxa"/>
          </w:tcPr>
          <w:p w:rsidR="007240F6" w:rsidRDefault="00077191">
            <w:pPr>
              <w:pStyle w:val="TableParagraph"/>
              <w:tabs>
                <w:tab w:val="left" w:pos="1713"/>
              </w:tabs>
              <w:spacing w:before="14"/>
              <w:ind w:left="106"/>
              <w:rPr>
                <w:b/>
                <w:sz w:val="32"/>
              </w:rPr>
            </w:pPr>
            <w:r>
              <w:rPr>
                <w:b/>
                <w:color w:val="585858"/>
                <w:sz w:val="32"/>
              </w:rPr>
              <w:t>Class</w:t>
            </w:r>
            <w:r>
              <w:rPr>
                <w:b/>
                <w:color w:val="585858"/>
                <w:spacing w:val="6"/>
                <w:sz w:val="32"/>
              </w:rPr>
              <w:t xml:space="preserve"> </w:t>
            </w:r>
            <w:r>
              <w:rPr>
                <w:b/>
                <w:color w:val="585858"/>
                <w:sz w:val="32"/>
              </w:rPr>
              <w:t>7</w:t>
            </w:r>
            <w:r>
              <w:rPr>
                <w:b/>
                <w:color w:val="585858"/>
                <w:sz w:val="32"/>
              </w:rPr>
              <w:tab/>
            </w:r>
            <w:r>
              <w:rPr>
                <w:b/>
                <w:color w:val="585858"/>
                <w:spacing w:val="3"/>
                <w:sz w:val="32"/>
              </w:rPr>
              <w:t xml:space="preserve">The </w:t>
            </w:r>
            <w:r>
              <w:rPr>
                <w:b/>
                <w:color w:val="585858"/>
                <w:sz w:val="32"/>
              </w:rPr>
              <w:t xml:space="preserve">services </w:t>
            </w:r>
            <w:r>
              <w:rPr>
                <w:b/>
                <w:color w:val="585858"/>
                <w:spacing w:val="6"/>
                <w:sz w:val="32"/>
              </w:rPr>
              <w:t>we</w:t>
            </w:r>
            <w:r>
              <w:rPr>
                <w:b/>
                <w:color w:val="585858"/>
                <w:spacing w:val="46"/>
                <w:sz w:val="32"/>
              </w:rPr>
              <w:t xml:space="preserve"> </w:t>
            </w:r>
            <w:r>
              <w:rPr>
                <w:b/>
                <w:color w:val="585858"/>
                <w:spacing w:val="7"/>
                <w:sz w:val="32"/>
              </w:rPr>
              <w:t>offer</w:t>
            </w:r>
          </w:p>
          <w:p w:rsidR="007240F6" w:rsidRDefault="00077191">
            <w:pPr>
              <w:pStyle w:val="TableParagraph"/>
              <w:spacing w:before="28" w:line="264" w:lineRule="auto"/>
              <w:rPr>
                <w:sz w:val="24"/>
              </w:rPr>
            </w:pPr>
            <w:r>
              <w:rPr>
                <w:color w:val="585858"/>
                <w:spacing w:val="7"/>
                <w:sz w:val="24"/>
              </w:rPr>
              <w:t xml:space="preserve">(Information </w:t>
            </w:r>
            <w:r>
              <w:rPr>
                <w:color w:val="585858"/>
                <w:spacing w:val="2"/>
                <w:sz w:val="24"/>
              </w:rPr>
              <w:t xml:space="preserve">about </w:t>
            </w:r>
            <w:r>
              <w:rPr>
                <w:color w:val="585858"/>
                <w:spacing w:val="8"/>
                <w:sz w:val="24"/>
              </w:rPr>
              <w:t xml:space="preserve">the </w:t>
            </w:r>
            <w:r w:rsidR="00BD7AC5">
              <w:rPr>
                <w:color w:val="585858"/>
                <w:sz w:val="24"/>
              </w:rPr>
              <w:t>s</w:t>
            </w:r>
            <w:r>
              <w:rPr>
                <w:color w:val="585858"/>
                <w:spacing w:val="2"/>
                <w:sz w:val="24"/>
              </w:rPr>
              <w:t xml:space="preserve">ervices </w:t>
            </w:r>
            <w:r>
              <w:rPr>
                <w:color w:val="585858"/>
                <w:spacing w:val="4"/>
                <w:sz w:val="24"/>
              </w:rPr>
              <w:t xml:space="preserve">we </w:t>
            </w:r>
            <w:r>
              <w:rPr>
                <w:color w:val="585858"/>
                <w:spacing w:val="6"/>
                <w:sz w:val="24"/>
              </w:rPr>
              <w:t xml:space="preserve">offer, </w:t>
            </w:r>
            <w:r>
              <w:rPr>
                <w:color w:val="585858"/>
                <w:spacing w:val="5"/>
                <w:sz w:val="24"/>
              </w:rPr>
              <w:t xml:space="preserve">including </w:t>
            </w:r>
            <w:r>
              <w:rPr>
                <w:color w:val="585858"/>
                <w:spacing w:val="4"/>
                <w:sz w:val="24"/>
              </w:rPr>
              <w:t xml:space="preserve">leaflets, </w:t>
            </w:r>
            <w:r>
              <w:rPr>
                <w:color w:val="585858"/>
                <w:spacing w:val="2"/>
                <w:sz w:val="24"/>
              </w:rPr>
              <w:t xml:space="preserve">guidance and </w:t>
            </w:r>
            <w:r>
              <w:rPr>
                <w:color w:val="585858"/>
                <w:spacing w:val="5"/>
                <w:sz w:val="24"/>
              </w:rPr>
              <w:t xml:space="preserve">newsletters </w:t>
            </w:r>
            <w:r>
              <w:rPr>
                <w:color w:val="585858"/>
                <w:spacing w:val="2"/>
                <w:sz w:val="24"/>
              </w:rPr>
              <w:t xml:space="preserve">produced </w:t>
            </w:r>
            <w:r>
              <w:rPr>
                <w:color w:val="585858"/>
                <w:spacing w:val="6"/>
                <w:sz w:val="24"/>
              </w:rPr>
              <w:t xml:space="preserve">for </w:t>
            </w:r>
            <w:r>
              <w:rPr>
                <w:color w:val="585858"/>
                <w:spacing w:val="8"/>
                <w:sz w:val="24"/>
              </w:rPr>
              <w:t xml:space="preserve">the </w:t>
            </w:r>
            <w:r>
              <w:rPr>
                <w:color w:val="585858"/>
                <w:spacing w:val="5"/>
                <w:sz w:val="24"/>
              </w:rPr>
              <w:t xml:space="preserve">public </w:t>
            </w:r>
            <w:r>
              <w:rPr>
                <w:color w:val="585858"/>
                <w:sz w:val="24"/>
              </w:rPr>
              <w:t>and</w:t>
            </w:r>
            <w:r>
              <w:rPr>
                <w:color w:val="585858"/>
                <w:spacing w:val="59"/>
                <w:sz w:val="24"/>
              </w:rPr>
              <w:t xml:space="preserve"> </w:t>
            </w:r>
            <w:r>
              <w:rPr>
                <w:color w:val="585858"/>
                <w:sz w:val="24"/>
              </w:rPr>
              <w:t>businesses)</w:t>
            </w:r>
          </w:p>
          <w:p w:rsidR="007240F6" w:rsidRDefault="007240F6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7240F6" w:rsidRDefault="00077191">
            <w:pPr>
              <w:pStyle w:val="TableParagraph"/>
              <w:spacing w:before="0" w:line="272" w:lineRule="exact"/>
              <w:ind w:left="106"/>
              <w:rPr>
                <w:sz w:val="24"/>
              </w:rPr>
            </w:pPr>
            <w:r>
              <w:rPr>
                <w:color w:val="585858"/>
                <w:sz w:val="24"/>
              </w:rPr>
              <w:t>Current information only</w:t>
            </w:r>
          </w:p>
        </w:tc>
        <w:tc>
          <w:tcPr>
            <w:tcW w:w="4119" w:type="dxa"/>
          </w:tcPr>
          <w:p w:rsidR="007240F6" w:rsidRDefault="007240F6">
            <w:pPr>
              <w:pStyle w:val="TableParagraph"/>
              <w:ind w:left="0"/>
              <w:rPr>
                <w:sz w:val="26"/>
              </w:rPr>
            </w:pPr>
          </w:p>
          <w:p w:rsidR="007240F6" w:rsidRDefault="00077191">
            <w:pPr>
              <w:pStyle w:val="TableParagraph"/>
              <w:spacing w:before="1" w:line="264" w:lineRule="auto"/>
              <w:ind w:right="1060" w:hanging="1"/>
              <w:rPr>
                <w:sz w:val="24"/>
              </w:rPr>
            </w:pPr>
            <w:r>
              <w:rPr>
                <w:color w:val="585858"/>
                <w:sz w:val="24"/>
              </w:rPr>
              <w:t>Reception area/school office / website</w:t>
            </w:r>
          </w:p>
        </w:tc>
        <w:tc>
          <w:tcPr>
            <w:tcW w:w="2268" w:type="dxa"/>
          </w:tcPr>
          <w:p w:rsidR="007240F6" w:rsidRDefault="007240F6">
            <w:pPr>
              <w:pStyle w:val="TableParagraph"/>
              <w:ind w:left="0"/>
              <w:rPr>
                <w:sz w:val="26"/>
              </w:rPr>
            </w:pPr>
          </w:p>
          <w:p w:rsidR="007240F6" w:rsidRDefault="0007719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FOC</w:t>
            </w:r>
          </w:p>
        </w:tc>
      </w:tr>
      <w:tr w:rsidR="007240F6">
        <w:trPr>
          <w:trHeight w:val="604"/>
        </w:trPr>
        <w:tc>
          <w:tcPr>
            <w:tcW w:w="8749" w:type="dxa"/>
          </w:tcPr>
          <w:p w:rsidR="007240F6" w:rsidRDefault="00077191" w:rsidP="00BD7AC5">
            <w:pPr>
              <w:pStyle w:val="TableParagraph"/>
              <w:tabs>
                <w:tab w:val="left" w:pos="7047"/>
              </w:tabs>
              <w:ind w:left="107"/>
              <w:rPr>
                <w:sz w:val="24"/>
              </w:rPr>
            </w:pPr>
            <w:r>
              <w:rPr>
                <w:color w:val="585858"/>
                <w:spacing w:val="2"/>
                <w:sz w:val="24"/>
              </w:rPr>
              <w:t>Breakfast</w:t>
            </w:r>
            <w:r w:rsidR="00BD7AC5">
              <w:rPr>
                <w:sz w:val="24"/>
              </w:rPr>
              <w:t xml:space="preserve"> </w:t>
            </w:r>
            <w:r w:rsidR="00BD7AC5">
              <w:rPr>
                <w:color w:val="585858"/>
                <w:sz w:val="24"/>
              </w:rPr>
              <w:t>Club</w:t>
            </w:r>
          </w:p>
        </w:tc>
        <w:tc>
          <w:tcPr>
            <w:tcW w:w="4119" w:type="dxa"/>
          </w:tcPr>
          <w:p w:rsidR="007240F6" w:rsidRDefault="00077191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School Offi ce/website</w:t>
            </w:r>
          </w:p>
        </w:tc>
        <w:tc>
          <w:tcPr>
            <w:tcW w:w="2268" w:type="dxa"/>
          </w:tcPr>
          <w:p w:rsidR="007240F6" w:rsidRDefault="00077191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FOC</w:t>
            </w:r>
          </w:p>
        </w:tc>
      </w:tr>
      <w:tr w:rsidR="007240F6">
        <w:trPr>
          <w:trHeight w:val="301"/>
        </w:trPr>
        <w:tc>
          <w:tcPr>
            <w:tcW w:w="8749" w:type="dxa"/>
          </w:tcPr>
          <w:p w:rsidR="007240F6" w:rsidRDefault="00077191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color w:val="585858"/>
                <w:sz w:val="24"/>
              </w:rPr>
              <w:t>SCITT</w:t>
            </w:r>
          </w:p>
        </w:tc>
        <w:tc>
          <w:tcPr>
            <w:tcW w:w="4119" w:type="dxa"/>
          </w:tcPr>
          <w:p w:rsidR="007240F6" w:rsidRDefault="0007719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585858"/>
                <w:sz w:val="24"/>
              </w:rPr>
              <w:t>Website/UCAS</w:t>
            </w:r>
          </w:p>
        </w:tc>
        <w:tc>
          <w:tcPr>
            <w:tcW w:w="2268" w:type="dxa"/>
          </w:tcPr>
          <w:p w:rsidR="007240F6" w:rsidRDefault="0007719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FOC</w:t>
            </w:r>
          </w:p>
        </w:tc>
      </w:tr>
      <w:tr w:rsidR="007240F6">
        <w:trPr>
          <w:trHeight w:val="299"/>
        </w:trPr>
        <w:tc>
          <w:tcPr>
            <w:tcW w:w="8749" w:type="dxa"/>
          </w:tcPr>
          <w:p w:rsidR="007240F6" w:rsidRDefault="0007719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585858"/>
                <w:sz w:val="24"/>
              </w:rPr>
              <w:t>Training courses</w:t>
            </w:r>
          </w:p>
        </w:tc>
        <w:tc>
          <w:tcPr>
            <w:tcW w:w="4119" w:type="dxa"/>
          </w:tcPr>
          <w:p w:rsidR="007240F6" w:rsidRDefault="000771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School Office/website</w:t>
            </w:r>
          </w:p>
        </w:tc>
        <w:tc>
          <w:tcPr>
            <w:tcW w:w="2268" w:type="dxa"/>
          </w:tcPr>
          <w:p w:rsidR="007240F6" w:rsidRDefault="000771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FOC</w:t>
            </w:r>
          </w:p>
        </w:tc>
      </w:tr>
      <w:tr w:rsidR="007240F6">
        <w:trPr>
          <w:trHeight w:val="604"/>
        </w:trPr>
        <w:tc>
          <w:tcPr>
            <w:tcW w:w="8749" w:type="dxa"/>
          </w:tcPr>
          <w:p w:rsidR="007240F6" w:rsidRDefault="00077191">
            <w:pPr>
              <w:pStyle w:val="TableParagraph"/>
              <w:spacing w:before="12"/>
              <w:ind w:left="106"/>
              <w:rPr>
                <w:sz w:val="24"/>
              </w:rPr>
            </w:pPr>
            <w:r>
              <w:rPr>
                <w:color w:val="585858"/>
                <w:sz w:val="24"/>
              </w:rPr>
              <w:t>Services for which the school is entitled to recover a fee, together with</w:t>
            </w:r>
          </w:p>
          <w:p w:rsidR="007240F6" w:rsidRDefault="00077191">
            <w:pPr>
              <w:pStyle w:val="TableParagraph"/>
              <w:spacing w:before="24" w:line="272" w:lineRule="exact"/>
              <w:ind w:left="109"/>
              <w:rPr>
                <w:sz w:val="24"/>
              </w:rPr>
            </w:pPr>
            <w:r>
              <w:rPr>
                <w:color w:val="585858"/>
                <w:sz w:val="24"/>
              </w:rPr>
              <w:t>those fees (lettings as per LCC charges)</w:t>
            </w:r>
          </w:p>
        </w:tc>
        <w:tc>
          <w:tcPr>
            <w:tcW w:w="4119" w:type="dxa"/>
          </w:tcPr>
          <w:p w:rsidR="007240F6" w:rsidRDefault="0007719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School Office /website</w:t>
            </w:r>
          </w:p>
        </w:tc>
        <w:tc>
          <w:tcPr>
            <w:tcW w:w="2268" w:type="dxa"/>
          </w:tcPr>
          <w:p w:rsidR="007240F6" w:rsidRDefault="0007719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FOC</w:t>
            </w:r>
          </w:p>
        </w:tc>
      </w:tr>
      <w:tr w:rsidR="007240F6">
        <w:trPr>
          <w:trHeight w:val="604"/>
        </w:trPr>
        <w:tc>
          <w:tcPr>
            <w:tcW w:w="8749" w:type="dxa"/>
          </w:tcPr>
          <w:p w:rsidR="007240F6" w:rsidRDefault="00BD7AC5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585858"/>
                <w:sz w:val="24"/>
              </w:rPr>
              <w:t>School publications, leaflets , book</w:t>
            </w:r>
            <w:r w:rsidR="00077191">
              <w:rPr>
                <w:color w:val="585858"/>
                <w:sz w:val="24"/>
              </w:rPr>
              <w:t>lets and newsletters</w:t>
            </w:r>
          </w:p>
        </w:tc>
        <w:tc>
          <w:tcPr>
            <w:tcW w:w="4119" w:type="dxa"/>
          </w:tcPr>
          <w:p w:rsidR="007240F6" w:rsidRDefault="00077191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Reception Area/School</w:t>
            </w:r>
          </w:p>
          <w:p w:rsidR="007240F6" w:rsidRDefault="00077191">
            <w:pPr>
              <w:pStyle w:val="TableParagraph"/>
              <w:spacing w:before="26" w:line="272" w:lineRule="exact"/>
              <w:rPr>
                <w:sz w:val="24"/>
              </w:rPr>
            </w:pPr>
            <w:r>
              <w:rPr>
                <w:color w:val="585858"/>
                <w:sz w:val="24"/>
              </w:rPr>
              <w:t>Office /website</w:t>
            </w:r>
          </w:p>
        </w:tc>
        <w:tc>
          <w:tcPr>
            <w:tcW w:w="2268" w:type="dxa"/>
          </w:tcPr>
          <w:p w:rsidR="007240F6" w:rsidRDefault="00077191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FOC</w:t>
            </w:r>
          </w:p>
        </w:tc>
      </w:tr>
      <w:tr w:rsidR="007240F6">
        <w:trPr>
          <w:trHeight w:val="1005"/>
        </w:trPr>
        <w:tc>
          <w:tcPr>
            <w:tcW w:w="8749" w:type="dxa"/>
          </w:tcPr>
          <w:p w:rsidR="007240F6" w:rsidRDefault="00077191">
            <w:pPr>
              <w:pStyle w:val="TableParagraph"/>
              <w:spacing w:before="14"/>
              <w:ind w:left="107"/>
              <w:rPr>
                <w:b/>
                <w:sz w:val="32"/>
              </w:rPr>
            </w:pPr>
            <w:r>
              <w:rPr>
                <w:b/>
                <w:color w:val="585858"/>
                <w:sz w:val="32"/>
              </w:rPr>
              <w:t>Additional Information</w:t>
            </w:r>
          </w:p>
          <w:p w:rsidR="007240F6" w:rsidRDefault="00077191">
            <w:pPr>
              <w:pStyle w:val="TableParagraph"/>
              <w:spacing w:before="4" w:line="300" w:lineRule="atLeast"/>
              <w:ind w:left="109" w:right="920" w:hanging="2"/>
              <w:rPr>
                <w:sz w:val="24"/>
              </w:rPr>
            </w:pPr>
            <w:r>
              <w:rPr>
                <w:color w:val="585858"/>
                <w:sz w:val="24"/>
              </w:rPr>
              <w:t>This will provide schools with the opportunity to publish information that is not itemised in the lists above</w:t>
            </w:r>
          </w:p>
        </w:tc>
        <w:tc>
          <w:tcPr>
            <w:tcW w:w="4119" w:type="dxa"/>
          </w:tcPr>
          <w:p w:rsidR="007240F6" w:rsidRDefault="007240F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7240F6" w:rsidRDefault="007240F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7240F6" w:rsidRDefault="00077191">
      <w:pPr>
        <w:spacing w:before="10"/>
        <w:ind w:left="229"/>
        <w:rPr>
          <w:b/>
          <w:color w:val="585858"/>
          <w:sz w:val="24"/>
        </w:rPr>
      </w:pPr>
      <w:r>
        <w:rPr>
          <w:b/>
          <w:color w:val="585858"/>
          <w:sz w:val="24"/>
        </w:rPr>
        <w:t>Contact details:</w:t>
      </w:r>
    </w:p>
    <w:p w:rsidR="00BD7AC5" w:rsidRDefault="00BD7AC5" w:rsidP="00BD7AC5">
      <w:pPr>
        <w:spacing w:before="10"/>
        <w:rPr>
          <w:b/>
          <w:sz w:val="24"/>
        </w:rPr>
      </w:pPr>
      <w:r w:rsidRPr="00BD7AC5">
        <w:rPr>
          <w:b/>
          <w:color w:val="585858"/>
          <w:sz w:val="24"/>
        </w:rPr>
        <w:t>Mrs Rawlinson - School Administrator</w:t>
      </w:r>
    </w:p>
    <w:p w:rsidR="00BD7AC5" w:rsidRPr="00BD7AC5" w:rsidRDefault="00BD7AC5" w:rsidP="00BD7AC5">
      <w:pPr>
        <w:rPr>
          <w:color w:val="585858"/>
          <w:sz w:val="24"/>
          <w:szCs w:val="24"/>
        </w:rPr>
      </w:pPr>
      <w:r w:rsidRPr="00BD7AC5">
        <w:rPr>
          <w:color w:val="585858"/>
          <w:sz w:val="24"/>
          <w:szCs w:val="24"/>
        </w:rPr>
        <w:t>Belton Lane Community Primary School</w:t>
      </w:r>
    </w:p>
    <w:p w:rsidR="00BD7AC5" w:rsidRPr="00BD7AC5" w:rsidRDefault="00BD7AC5" w:rsidP="00BD7AC5">
      <w:pPr>
        <w:rPr>
          <w:color w:val="585858"/>
          <w:sz w:val="24"/>
          <w:szCs w:val="24"/>
        </w:rPr>
      </w:pPr>
      <w:r w:rsidRPr="00BD7AC5">
        <w:rPr>
          <w:color w:val="585858"/>
          <w:sz w:val="24"/>
          <w:szCs w:val="24"/>
        </w:rPr>
        <w:t>Green Lane</w:t>
      </w:r>
      <w:r w:rsidRPr="00BD7AC5">
        <w:rPr>
          <w:color w:val="585858"/>
          <w:sz w:val="24"/>
          <w:szCs w:val="24"/>
        </w:rPr>
        <w:br/>
        <w:t>Grantham</w:t>
      </w:r>
      <w:r w:rsidRPr="00BD7AC5">
        <w:rPr>
          <w:color w:val="585858"/>
          <w:sz w:val="24"/>
          <w:szCs w:val="24"/>
        </w:rPr>
        <w:br/>
        <w:t>Lincolnshire</w:t>
      </w:r>
      <w:r w:rsidRPr="00BD7AC5">
        <w:rPr>
          <w:color w:val="585858"/>
          <w:sz w:val="24"/>
          <w:szCs w:val="24"/>
        </w:rPr>
        <w:br/>
        <w:t>NG31 9PP</w:t>
      </w:r>
    </w:p>
    <w:p w:rsidR="00BD7AC5" w:rsidRPr="00BD7AC5" w:rsidRDefault="00BD7AC5" w:rsidP="00BD7AC5">
      <w:pPr>
        <w:rPr>
          <w:color w:val="585858"/>
          <w:sz w:val="24"/>
          <w:szCs w:val="24"/>
        </w:rPr>
      </w:pPr>
      <w:r w:rsidRPr="00BD7AC5">
        <w:rPr>
          <w:color w:val="585858"/>
          <w:sz w:val="24"/>
          <w:szCs w:val="24"/>
        </w:rPr>
        <w:br/>
      </w:r>
      <w:r w:rsidRPr="00BD7AC5">
        <w:rPr>
          <w:b/>
          <w:bCs/>
          <w:color w:val="585858"/>
          <w:sz w:val="24"/>
          <w:szCs w:val="24"/>
        </w:rPr>
        <w:t>Tel:</w:t>
      </w:r>
      <w:r>
        <w:rPr>
          <w:color w:val="585858"/>
          <w:sz w:val="24"/>
          <w:szCs w:val="24"/>
        </w:rPr>
        <w:t> 01476 400520</w:t>
      </w:r>
      <w:r w:rsidRPr="00BD7AC5">
        <w:rPr>
          <w:color w:val="585858"/>
          <w:sz w:val="24"/>
          <w:szCs w:val="24"/>
        </w:rPr>
        <w:br/>
      </w:r>
      <w:r w:rsidRPr="00BD7AC5">
        <w:rPr>
          <w:b/>
          <w:bCs/>
          <w:color w:val="585858"/>
          <w:sz w:val="24"/>
          <w:szCs w:val="24"/>
        </w:rPr>
        <w:t>Email:</w:t>
      </w:r>
      <w:r w:rsidRPr="00BD7AC5">
        <w:rPr>
          <w:color w:val="585858"/>
          <w:sz w:val="24"/>
          <w:szCs w:val="24"/>
        </w:rPr>
        <w:t> </w:t>
      </w:r>
      <w:hyperlink r:id="rId24" w:history="1">
        <w:r w:rsidRPr="00BD7AC5">
          <w:rPr>
            <w:rStyle w:val="Hyperlink"/>
            <w:sz w:val="24"/>
            <w:szCs w:val="24"/>
          </w:rPr>
          <w:t>admin@belton-lane.lincs.sch.uk</w:t>
        </w:r>
      </w:hyperlink>
    </w:p>
    <w:p w:rsidR="007240F6" w:rsidRDefault="007240F6">
      <w:pPr>
        <w:sectPr w:rsidR="007240F6">
          <w:pgSz w:w="16840" w:h="11910" w:orient="landscape"/>
          <w:pgMar w:top="2140" w:right="500" w:bottom="920" w:left="960" w:header="727" w:footer="722" w:gutter="0"/>
          <w:cols w:space="720"/>
        </w:sectPr>
      </w:pPr>
    </w:p>
    <w:p w:rsidR="007240F6" w:rsidRDefault="007240F6">
      <w:pPr>
        <w:pStyle w:val="BodyText"/>
        <w:spacing w:before="6"/>
        <w:rPr>
          <w:sz w:val="23"/>
        </w:rPr>
      </w:pPr>
    </w:p>
    <w:p w:rsidR="007240F6" w:rsidRDefault="00077191">
      <w:pPr>
        <w:pStyle w:val="BodyText"/>
        <w:spacing w:before="93"/>
        <w:ind w:left="229"/>
      </w:pPr>
      <w:r>
        <w:rPr>
          <w:color w:val="585858"/>
        </w:rPr>
        <w:t>SCHEDULE OF CHARGES</w:t>
      </w:r>
    </w:p>
    <w:p w:rsidR="007240F6" w:rsidRDefault="007240F6">
      <w:pPr>
        <w:pStyle w:val="BodyText"/>
        <w:spacing w:before="9"/>
        <w:rPr>
          <w:sz w:val="32"/>
        </w:rPr>
      </w:pPr>
    </w:p>
    <w:p w:rsidR="007240F6" w:rsidRDefault="00077191">
      <w:pPr>
        <w:ind w:left="230"/>
        <w:rPr>
          <w:sz w:val="28"/>
        </w:rPr>
      </w:pPr>
      <w:r>
        <w:rPr>
          <w:color w:val="585858"/>
          <w:sz w:val="28"/>
        </w:rPr>
        <w:t>This describes how the charges have been arrived at and should be published as part of the guide.</w:t>
      </w:r>
    </w:p>
    <w:p w:rsidR="007240F6" w:rsidRDefault="007240F6">
      <w:pPr>
        <w:pStyle w:val="BodyText"/>
        <w:rPr>
          <w:sz w:val="20"/>
        </w:rPr>
      </w:pPr>
    </w:p>
    <w:p w:rsidR="007240F6" w:rsidRDefault="007240F6">
      <w:pPr>
        <w:pStyle w:val="BodyText"/>
        <w:spacing w:before="5"/>
        <w:rPr>
          <w:sz w:val="12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2843"/>
        <w:gridCol w:w="2843"/>
      </w:tblGrid>
      <w:tr w:rsidR="007240F6">
        <w:trPr>
          <w:trHeight w:val="276"/>
        </w:trPr>
        <w:tc>
          <w:tcPr>
            <w:tcW w:w="2840" w:type="dxa"/>
          </w:tcPr>
          <w:p w:rsidR="007240F6" w:rsidRDefault="00077191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  <w:color w:val="585858"/>
              </w:rPr>
              <w:t>TYPE OF CHARGE</w:t>
            </w:r>
          </w:p>
        </w:tc>
        <w:tc>
          <w:tcPr>
            <w:tcW w:w="2843" w:type="dxa"/>
          </w:tcPr>
          <w:p w:rsidR="007240F6" w:rsidRDefault="00077191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  <w:color w:val="585858"/>
              </w:rPr>
              <w:t>DESCRIPTION</w:t>
            </w:r>
          </w:p>
        </w:tc>
        <w:tc>
          <w:tcPr>
            <w:tcW w:w="2843" w:type="dxa"/>
          </w:tcPr>
          <w:p w:rsidR="007240F6" w:rsidRDefault="00077191">
            <w:pPr>
              <w:pStyle w:val="TableParagraph"/>
              <w:spacing w:line="246" w:lineRule="exact"/>
              <w:ind w:left="106"/>
              <w:rPr>
                <w:b/>
              </w:rPr>
            </w:pPr>
            <w:r>
              <w:rPr>
                <w:b/>
                <w:color w:val="585858"/>
              </w:rPr>
              <w:t>BASIS OF CHARGE</w:t>
            </w:r>
          </w:p>
        </w:tc>
      </w:tr>
      <w:tr w:rsidR="007240F6">
        <w:trPr>
          <w:trHeight w:val="830"/>
        </w:trPr>
        <w:tc>
          <w:tcPr>
            <w:tcW w:w="2840" w:type="dxa"/>
          </w:tcPr>
          <w:p w:rsidR="007240F6" w:rsidRDefault="00077191">
            <w:pPr>
              <w:pStyle w:val="TableParagraph"/>
              <w:spacing w:before="9"/>
              <w:rPr>
                <w:b/>
              </w:rPr>
            </w:pPr>
            <w:r>
              <w:rPr>
                <w:b/>
                <w:color w:val="585858"/>
              </w:rPr>
              <w:t>Disbursement cost</w:t>
            </w:r>
          </w:p>
        </w:tc>
        <w:tc>
          <w:tcPr>
            <w:tcW w:w="2843" w:type="dxa"/>
          </w:tcPr>
          <w:p w:rsidR="007240F6" w:rsidRDefault="00077191">
            <w:pPr>
              <w:pStyle w:val="TableParagraph"/>
              <w:spacing w:before="9" w:line="261" w:lineRule="auto"/>
              <w:ind w:left="110" w:right="38" w:hanging="2"/>
            </w:pPr>
            <w:r>
              <w:rPr>
                <w:color w:val="585858"/>
              </w:rPr>
              <w:t>Photocopying /printing @ 5p per sheet (black &amp;</w:t>
            </w:r>
          </w:p>
          <w:p w:rsidR="007240F6" w:rsidRDefault="00077191">
            <w:pPr>
              <w:pStyle w:val="TableParagraph"/>
              <w:spacing w:before="3" w:line="246" w:lineRule="exact"/>
              <w:ind w:left="110"/>
            </w:pPr>
            <w:r>
              <w:rPr>
                <w:color w:val="585858"/>
              </w:rPr>
              <w:t>white)</w:t>
            </w:r>
          </w:p>
        </w:tc>
        <w:tc>
          <w:tcPr>
            <w:tcW w:w="2843" w:type="dxa"/>
          </w:tcPr>
          <w:p w:rsidR="007240F6" w:rsidRDefault="00077191">
            <w:pPr>
              <w:pStyle w:val="TableParagraph"/>
              <w:spacing w:before="9"/>
              <w:ind w:left="106"/>
            </w:pPr>
            <w:r>
              <w:rPr>
                <w:color w:val="585858"/>
              </w:rPr>
              <w:t>Actual cost 0.0035p</w:t>
            </w:r>
          </w:p>
        </w:tc>
      </w:tr>
      <w:tr w:rsidR="007240F6">
        <w:trPr>
          <w:trHeight w:val="551"/>
        </w:trPr>
        <w:tc>
          <w:tcPr>
            <w:tcW w:w="2840" w:type="dxa"/>
          </w:tcPr>
          <w:p w:rsidR="007240F6" w:rsidRDefault="007240F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843" w:type="dxa"/>
          </w:tcPr>
          <w:p w:rsidR="007240F6" w:rsidRDefault="00077191">
            <w:pPr>
              <w:pStyle w:val="TableParagraph"/>
              <w:spacing w:before="9"/>
              <w:ind w:left="109"/>
            </w:pPr>
            <w:r>
              <w:rPr>
                <w:color w:val="585858"/>
              </w:rPr>
              <w:t>Photocopying /printing</w:t>
            </w:r>
          </w:p>
          <w:p w:rsidR="007240F6" w:rsidRDefault="00077191">
            <w:pPr>
              <w:pStyle w:val="TableParagraph"/>
              <w:spacing w:before="23" w:line="246" w:lineRule="exact"/>
              <w:ind w:left="110"/>
            </w:pPr>
            <w:r>
              <w:rPr>
                <w:color w:val="585858"/>
              </w:rPr>
              <w:t>@ 5p per sheet (colour)</w:t>
            </w:r>
          </w:p>
        </w:tc>
        <w:tc>
          <w:tcPr>
            <w:tcW w:w="2843" w:type="dxa"/>
          </w:tcPr>
          <w:p w:rsidR="007240F6" w:rsidRDefault="00077191">
            <w:pPr>
              <w:pStyle w:val="TableParagraph"/>
              <w:spacing w:before="9"/>
              <w:ind w:left="106"/>
            </w:pPr>
            <w:r>
              <w:rPr>
                <w:color w:val="585858"/>
              </w:rPr>
              <w:t>Actual cost 0.0320p</w:t>
            </w:r>
          </w:p>
        </w:tc>
      </w:tr>
      <w:tr w:rsidR="007240F6">
        <w:trPr>
          <w:trHeight w:val="277"/>
        </w:trPr>
        <w:tc>
          <w:tcPr>
            <w:tcW w:w="2840" w:type="dxa"/>
          </w:tcPr>
          <w:p w:rsidR="007240F6" w:rsidRDefault="007240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43" w:type="dxa"/>
          </w:tcPr>
          <w:p w:rsidR="007240F6" w:rsidRDefault="007240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43" w:type="dxa"/>
          </w:tcPr>
          <w:p w:rsidR="007240F6" w:rsidRDefault="007240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240F6">
        <w:trPr>
          <w:trHeight w:val="551"/>
        </w:trPr>
        <w:tc>
          <w:tcPr>
            <w:tcW w:w="2840" w:type="dxa"/>
          </w:tcPr>
          <w:p w:rsidR="007240F6" w:rsidRDefault="007240F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843" w:type="dxa"/>
          </w:tcPr>
          <w:p w:rsidR="007240F6" w:rsidRDefault="00077191">
            <w:pPr>
              <w:pStyle w:val="TableParagraph"/>
              <w:spacing w:before="9"/>
              <w:ind w:left="109"/>
            </w:pPr>
            <w:r>
              <w:rPr>
                <w:color w:val="585858"/>
              </w:rPr>
              <w:t>Postage</w:t>
            </w:r>
          </w:p>
        </w:tc>
        <w:tc>
          <w:tcPr>
            <w:tcW w:w="2843" w:type="dxa"/>
          </w:tcPr>
          <w:p w:rsidR="007240F6" w:rsidRDefault="00077191">
            <w:pPr>
              <w:pStyle w:val="TableParagraph"/>
              <w:spacing w:before="9"/>
              <w:ind w:left="106"/>
            </w:pPr>
            <w:r>
              <w:rPr>
                <w:color w:val="585858"/>
              </w:rPr>
              <w:t>Actual cost of Royal</w:t>
            </w:r>
          </w:p>
          <w:p w:rsidR="007240F6" w:rsidRDefault="00CA52FB">
            <w:pPr>
              <w:pStyle w:val="TableParagraph"/>
              <w:spacing w:before="23" w:line="246" w:lineRule="exact"/>
              <w:ind w:left="107"/>
            </w:pPr>
            <w:r>
              <w:rPr>
                <w:color w:val="585858"/>
              </w:rPr>
              <w:t>Mail standard 2</w:t>
            </w:r>
            <w:r w:rsidR="00077191">
              <w:rPr>
                <w:color w:val="585858"/>
                <w:position w:val="8"/>
                <w:sz w:val="13"/>
              </w:rPr>
              <w:t xml:space="preserve">nd </w:t>
            </w:r>
            <w:r w:rsidR="00077191">
              <w:rPr>
                <w:color w:val="585858"/>
              </w:rPr>
              <w:t>class</w:t>
            </w:r>
          </w:p>
        </w:tc>
      </w:tr>
      <w:tr w:rsidR="007240F6">
        <w:trPr>
          <w:trHeight w:val="278"/>
        </w:trPr>
        <w:tc>
          <w:tcPr>
            <w:tcW w:w="2840" w:type="dxa"/>
          </w:tcPr>
          <w:p w:rsidR="007240F6" w:rsidRDefault="007240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43" w:type="dxa"/>
          </w:tcPr>
          <w:p w:rsidR="007240F6" w:rsidRDefault="007240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43" w:type="dxa"/>
          </w:tcPr>
          <w:p w:rsidR="007240F6" w:rsidRDefault="007240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240F6">
        <w:trPr>
          <w:trHeight w:val="1105"/>
        </w:trPr>
        <w:tc>
          <w:tcPr>
            <w:tcW w:w="2840" w:type="dxa"/>
          </w:tcPr>
          <w:p w:rsidR="007240F6" w:rsidRDefault="00077191">
            <w:pPr>
              <w:pStyle w:val="TableParagraph"/>
              <w:spacing w:before="9"/>
              <w:ind w:left="107"/>
              <w:rPr>
                <w:b/>
              </w:rPr>
            </w:pPr>
            <w:r>
              <w:rPr>
                <w:b/>
                <w:color w:val="585858"/>
              </w:rPr>
              <w:t>Statutory Fee</w:t>
            </w:r>
          </w:p>
        </w:tc>
        <w:tc>
          <w:tcPr>
            <w:tcW w:w="2843" w:type="dxa"/>
          </w:tcPr>
          <w:p w:rsidR="007240F6" w:rsidRDefault="007240F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843" w:type="dxa"/>
          </w:tcPr>
          <w:p w:rsidR="007240F6" w:rsidRDefault="00077191">
            <w:pPr>
              <w:pStyle w:val="TableParagraph"/>
              <w:spacing w:before="9" w:line="261" w:lineRule="auto"/>
              <w:ind w:left="107" w:right="300" w:hanging="1"/>
            </w:pPr>
            <w:r>
              <w:rPr>
                <w:color w:val="585858"/>
              </w:rPr>
              <w:t>In accordance with the relevant legislation (quote the actual</w:t>
            </w:r>
          </w:p>
          <w:p w:rsidR="007240F6" w:rsidRDefault="00077191">
            <w:pPr>
              <w:pStyle w:val="TableParagraph"/>
              <w:spacing w:before="3" w:line="246" w:lineRule="exact"/>
              <w:ind w:left="106"/>
            </w:pPr>
            <w:r>
              <w:rPr>
                <w:color w:val="585858"/>
              </w:rPr>
              <w:t>statute)</w:t>
            </w:r>
          </w:p>
        </w:tc>
      </w:tr>
      <w:tr w:rsidR="007240F6">
        <w:trPr>
          <w:trHeight w:val="278"/>
        </w:trPr>
        <w:tc>
          <w:tcPr>
            <w:tcW w:w="2840" w:type="dxa"/>
          </w:tcPr>
          <w:p w:rsidR="007240F6" w:rsidRDefault="00077191">
            <w:pPr>
              <w:pStyle w:val="TableParagraph"/>
              <w:spacing w:before="9" w:line="249" w:lineRule="exact"/>
              <w:ind w:left="107"/>
              <w:rPr>
                <w:b/>
              </w:rPr>
            </w:pPr>
            <w:r>
              <w:rPr>
                <w:b/>
                <w:color w:val="585858"/>
              </w:rPr>
              <w:t>Other</w:t>
            </w:r>
          </w:p>
        </w:tc>
        <w:tc>
          <w:tcPr>
            <w:tcW w:w="2843" w:type="dxa"/>
          </w:tcPr>
          <w:p w:rsidR="007240F6" w:rsidRDefault="007240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43" w:type="dxa"/>
          </w:tcPr>
          <w:p w:rsidR="007240F6" w:rsidRDefault="007240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7240F6" w:rsidRDefault="007240F6">
      <w:pPr>
        <w:pStyle w:val="BodyText"/>
        <w:rPr>
          <w:sz w:val="30"/>
        </w:rPr>
      </w:pPr>
    </w:p>
    <w:p w:rsidR="007240F6" w:rsidRDefault="007240F6">
      <w:pPr>
        <w:pStyle w:val="BodyText"/>
        <w:spacing w:before="2"/>
        <w:rPr>
          <w:sz w:val="36"/>
        </w:rPr>
      </w:pPr>
    </w:p>
    <w:p w:rsidR="007240F6" w:rsidRDefault="00077191">
      <w:pPr>
        <w:ind w:left="232"/>
        <w:rPr>
          <w:sz w:val="20"/>
        </w:rPr>
      </w:pPr>
      <w:r>
        <w:rPr>
          <w:color w:val="585858"/>
          <w:sz w:val="20"/>
        </w:rPr>
        <w:t>* the actua</w:t>
      </w:r>
      <w:r w:rsidR="00CA52FB">
        <w:rPr>
          <w:color w:val="585858"/>
          <w:sz w:val="20"/>
        </w:rPr>
        <w:t>l cost incurred by the public au</w:t>
      </w:r>
      <w:r>
        <w:rPr>
          <w:color w:val="585858"/>
          <w:sz w:val="20"/>
        </w:rPr>
        <w:t>thority</w:t>
      </w:r>
    </w:p>
    <w:sectPr w:rsidR="007240F6">
      <w:pgSz w:w="16840" w:h="11910" w:orient="landscape"/>
      <w:pgMar w:top="2140" w:right="500" w:bottom="920" w:left="960" w:header="727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56B" w:rsidRDefault="00E6556B">
      <w:r>
        <w:separator/>
      </w:r>
    </w:p>
  </w:endnote>
  <w:endnote w:type="continuationSeparator" w:id="0">
    <w:p w:rsidR="00E6556B" w:rsidRDefault="00E6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0F6" w:rsidRDefault="007240F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56B" w:rsidRDefault="00E6556B">
      <w:r>
        <w:separator/>
      </w:r>
    </w:p>
  </w:footnote>
  <w:footnote w:type="continuationSeparator" w:id="0">
    <w:p w:rsidR="00E6556B" w:rsidRDefault="00E65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0F6" w:rsidRDefault="00820C6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6640" behindDoc="1" locked="0" layoutInCell="1" allowOverlap="1" wp14:anchorId="13E2AB8E" wp14:editId="79DC2107">
              <wp:simplePos x="0" y="0"/>
              <wp:positionH relativeFrom="page">
                <wp:posOffset>4234815</wp:posOffset>
              </wp:positionH>
              <wp:positionV relativeFrom="page">
                <wp:posOffset>448945</wp:posOffset>
              </wp:positionV>
              <wp:extent cx="2131060" cy="224790"/>
              <wp:effectExtent l="0" t="127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06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0F6" w:rsidRDefault="00077191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585858"/>
                              <w:sz w:val="28"/>
                            </w:rPr>
                            <w:t>Freedom of 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2AB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3.45pt;margin-top:35.35pt;width:167.8pt;height:17.7pt;z-index:-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UlrgIAAKk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" filled="f" stroked="f">
              <v:textbox inset="0,0,0,0">
                <w:txbxContent>
                  <w:p w:rsidR="007240F6" w:rsidRDefault="00077191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585858"/>
                        <w:sz w:val="28"/>
                      </w:rPr>
                      <w:t>Freedom of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0952"/>
    <w:multiLevelType w:val="hybridMultilevel"/>
    <w:tmpl w:val="62908D80"/>
    <w:lvl w:ilvl="0" w:tplc="00C25202">
      <w:numFmt w:val="bullet"/>
      <w:lvlText w:val=""/>
      <w:lvlJc w:val="left"/>
      <w:pPr>
        <w:ind w:left="1078" w:hanging="1079"/>
      </w:pPr>
      <w:rPr>
        <w:rFonts w:ascii="Symbol" w:eastAsia="Symbol" w:hAnsi="Symbol" w:cs="Symbol" w:hint="default"/>
        <w:color w:val="585858"/>
        <w:w w:val="99"/>
        <w:sz w:val="20"/>
        <w:szCs w:val="20"/>
        <w:lang w:val="en-GB" w:eastAsia="en-GB" w:bidi="en-GB"/>
      </w:rPr>
    </w:lvl>
    <w:lvl w:ilvl="1" w:tplc="6ED2F69C">
      <w:numFmt w:val="bullet"/>
      <w:lvlText w:val="•"/>
      <w:lvlJc w:val="left"/>
      <w:pPr>
        <w:ind w:left="2000" w:hanging="1079"/>
      </w:pPr>
      <w:rPr>
        <w:rFonts w:hint="default"/>
        <w:lang w:val="en-GB" w:eastAsia="en-GB" w:bidi="en-GB"/>
      </w:rPr>
    </w:lvl>
    <w:lvl w:ilvl="2" w:tplc="4C245F48">
      <w:numFmt w:val="bullet"/>
      <w:lvlText w:val="•"/>
      <w:lvlJc w:val="left"/>
      <w:pPr>
        <w:ind w:left="2921" w:hanging="1079"/>
      </w:pPr>
      <w:rPr>
        <w:rFonts w:hint="default"/>
        <w:lang w:val="en-GB" w:eastAsia="en-GB" w:bidi="en-GB"/>
      </w:rPr>
    </w:lvl>
    <w:lvl w:ilvl="3" w:tplc="BF18B6C0">
      <w:numFmt w:val="bullet"/>
      <w:lvlText w:val="•"/>
      <w:lvlJc w:val="left"/>
      <w:pPr>
        <w:ind w:left="3841" w:hanging="1079"/>
      </w:pPr>
      <w:rPr>
        <w:rFonts w:hint="default"/>
        <w:lang w:val="en-GB" w:eastAsia="en-GB" w:bidi="en-GB"/>
      </w:rPr>
    </w:lvl>
    <w:lvl w:ilvl="4" w:tplc="5B02E532">
      <w:numFmt w:val="bullet"/>
      <w:lvlText w:val="•"/>
      <w:lvlJc w:val="left"/>
      <w:pPr>
        <w:ind w:left="4762" w:hanging="1079"/>
      </w:pPr>
      <w:rPr>
        <w:rFonts w:hint="default"/>
        <w:lang w:val="en-GB" w:eastAsia="en-GB" w:bidi="en-GB"/>
      </w:rPr>
    </w:lvl>
    <w:lvl w:ilvl="5" w:tplc="49E08648">
      <w:numFmt w:val="bullet"/>
      <w:lvlText w:val="•"/>
      <w:lvlJc w:val="left"/>
      <w:pPr>
        <w:ind w:left="5683" w:hanging="1079"/>
      </w:pPr>
      <w:rPr>
        <w:rFonts w:hint="default"/>
        <w:lang w:val="en-GB" w:eastAsia="en-GB" w:bidi="en-GB"/>
      </w:rPr>
    </w:lvl>
    <w:lvl w:ilvl="6" w:tplc="0054E98E">
      <w:numFmt w:val="bullet"/>
      <w:lvlText w:val="•"/>
      <w:lvlJc w:val="left"/>
      <w:pPr>
        <w:ind w:left="6603" w:hanging="1079"/>
      </w:pPr>
      <w:rPr>
        <w:rFonts w:hint="default"/>
        <w:lang w:val="en-GB" w:eastAsia="en-GB" w:bidi="en-GB"/>
      </w:rPr>
    </w:lvl>
    <w:lvl w:ilvl="7" w:tplc="830AB4F6">
      <w:numFmt w:val="bullet"/>
      <w:lvlText w:val="•"/>
      <w:lvlJc w:val="left"/>
      <w:pPr>
        <w:ind w:left="7524" w:hanging="1079"/>
      </w:pPr>
      <w:rPr>
        <w:rFonts w:hint="default"/>
        <w:lang w:val="en-GB" w:eastAsia="en-GB" w:bidi="en-GB"/>
      </w:rPr>
    </w:lvl>
    <w:lvl w:ilvl="8" w:tplc="D74AEAAE">
      <w:numFmt w:val="bullet"/>
      <w:lvlText w:val="•"/>
      <w:lvlJc w:val="left"/>
      <w:pPr>
        <w:ind w:left="8445" w:hanging="1079"/>
      </w:pPr>
      <w:rPr>
        <w:rFonts w:hint="default"/>
        <w:lang w:val="en-GB" w:eastAsia="en-GB" w:bidi="en-GB"/>
      </w:rPr>
    </w:lvl>
  </w:abstractNum>
  <w:abstractNum w:abstractNumId="1" w15:restartNumberingAfterBreak="0">
    <w:nsid w:val="3D5E7258"/>
    <w:multiLevelType w:val="hybridMultilevel"/>
    <w:tmpl w:val="CA08272C"/>
    <w:lvl w:ilvl="0" w:tplc="1E52AF6A">
      <w:numFmt w:val="bullet"/>
      <w:lvlText w:val="o"/>
      <w:lvlJc w:val="left"/>
      <w:pPr>
        <w:ind w:left="828" w:hanging="361"/>
      </w:pPr>
      <w:rPr>
        <w:rFonts w:ascii="Courier New" w:eastAsia="Courier New" w:hAnsi="Courier New" w:cs="Courier New" w:hint="default"/>
        <w:color w:val="585858"/>
        <w:spacing w:val="-3"/>
        <w:w w:val="100"/>
        <w:sz w:val="24"/>
        <w:szCs w:val="24"/>
        <w:lang w:val="en-GB" w:eastAsia="en-GB" w:bidi="en-GB"/>
      </w:rPr>
    </w:lvl>
    <w:lvl w:ilvl="1" w:tplc="0AC0CE3A">
      <w:numFmt w:val="bullet"/>
      <w:lvlText w:val="•"/>
      <w:lvlJc w:val="left"/>
      <w:pPr>
        <w:ind w:left="1611" w:hanging="361"/>
      </w:pPr>
      <w:rPr>
        <w:rFonts w:hint="default"/>
        <w:lang w:val="en-GB" w:eastAsia="en-GB" w:bidi="en-GB"/>
      </w:rPr>
    </w:lvl>
    <w:lvl w:ilvl="2" w:tplc="2E9A48C8">
      <w:numFmt w:val="bullet"/>
      <w:lvlText w:val="•"/>
      <w:lvlJc w:val="left"/>
      <w:pPr>
        <w:ind w:left="2403" w:hanging="361"/>
      </w:pPr>
      <w:rPr>
        <w:rFonts w:hint="default"/>
        <w:lang w:val="en-GB" w:eastAsia="en-GB" w:bidi="en-GB"/>
      </w:rPr>
    </w:lvl>
    <w:lvl w:ilvl="3" w:tplc="AD1A7370">
      <w:numFmt w:val="bullet"/>
      <w:lvlText w:val="•"/>
      <w:lvlJc w:val="left"/>
      <w:pPr>
        <w:ind w:left="3195" w:hanging="361"/>
      </w:pPr>
      <w:rPr>
        <w:rFonts w:hint="default"/>
        <w:lang w:val="en-GB" w:eastAsia="en-GB" w:bidi="en-GB"/>
      </w:rPr>
    </w:lvl>
    <w:lvl w:ilvl="4" w:tplc="FA30B1D6">
      <w:numFmt w:val="bullet"/>
      <w:lvlText w:val="•"/>
      <w:lvlJc w:val="left"/>
      <w:pPr>
        <w:ind w:left="3987" w:hanging="361"/>
      </w:pPr>
      <w:rPr>
        <w:rFonts w:hint="default"/>
        <w:lang w:val="en-GB" w:eastAsia="en-GB" w:bidi="en-GB"/>
      </w:rPr>
    </w:lvl>
    <w:lvl w:ilvl="5" w:tplc="E3F01424">
      <w:numFmt w:val="bullet"/>
      <w:lvlText w:val="•"/>
      <w:lvlJc w:val="left"/>
      <w:pPr>
        <w:ind w:left="4779" w:hanging="361"/>
      </w:pPr>
      <w:rPr>
        <w:rFonts w:hint="default"/>
        <w:lang w:val="en-GB" w:eastAsia="en-GB" w:bidi="en-GB"/>
      </w:rPr>
    </w:lvl>
    <w:lvl w:ilvl="6" w:tplc="E864C3BE">
      <w:numFmt w:val="bullet"/>
      <w:lvlText w:val="•"/>
      <w:lvlJc w:val="left"/>
      <w:pPr>
        <w:ind w:left="5571" w:hanging="361"/>
      </w:pPr>
      <w:rPr>
        <w:rFonts w:hint="default"/>
        <w:lang w:val="en-GB" w:eastAsia="en-GB" w:bidi="en-GB"/>
      </w:rPr>
    </w:lvl>
    <w:lvl w:ilvl="7" w:tplc="C0D2B588">
      <w:numFmt w:val="bullet"/>
      <w:lvlText w:val="•"/>
      <w:lvlJc w:val="left"/>
      <w:pPr>
        <w:ind w:left="6363" w:hanging="361"/>
      </w:pPr>
      <w:rPr>
        <w:rFonts w:hint="default"/>
        <w:lang w:val="en-GB" w:eastAsia="en-GB" w:bidi="en-GB"/>
      </w:rPr>
    </w:lvl>
    <w:lvl w:ilvl="8" w:tplc="ADA29BBA">
      <w:numFmt w:val="bullet"/>
      <w:lvlText w:val="•"/>
      <w:lvlJc w:val="left"/>
      <w:pPr>
        <w:ind w:left="7155" w:hanging="361"/>
      </w:pPr>
      <w:rPr>
        <w:rFonts w:hint="default"/>
        <w:lang w:val="en-GB" w:eastAsia="en-GB" w:bidi="en-GB"/>
      </w:rPr>
    </w:lvl>
  </w:abstractNum>
  <w:abstractNum w:abstractNumId="2" w15:restartNumberingAfterBreak="0">
    <w:nsid w:val="52DF7C8C"/>
    <w:multiLevelType w:val="hybridMultilevel"/>
    <w:tmpl w:val="CDA01C8A"/>
    <w:lvl w:ilvl="0" w:tplc="582CF08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585858"/>
        <w:w w:val="100"/>
        <w:sz w:val="24"/>
        <w:szCs w:val="24"/>
        <w:lang w:val="en-GB" w:eastAsia="en-GB" w:bidi="en-GB"/>
      </w:rPr>
    </w:lvl>
    <w:lvl w:ilvl="1" w:tplc="25F2097A">
      <w:numFmt w:val="bullet"/>
      <w:lvlText w:val="•"/>
      <w:lvlJc w:val="left"/>
      <w:pPr>
        <w:ind w:left="1611" w:hanging="360"/>
      </w:pPr>
      <w:rPr>
        <w:rFonts w:hint="default"/>
        <w:lang w:val="en-GB" w:eastAsia="en-GB" w:bidi="en-GB"/>
      </w:rPr>
    </w:lvl>
    <w:lvl w:ilvl="2" w:tplc="DAF20660">
      <w:numFmt w:val="bullet"/>
      <w:lvlText w:val="•"/>
      <w:lvlJc w:val="left"/>
      <w:pPr>
        <w:ind w:left="2403" w:hanging="360"/>
      </w:pPr>
      <w:rPr>
        <w:rFonts w:hint="default"/>
        <w:lang w:val="en-GB" w:eastAsia="en-GB" w:bidi="en-GB"/>
      </w:rPr>
    </w:lvl>
    <w:lvl w:ilvl="3" w:tplc="1268806A">
      <w:numFmt w:val="bullet"/>
      <w:lvlText w:val="•"/>
      <w:lvlJc w:val="left"/>
      <w:pPr>
        <w:ind w:left="3195" w:hanging="360"/>
      </w:pPr>
      <w:rPr>
        <w:rFonts w:hint="default"/>
        <w:lang w:val="en-GB" w:eastAsia="en-GB" w:bidi="en-GB"/>
      </w:rPr>
    </w:lvl>
    <w:lvl w:ilvl="4" w:tplc="F2761AC2">
      <w:numFmt w:val="bullet"/>
      <w:lvlText w:val="•"/>
      <w:lvlJc w:val="left"/>
      <w:pPr>
        <w:ind w:left="3987" w:hanging="360"/>
      </w:pPr>
      <w:rPr>
        <w:rFonts w:hint="default"/>
        <w:lang w:val="en-GB" w:eastAsia="en-GB" w:bidi="en-GB"/>
      </w:rPr>
    </w:lvl>
    <w:lvl w:ilvl="5" w:tplc="CDDABDF2">
      <w:numFmt w:val="bullet"/>
      <w:lvlText w:val="•"/>
      <w:lvlJc w:val="left"/>
      <w:pPr>
        <w:ind w:left="4779" w:hanging="360"/>
      </w:pPr>
      <w:rPr>
        <w:rFonts w:hint="default"/>
        <w:lang w:val="en-GB" w:eastAsia="en-GB" w:bidi="en-GB"/>
      </w:rPr>
    </w:lvl>
    <w:lvl w:ilvl="6" w:tplc="638205AC">
      <w:numFmt w:val="bullet"/>
      <w:lvlText w:val="•"/>
      <w:lvlJc w:val="left"/>
      <w:pPr>
        <w:ind w:left="5571" w:hanging="360"/>
      </w:pPr>
      <w:rPr>
        <w:rFonts w:hint="default"/>
        <w:lang w:val="en-GB" w:eastAsia="en-GB" w:bidi="en-GB"/>
      </w:rPr>
    </w:lvl>
    <w:lvl w:ilvl="7" w:tplc="011E1C7A">
      <w:numFmt w:val="bullet"/>
      <w:lvlText w:val="•"/>
      <w:lvlJc w:val="left"/>
      <w:pPr>
        <w:ind w:left="6363" w:hanging="360"/>
      </w:pPr>
      <w:rPr>
        <w:rFonts w:hint="default"/>
        <w:lang w:val="en-GB" w:eastAsia="en-GB" w:bidi="en-GB"/>
      </w:rPr>
    </w:lvl>
    <w:lvl w:ilvl="8" w:tplc="E10AE8D0">
      <w:numFmt w:val="bullet"/>
      <w:lvlText w:val="•"/>
      <w:lvlJc w:val="left"/>
      <w:pPr>
        <w:ind w:left="7155" w:hanging="36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F6"/>
    <w:rsid w:val="00077191"/>
    <w:rsid w:val="000C380F"/>
    <w:rsid w:val="005A5212"/>
    <w:rsid w:val="00682222"/>
    <w:rsid w:val="007240F6"/>
    <w:rsid w:val="00820C66"/>
    <w:rsid w:val="00A85D08"/>
    <w:rsid w:val="00BD7AC5"/>
    <w:rsid w:val="00CA52FB"/>
    <w:rsid w:val="00E6556B"/>
    <w:rsid w:val="00F606DE"/>
    <w:rsid w:val="00F9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B6A0AC5-2149-4B66-A997-32DFBBA9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1"/>
      <w:ind w:left="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A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0" w:right="486" w:hanging="966"/>
    </w:pPr>
  </w:style>
  <w:style w:type="paragraph" w:customStyle="1" w:styleId="TableParagraph">
    <w:name w:val="Table Paragraph"/>
    <w:basedOn w:val="Normal"/>
    <w:uiPriority w:val="1"/>
    <w:qFormat/>
    <w:pPr>
      <w:spacing w:before="10"/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66"/>
    <w:rPr>
      <w:rFonts w:ascii="Tahoma" w:eastAsia="Arial" w:hAnsi="Tahoma" w:cs="Tahoma"/>
      <w:sz w:val="16"/>
      <w:szCs w:val="16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F606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6DE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606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6DE"/>
    <w:rPr>
      <w:rFonts w:ascii="Arial" w:eastAsia="Arial" w:hAnsi="Arial" w:cs="Arial"/>
      <w:lang w:val="en-GB"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7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BD7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866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mailto:admin@belton-lane.lincs.sch.u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guide to information for schools</vt:lpstr>
    </vt:vector>
  </TitlesOfParts>
  <Company>GHFOO</Company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guide to information for schools</dc:title>
  <dc:creator>ICO</dc:creator>
  <cp:lastModifiedBy>Amy Cussell-Smith</cp:lastModifiedBy>
  <cp:revision>2</cp:revision>
  <dcterms:created xsi:type="dcterms:W3CDTF">2021-01-19T10:33:00Z</dcterms:created>
  <dcterms:modified xsi:type="dcterms:W3CDTF">2021-01-19T10:33:00Z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2019-01-21T00:00:00Z</vt:filetime>
  </property>
</Properties>
</file>