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3BB0A" w14:textId="77777777" w:rsidR="00A70FB7" w:rsidRPr="002A49B8" w:rsidRDefault="0073736D" w:rsidP="005B2405">
      <w:pPr>
        <w:jc w:val="center"/>
        <w:rPr>
          <w:rFonts w:asciiTheme="majorHAnsi" w:hAnsiTheme="majorHAnsi" w:cstheme="majorHAnsi"/>
          <w:b/>
          <w:color w:val="009999"/>
          <w:sz w:val="44"/>
          <w:szCs w:val="24"/>
        </w:rPr>
      </w:pPr>
      <w:r w:rsidRPr="002A49B8">
        <w:rPr>
          <w:rFonts w:asciiTheme="majorHAnsi" w:hAnsiTheme="majorHAnsi" w:cstheme="majorHAnsi"/>
          <w:b/>
          <w:color w:val="009999"/>
          <w:sz w:val="44"/>
          <w:szCs w:val="24"/>
        </w:rPr>
        <w:t>Year 1 Curriculum</w:t>
      </w:r>
    </w:p>
    <w:tbl>
      <w:tblPr>
        <w:tblStyle w:val="TableGridLight"/>
        <w:tblW w:w="23105" w:type="dxa"/>
        <w:tblInd w:w="-431" w:type="dxa"/>
        <w:tblLayout w:type="fixed"/>
        <w:tblLook w:val="04A0" w:firstRow="1" w:lastRow="0" w:firstColumn="1" w:lastColumn="0" w:noHBand="0" w:noVBand="1"/>
      </w:tblPr>
      <w:tblGrid>
        <w:gridCol w:w="1231"/>
        <w:gridCol w:w="3746"/>
        <w:gridCol w:w="177"/>
        <w:gridCol w:w="3570"/>
        <w:gridCol w:w="3620"/>
        <w:gridCol w:w="51"/>
        <w:gridCol w:w="3570"/>
        <w:gridCol w:w="3570"/>
        <w:gridCol w:w="3570"/>
      </w:tblGrid>
      <w:tr w:rsidR="00EE5719" w:rsidRPr="005B2405" w14:paraId="01901F3D" w14:textId="77777777" w:rsidTr="00480DB8">
        <w:tc>
          <w:tcPr>
            <w:tcW w:w="1231" w:type="dxa"/>
            <w:shd w:val="clear" w:color="auto" w:fill="009999"/>
          </w:tcPr>
          <w:p w14:paraId="27B6226E"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Subject</w:t>
            </w:r>
          </w:p>
        </w:tc>
        <w:tc>
          <w:tcPr>
            <w:tcW w:w="3923" w:type="dxa"/>
            <w:gridSpan w:val="2"/>
            <w:shd w:val="clear" w:color="auto" w:fill="009999"/>
          </w:tcPr>
          <w:p w14:paraId="489EC70D"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1</w:t>
            </w:r>
          </w:p>
        </w:tc>
        <w:tc>
          <w:tcPr>
            <w:tcW w:w="3570" w:type="dxa"/>
            <w:shd w:val="clear" w:color="auto" w:fill="009999"/>
          </w:tcPr>
          <w:p w14:paraId="2DD8285B"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2</w:t>
            </w:r>
          </w:p>
        </w:tc>
        <w:tc>
          <w:tcPr>
            <w:tcW w:w="3671" w:type="dxa"/>
            <w:gridSpan w:val="2"/>
            <w:shd w:val="clear" w:color="auto" w:fill="009999"/>
          </w:tcPr>
          <w:p w14:paraId="47350805"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3</w:t>
            </w:r>
          </w:p>
        </w:tc>
        <w:tc>
          <w:tcPr>
            <w:tcW w:w="3570" w:type="dxa"/>
            <w:shd w:val="clear" w:color="auto" w:fill="009999"/>
          </w:tcPr>
          <w:p w14:paraId="2E5DE49A"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4</w:t>
            </w:r>
          </w:p>
        </w:tc>
        <w:tc>
          <w:tcPr>
            <w:tcW w:w="3570" w:type="dxa"/>
            <w:shd w:val="clear" w:color="auto" w:fill="009999"/>
          </w:tcPr>
          <w:p w14:paraId="0CB12DEC"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5</w:t>
            </w:r>
          </w:p>
        </w:tc>
        <w:tc>
          <w:tcPr>
            <w:tcW w:w="3570" w:type="dxa"/>
            <w:shd w:val="clear" w:color="auto" w:fill="009999"/>
          </w:tcPr>
          <w:p w14:paraId="6FBBDCA5"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w:t>
            </w:r>
            <w:r w:rsidR="00B016D8">
              <w:rPr>
                <w:rFonts w:asciiTheme="majorHAnsi" w:hAnsiTheme="majorHAnsi" w:cstheme="majorHAnsi"/>
                <w:b/>
                <w:color w:val="FFFFFF" w:themeColor="background1"/>
                <w:sz w:val="24"/>
                <w:szCs w:val="24"/>
              </w:rPr>
              <w:t xml:space="preserve"> </w:t>
            </w:r>
            <w:r w:rsidRPr="002A49B8">
              <w:rPr>
                <w:rFonts w:asciiTheme="majorHAnsi" w:hAnsiTheme="majorHAnsi" w:cstheme="majorHAnsi"/>
                <w:b/>
                <w:color w:val="FFFFFF" w:themeColor="background1"/>
                <w:sz w:val="24"/>
                <w:szCs w:val="24"/>
              </w:rPr>
              <w:t>6</w:t>
            </w:r>
          </w:p>
        </w:tc>
      </w:tr>
      <w:tr w:rsidR="0024498B" w:rsidRPr="005B2405" w14:paraId="7A5924D9" w14:textId="77777777" w:rsidTr="00480DB8">
        <w:trPr>
          <w:trHeight w:val="3215"/>
        </w:trPr>
        <w:tc>
          <w:tcPr>
            <w:tcW w:w="1231" w:type="dxa"/>
            <w:shd w:val="clear" w:color="auto" w:fill="009999"/>
          </w:tcPr>
          <w:p w14:paraId="65F7EEFC" w14:textId="77777777" w:rsidR="0024498B" w:rsidRPr="002A49B8" w:rsidRDefault="0024498B"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Topic Title</w:t>
            </w:r>
          </w:p>
        </w:tc>
        <w:tc>
          <w:tcPr>
            <w:tcW w:w="3923" w:type="dxa"/>
            <w:gridSpan w:val="2"/>
            <w:shd w:val="clear" w:color="auto" w:fill="009999"/>
          </w:tcPr>
          <w:p w14:paraId="02EB378F" w14:textId="6CD231DD" w:rsidR="0024498B" w:rsidRDefault="0024498B" w:rsidP="52DF4CE2">
            <w:pPr>
              <w:jc w:val="center"/>
              <w:rPr>
                <w:rFonts w:asciiTheme="majorHAnsi" w:hAnsiTheme="majorHAnsi" w:cstheme="majorBidi"/>
                <w:b/>
                <w:bCs/>
                <w:color w:val="FFFFFF" w:themeColor="background1"/>
                <w:sz w:val="36"/>
                <w:szCs w:val="36"/>
              </w:rPr>
            </w:pPr>
            <w:r w:rsidRPr="52DF4CE2">
              <w:rPr>
                <w:rFonts w:asciiTheme="majorHAnsi" w:hAnsiTheme="majorHAnsi" w:cstheme="majorBidi"/>
                <w:b/>
                <w:bCs/>
                <w:color w:val="FFFFFF" w:themeColor="background1"/>
                <w:sz w:val="36"/>
                <w:szCs w:val="36"/>
              </w:rPr>
              <w:t>Super Me!</w:t>
            </w:r>
            <w:r w:rsidR="006D5AE3">
              <w:rPr>
                <w:noProof/>
                <w:lang w:eastAsia="en-GB"/>
              </w:rPr>
              <w:t xml:space="preserve"> </w:t>
            </w:r>
            <w:r w:rsidR="006D5AE3">
              <w:rPr>
                <w:noProof/>
                <w:lang w:eastAsia="en-GB"/>
              </w:rPr>
              <w:drawing>
                <wp:inline distT="0" distB="0" distL="0" distR="0" wp14:anchorId="5EBB472B" wp14:editId="51A61DCD">
                  <wp:extent cx="2217420" cy="12312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17420" cy="1231265"/>
                          </a:xfrm>
                          <a:prstGeom prst="rect">
                            <a:avLst/>
                          </a:prstGeom>
                        </pic:spPr>
                      </pic:pic>
                    </a:graphicData>
                  </a:graphic>
                </wp:inline>
              </w:drawing>
            </w:r>
          </w:p>
        </w:tc>
        <w:tc>
          <w:tcPr>
            <w:tcW w:w="3570" w:type="dxa"/>
            <w:shd w:val="clear" w:color="auto" w:fill="009999"/>
          </w:tcPr>
          <w:p w14:paraId="36BCD0C9" w14:textId="77777777" w:rsidR="004617DE" w:rsidRPr="002A49B8" w:rsidRDefault="004617DE" w:rsidP="004617DE">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0" behindDoc="1" locked="0" layoutInCell="1" allowOverlap="1" wp14:anchorId="3409B5BA" wp14:editId="07777777">
                  <wp:simplePos x="0" y="0"/>
                  <wp:positionH relativeFrom="column">
                    <wp:posOffset>-8626</wp:posOffset>
                  </wp:positionH>
                  <wp:positionV relativeFrom="paragraph">
                    <wp:posOffset>384810</wp:posOffset>
                  </wp:positionV>
                  <wp:extent cx="2128520" cy="1421765"/>
                  <wp:effectExtent l="0" t="0" r="5080" b="6985"/>
                  <wp:wrapTight wrapText="bothSides">
                    <wp:wrapPolygon edited="0">
                      <wp:start x="0" y="0"/>
                      <wp:lineTo x="0" y="21417"/>
                      <wp:lineTo x="21458" y="21417"/>
                      <wp:lineTo x="214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winkle twinkle.jpg"/>
                          <pic:cNvPicPr/>
                        </pic:nvPicPr>
                        <pic:blipFill>
                          <a:blip r:embed="rId12">
                            <a:extLst>
                              <a:ext uri="{28A0092B-C50C-407E-A947-70E740481C1C}">
                                <a14:useLocalDpi xmlns:a14="http://schemas.microsoft.com/office/drawing/2010/main" val="0"/>
                              </a:ext>
                            </a:extLst>
                          </a:blip>
                          <a:stretch>
                            <a:fillRect/>
                          </a:stretch>
                        </pic:blipFill>
                        <pic:spPr>
                          <a:xfrm>
                            <a:off x="0" y="0"/>
                            <a:ext cx="2128520" cy="1421765"/>
                          </a:xfrm>
                          <a:prstGeom prst="rect">
                            <a:avLst/>
                          </a:prstGeom>
                        </pic:spPr>
                      </pic:pic>
                    </a:graphicData>
                  </a:graphic>
                  <wp14:sizeRelH relativeFrom="page">
                    <wp14:pctWidth>0</wp14:pctWidth>
                  </wp14:sizeRelH>
                  <wp14:sizeRelV relativeFrom="page">
                    <wp14:pctHeight>0</wp14:pctHeight>
                  </wp14:sizeRelV>
                </wp:anchor>
              </w:drawing>
            </w:r>
            <w:r w:rsidR="0024498B" w:rsidRPr="002A49B8">
              <w:rPr>
                <w:rFonts w:asciiTheme="majorHAnsi" w:hAnsiTheme="majorHAnsi" w:cstheme="majorHAnsi"/>
                <w:b/>
                <w:color w:val="FFFFFF" w:themeColor="background1"/>
                <w:sz w:val="36"/>
                <w:szCs w:val="36"/>
              </w:rPr>
              <w:t xml:space="preserve">Twinkle </w:t>
            </w:r>
            <w:proofErr w:type="spellStart"/>
            <w:r w:rsidR="0024498B" w:rsidRPr="002A49B8">
              <w:rPr>
                <w:rFonts w:asciiTheme="majorHAnsi" w:hAnsiTheme="majorHAnsi" w:cstheme="majorHAnsi"/>
                <w:b/>
                <w:color w:val="FFFFFF" w:themeColor="background1"/>
                <w:sz w:val="36"/>
                <w:szCs w:val="36"/>
              </w:rPr>
              <w:t>Twinkle</w:t>
            </w:r>
            <w:proofErr w:type="spellEnd"/>
            <w:r w:rsidR="0024498B" w:rsidRPr="002A49B8">
              <w:rPr>
                <w:rFonts w:asciiTheme="majorHAnsi" w:hAnsiTheme="majorHAnsi" w:cstheme="majorHAnsi"/>
                <w:b/>
                <w:color w:val="FFFFFF" w:themeColor="background1"/>
                <w:sz w:val="36"/>
                <w:szCs w:val="36"/>
              </w:rPr>
              <w:t>!</w:t>
            </w:r>
          </w:p>
        </w:tc>
        <w:tc>
          <w:tcPr>
            <w:tcW w:w="3671" w:type="dxa"/>
            <w:gridSpan w:val="2"/>
            <w:shd w:val="clear" w:color="auto" w:fill="009999"/>
          </w:tcPr>
          <w:p w14:paraId="28F54219" w14:textId="77777777" w:rsidR="0040779C" w:rsidRDefault="004617DE" w:rsidP="004617DE">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2" behindDoc="1" locked="0" layoutInCell="1" allowOverlap="1" wp14:anchorId="74E9574E" wp14:editId="07777777">
                  <wp:simplePos x="0" y="0"/>
                  <wp:positionH relativeFrom="column">
                    <wp:posOffset>-14605</wp:posOffset>
                  </wp:positionH>
                  <wp:positionV relativeFrom="paragraph">
                    <wp:posOffset>400685</wp:posOffset>
                  </wp:positionV>
                  <wp:extent cx="2155190" cy="1403985"/>
                  <wp:effectExtent l="0" t="0" r="0" b="5715"/>
                  <wp:wrapTight wrapText="bothSides">
                    <wp:wrapPolygon edited="0">
                      <wp:start x="0" y="0"/>
                      <wp:lineTo x="0" y="21395"/>
                      <wp:lineTo x="21384" y="21395"/>
                      <wp:lineTo x="2138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rate ship.jpg"/>
                          <pic:cNvPicPr/>
                        </pic:nvPicPr>
                        <pic:blipFill>
                          <a:blip r:embed="rId13">
                            <a:extLst>
                              <a:ext uri="{28A0092B-C50C-407E-A947-70E740481C1C}">
                                <a14:useLocalDpi xmlns:a14="http://schemas.microsoft.com/office/drawing/2010/main" val="0"/>
                              </a:ext>
                            </a:extLst>
                          </a:blip>
                          <a:stretch>
                            <a:fillRect/>
                          </a:stretch>
                        </pic:blipFill>
                        <pic:spPr>
                          <a:xfrm>
                            <a:off x="0" y="0"/>
                            <a:ext cx="2155190" cy="1403985"/>
                          </a:xfrm>
                          <a:prstGeom prst="rect">
                            <a:avLst/>
                          </a:prstGeom>
                        </pic:spPr>
                      </pic:pic>
                    </a:graphicData>
                  </a:graphic>
                  <wp14:sizeRelH relativeFrom="page">
                    <wp14:pctWidth>0</wp14:pctWidth>
                  </wp14:sizeRelH>
                  <wp14:sizeRelV relativeFrom="page">
                    <wp14:pctHeight>0</wp14:pctHeight>
                  </wp14:sizeRelV>
                </wp:anchor>
              </w:drawing>
            </w:r>
            <w:r w:rsidR="0040779C" w:rsidRPr="002A49B8">
              <w:rPr>
                <w:rFonts w:asciiTheme="majorHAnsi" w:hAnsiTheme="majorHAnsi" w:cstheme="majorHAnsi"/>
                <w:b/>
                <w:color w:val="FFFFFF" w:themeColor="background1"/>
                <w:sz w:val="36"/>
                <w:szCs w:val="36"/>
              </w:rPr>
              <w:t>Shiv</w:t>
            </w:r>
            <w:r w:rsidRPr="002A49B8">
              <w:rPr>
                <w:rFonts w:asciiTheme="majorHAnsi" w:hAnsiTheme="majorHAnsi" w:cstheme="majorHAnsi"/>
                <w:b/>
                <w:color w:val="FFFFFF" w:themeColor="background1"/>
                <w:sz w:val="36"/>
                <w:szCs w:val="36"/>
              </w:rPr>
              <w:t>er Me Timbers!</w:t>
            </w:r>
          </w:p>
          <w:p w14:paraId="6A05A809" w14:textId="77777777" w:rsidR="004617DE" w:rsidRPr="002A49B8" w:rsidRDefault="004617DE" w:rsidP="004617DE">
            <w:pPr>
              <w:jc w:val="center"/>
              <w:rPr>
                <w:rFonts w:asciiTheme="majorHAnsi" w:hAnsiTheme="majorHAnsi" w:cstheme="majorHAnsi"/>
                <w:b/>
                <w:color w:val="FFFFFF" w:themeColor="background1"/>
                <w:sz w:val="36"/>
                <w:szCs w:val="36"/>
              </w:rPr>
            </w:pPr>
          </w:p>
        </w:tc>
        <w:tc>
          <w:tcPr>
            <w:tcW w:w="3570" w:type="dxa"/>
            <w:shd w:val="clear" w:color="auto" w:fill="009999"/>
          </w:tcPr>
          <w:p w14:paraId="4B2EEA8A" w14:textId="77777777" w:rsidR="0024498B" w:rsidRDefault="004617DE" w:rsidP="0040779C">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1" behindDoc="1" locked="0" layoutInCell="1" allowOverlap="1" wp14:anchorId="3E655C2F" wp14:editId="07777777">
                  <wp:simplePos x="0" y="0"/>
                  <wp:positionH relativeFrom="column">
                    <wp:posOffset>-18523</wp:posOffset>
                  </wp:positionH>
                  <wp:positionV relativeFrom="paragraph">
                    <wp:posOffset>400805</wp:posOffset>
                  </wp:positionV>
                  <wp:extent cx="2128520" cy="1416685"/>
                  <wp:effectExtent l="0" t="0" r="5080" b="0"/>
                  <wp:wrapTight wrapText="bothSides">
                    <wp:wrapPolygon edited="0">
                      <wp:start x="0" y="0"/>
                      <wp:lineTo x="0" y="21203"/>
                      <wp:lineTo x="21458" y="21203"/>
                      <wp:lineTo x="214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udent_on_a_journey.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28520" cy="1416685"/>
                          </a:xfrm>
                          <a:prstGeom prst="rect">
                            <a:avLst/>
                          </a:prstGeom>
                        </pic:spPr>
                      </pic:pic>
                    </a:graphicData>
                  </a:graphic>
                  <wp14:sizeRelH relativeFrom="page">
                    <wp14:pctWidth>0</wp14:pctWidth>
                  </wp14:sizeRelH>
                  <wp14:sizeRelV relativeFrom="page">
                    <wp14:pctHeight>0</wp14:pctHeight>
                  </wp14:sizeRelV>
                </wp:anchor>
              </w:drawing>
            </w:r>
            <w:r w:rsidR="0040779C" w:rsidRPr="002A49B8">
              <w:rPr>
                <w:rFonts w:asciiTheme="majorHAnsi" w:hAnsiTheme="majorHAnsi" w:cstheme="majorHAnsi"/>
                <w:b/>
                <w:color w:val="FFFFFF" w:themeColor="background1"/>
                <w:sz w:val="36"/>
                <w:szCs w:val="36"/>
              </w:rPr>
              <w:t xml:space="preserve">A Journey </w:t>
            </w:r>
          </w:p>
          <w:p w14:paraId="5A39BBE3" w14:textId="77777777" w:rsidR="004617DE" w:rsidRPr="002A49B8" w:rsidRDefault="004617DE" w:rsidP="0040779C">
            <w:pPr>
              <w:jc w:val="center"/>
              <w:rPr>
                <w:rFonts w:asciiTheme="majorHAnsi" w:hAnsiTheme="majorHAnsi" w:cstheme="majorHAnsi"/>
                <w:b/>
                <w:color w:val="FFFFFF" w:themeColor="background1"/>
                <w:sz w:val="36"/>
                <w:szCs w:val="36"/>
              </w:rPr>
            </w:pPr>
          </w:p>
        </w:tc>
        <w:tc>
          <w:tcPr>
            <w:tcW w:w="3570" w:type="dxa"/>
            <w:shd w:val="clear" w:color="auto" w:fill="009999"/>
          </w:tcPr>
          <w:p w14:paraId="57601743" w14:textId="77777777" w:rsidR="0024498B" w:rsidRDefault="004617DE" w:rsidP="00C15123">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3" behindDoc="1" locked="0" layoutInCell="1" allowOverlap="1" wp14:anchorId="6EA647CA" wp14:editId="07777777">
                  <wp:simplePos x="0" y="0"/>
                  <wp:positionH relativeFrom="column">
                    <wp:posOffset>635</wp:posOffset>
                  </wp:positionH>
                  <wp:positionV relativeFrom="paragraph">
                    <wp:posOffset>400804</wp:posOffset>
                  </wp:positionV>
                  <wp:extent cx="2127885" cy="1418590"/>
                  <wp:effectExtent l="0" t="0" r="5715" b="0"/>
                  <wp:wrapTight wrapText="bothSides">
                    <wp:wrapPolygon edited="0">
                      <wp:start x="0" y="0"/>
                      <wp:lineTo x="0" y="21175"/>
                      <wp:lineTo x="21465" y="21175"/>
                      <wp:lineTo x="214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erkats.jpg"/>
                          <pic:cNvPicPr/>
                        </pic:nvPicPr>
                        <pic:blipFill>
                          <a:blip r:embed="rId15">
                            <a:extLst>
                              <a:ext uri="{28A0092B-C50C-407E-A947-70E740481C1C}">
                                <a14:useLocalDpi xmlns:a14="http://schemas.microsoft.com/office/drawing/2010/main" val="0"/>
                              </a:ext>
                            </a:extLst>
                          </a:blip>
                          <a:stretch>
                            <a:fillRect/>
                          </a:stretch>
                        </pic:blipFill>
                        <pic:spPr>
                          <a:xfrm>
                            <a:off x="0" y="0"/>
                            <a:ext cx="2127885" cy="1418590"/>
                          </a:xfrm>
                          <a:prstGeom prst="rect">
                            <a:avLst/>
                          </a:prstGeom>
                        </pic:spPr>
                      </pic:pic>
                    </a:graphicData>
                  </a:graphic>
                  <wp14:sizeRelH relativeFrom="page">
                    <wp14:pctWidth>0</wp14:pctWidth>
                  </wp14:sizeRelH>
                  <wp14:sizeRelV relativeFrom="page">
                    <wp14:pctHeight>0</wp14:pctHeight>
                  </wp14:sizeRelV>
                </wp:anchor>
              </w:drawing>
            </w:r>
            <w:r w:rsidR="0024498B" w:rsidRPr="002A49B8">
              <w:rPr>
                <w:rFonts w:asciiTheme="majorHAnsi" w:hAnsiTheme="majorHAnsi" w:cstheme="majorHAnsi"/>
                <w:b/>
                <w:color w:val="FFFFFF" w:themeColor="background1"/>
                <w:sz w:val="36"/>
                <w:szCs w:val="36"/>
              </w:rPr>
              <w:t>On Safari!</w:t>
            </w:r>
          </w:p>
          <w:p w14:paraId="41C8F396" w14:textId="77777777" w:rsidR="004617DE" w:rsidRPr="002A49B8" w:rsidRDefault="004617DE" w:rsidP="00C15123">
            <w:pPr>
              <w:jc w:val="center"/>
              <w:rPr>
                <w:rFonts w:asciiTheme="majorHAnsi" w:hAnsiTheme="majorHAnsi" w:cstheme="majorHAnsi"/>
                <w:b/>
                <w:color w:val="FFFFFF" w:themeColor="background1"/>
                <w:sz w:val="36"/>
                <w:szCs w:val="36"/>
              </w:rPr>
            </w:pPr>
          </w:p>
        </w:tc>
        <w:tc>
          <w:tcPr>
            <w:tcW w:w="3570" w:type="dxa"/>
            <w:shd w:val="clear" w:color="auto" w:fill="009999"/>
          </w:tcPr>
          <w:p w14:paraId="3E774DC6" w14:textId="77777777" w:rsidR="0024498B" w:rsidRDefault="004617DE" w:rsidP="007D4795">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4" behindDoc="1" locked="0" layoutInCell="1" allowOverlap="1" wp14:anchorId="0AE3D1DC" wp14:editId="07777777">
                  <wp:simplePos x="0" y="0"/>
                  <wp:positionH relativeFrom="column">
                    <wp:posOffset>-12437</wp:posOffset>
                  </wp:positionH>
                  <wp:positionV relativeFrom="paragraph">
                    <wp:posOffset>392178</wp:posOffset>
                  </wp:positionV>
                  <wp:extent cx="2128520" cy="1419225"/>
                  <wp:effectExtent l="0" t="0" r="5080" b="9525"/>
                  <wp:wrapTight wrapText="bothSides">
                    <wp:wrapPolygon edited="0">
                      <wp:start x="0" y="0"/>
                      <wp:lineTo x="0" y="21455"/>
                      <wp:lineTo x="21458" y="21455"/>
                      <wp:lineTo x="2145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umme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28520" cy="1419225"/>
                          </a:xfrm>
                          <a:prstGeom prst="rect">
                            <a:avLst/>
                          </a:prstGeom>
                        </pic:spPr>
                      </pic:pic>
                    </a:graphicData>
                  </a:graphic>
                  <wp14:sizeRelH relativeFrom="page">
                    <wp14:pctWidth>0</wp14:pctWidth>
                  </wp14:sizeRelH>
                  <wp14:sizeRelV relativeFrom="page">
                    <wp14:pctHeight>0</wp14:pctHeight>
                  </wp14:sizeRelV>
                </wp:anchor>
              </w:drawing>
            </w:r>
            <w:proofErr w:type="gramStart"/>
            <w:r w:rsidR="00450248" w:rsidRPr="002A49B8">
              <w:rPr>
                <w:rFonts w:asciiTheme="majorHAnsi" w:hAnsiTheme="majorHAnsi" w:cstheme="majorHAnsi"/>
                <w:b/>
                <w:color w:val="FFFFFF" w:themeColor="background1"/>
                <w:sz w:val="36"/>
                <w:szCs w:val="36"/>
              </w:rPr>
              <w:t>Summer Time</w:t>
            </w:r>
            <w:proofErr w:type="gramEnd"/>
            <w:r w:rsidR="00450248" w:rsidRPr="002A49B8">
              <w:rPr>
                <w:rFonts w:asciiTheme="majorHAnsi" w:hAnsiTheme="majorHAnsi" w:cstheme="majorHAnsi"/>
                <w:b/>
                <w:color w:val="FFFFFF" w:themeColor="background1"/>
                <w:sz w:val="36"/>
                <w:szCs w:val="36"/>
              </w:rPr>
              <w:t>!</w:t>
            </w:r>
          </w:p>
          <w:p w14:paraId="72A3D3EC" w14:textId="77777777" w:rsidR="004617DE" w:rsidRPr="002A49B8" w:rsidRDefault="004617DE" w:rsidP="007D4795">
            <w:pPr>
              <w:jc w:val="center"/>
              <w:rPr>
                <w:rFonts w:asciiTheme="majorHAnsi" w:hAnsiTheme="majorHAnsi" w:cstheme="majorHAnsi"/>
                <w:b/>
                <w:color w:val="FFFFFF" w:themeColor="background1"/>
                <w:sz w:val="36"/>
                <w:szCs w:val="36"/>
              </w:rPr>
            </w:pPr>
          </w:p>
        </w:tc>
      </w:tr>
      <w:tr w:rsidR="002E16A7" w:rsidRPr="005B2405" w14:paraId="25EFD286" w14:textId="77777777" w:rsidTr="00480DB8">
        <w:trPr>
          <w:trHeight w:val="2385"/>
        </w:trPr>
        <w:tc>
          <w:tcPr>
            <w:tcW w:w="1231" w:type="dxa"/>
            <w:shd w:val="clear" w:color="auto" w:fill="009999"/>
          </w:tcPr>
          <w:p w14:paraId="37949EB7" w14:textId="77777777" w:rsidR="002E16A7" w:rsidRPr="002A49B8" w:rsidRDefault="002E16A7"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 xml:space="preserve">Literacy   </w:t>
            </w:r>
          </w:p>
          <w:p w14:paraId="0D0B940D" w14:textId="77777777" w:rsidR="00FE07B0" w:rsidRDefault="00FE07B0" w:rsidP="00FF13C1">
            <w:pPr>
              <w:jc w:val="center"/>
              <w:rPr>
                <w:rFonts w:asciiTheme="majorHAnsi" w:hAnsiTheme="majorHAnsi" w:cstheme="majorHAnsi"/>
                <w:color w:val="FFFFFF" w:themeColor="background1"/>
                <w:sz w:val="24"/>
                <w:szCs w:val="24"/>
              </w:rPr>
            </w:pPr>
          </w:p>
          <w:p w14:paraId="0E27B00A" w14:textId="77777777" w:rsidR="00FE07B0" w:rsidRDefault="00FE07B0" w:rsidP="00FF13C1">
            <w:pPr>
              <w:jc w:val="center"/>
              <w:rPr>
                <w:rFonts w:asciiTheme="majorHAnsi" w:hAnsiTheme="majorHAnsi" w:cstheme="majorHAnsi"/>
                <w:color w:val="FFFFFF" w:themeColor="background1"/>
                <w:sz w:val="24"/>
                <w:szCs w:val="24"/>
              </w:rPr>
            </w:pPr>
          </w:p>
          <w:p w14:paraId="2C25DDD4" w14:textId="77777777" w:rsidR="002E16A7" w:rsidRPr="00FE07B0" w:rsidRDefault="00980E16" w:rsidP="00FF13C1">
            <w:pPr>
              <w:jc w:val="center"/>
              <w:rPr>
                <w:rFonts w:asciiTheme="majorHAnsi" w:hAnsiTheme="majorHAnsi" w:cstheme="majorHAnsi"/>
                <w:b/>
                <w:color w:val="FFFFFF" w:themeColor="background1"/>
                <w:sz w:val="24"/>
                <w:szCs w:val="24"/>
              </w:rPr>
            </w:pPr>
            <w:r w:rsidRPr="00FE07B0">
              <w:rPr>
                <w:rFonts w:asciiTheme="majorHAnsi" w:hAnsiTheme="majorHAnsi" w:cstheme="majorHAnsi"/>
                <w:b/>
                <w:color w:val="FFFFFF" w:themeColor="background1"/>
                <w:sz w:val="24"/>
                <w:szCs w:val="24"/>
              </w:rPr>
              <w:t>Narrative</w:t>
            </w:r>
          </w:p>
        </w:tc>
        <w:tc>
          <w:tcPr>
            <w:tcW w:w="3923" w:type="dxa"/>
            <w:gridSpan w:val="2"/>
          </w:tcPr>
          <w:p w14:paraId="4FA540A6" w14:textId="0DEAC483" w:rsidR="00C82A19" w:rsidRPr="005F38F7" w:rsidRDefault="00C82A19" w:rsidP="10605709">
            <w:pPr>
              <w:jc w:val="center"/>
              <w:rPr>
                <w:rFonts w:asciiTheme="majorHAnsi" w:hAnsiTheme="majorHAnsi" w:cstheme="majorBidi"/>
                <w:b/>
                <w:bCs/>
                <w:sz w:val="24"/>
                <w:szCs w:val="24"/>
              </w:rPr>
            </w:pPr>
            <w:r w:rsidRPr="10605709">
              <w:rPr>
                <w:rFonts w:asciiTheme="majorHAnsi" w:hAnsiTheme="majorHAnsi" w:cstheme="majorBidi"/>
                <w:b/>
                <w:bCs/>
                <w:sz w:val="24"/>
                <w:szCs w:val="24"/>
              </w:rPr>
              <w:t xml:space="preserve">Stories with </w:t>
            </w:r>
            <w:r w:rsidR="00FE07B0" w:rsidRPr="10605709">
              <w:rPr>
                <w:rFonts w:asciiTheme="majorHAnsi" w:hAnsiTheme="majorHAnsi" w:cstheme="majorBidi"/>
                <w:b/>
                <w:bCs/>
                <w:sz w:val="24"/>
                <w:szCs w:val="24"/>
              </w:rPr>
              <w:t>predictable</w:t>
            </w:r>
            <w:r w:rsidRPr="10605709">
              <w:rPr>
                <w:rFonts w:asciiTheme="majorHAnsi" w:hAnsiTheme="majorHAnsi" w:cstheme="majorBidi"/>
                <w:b/>
                <w:bCs/>
                <w:sz w:val="24"/>
                <w:szCs w:val="24"/>
              </w:rPr>
              <w:t xml:space="preserve"> and patterned language</w:t>
            </w:r>
          </w:p>
          <w:p w14:paraId="29D10089" w14:textId="28884286" w:rsidR="66788049" w:rsidRPr="00A11F97" w:rsidRDefault="66788049" w:rsidP="10605709">
            <w:pPr>
              <w:rPr>
                <w:rFonts w:asciiTheme="majorHAnsi" w:hAnsiTheme="majorHAnsi" w:cstheme="majorBidi"/>
                <w:b/>
                <w:bCs/>
                <w:sz w:val="16"/>
                <w:szCs w:val="16"/>
              </w:rPr>
            </w:pPr>
            <w:r w:rsidRPr="00A11F97">
              <w:rPr>
                <w:rFonts w:asciiTheme="majorHAnsi" w:hAnsiTheme="majorHAnsi" w:cstheme="majorBidi"/>
                <w:b/>
                <w:bCs/>
                <w:sz w:val="16"/>
                <w:szCs w:val="16"/>
              </w:rPr>
              <w:t>Inside Out -</w:t>
            </w:r>
          </w:p>
          <w:p w14:paraId="4D35D422" w14:textId="0C8EB8C0" w:rsidR="0024498B" w:rsidRDefault="66788049" w:rsidP="043C6918">
            <w:pPr>
              <w:rPr>
                <w:rFonts w:asciiTheme="majorHAnsi" w:hAnsiTheme="majorHAnsi" w:cstheme="majorBidi"/>
                <w:b/>
                <w:bCs/>
                <w:sz w:val="16"/>
                <w:szCs w:val="16"/>
              </w:rPr>
            </w:pPr>
            <w:r w:rsidRPr="043C6918">
              <w:rPr>
                <w:rFonts w:asciiTheme="majorHAnsi" w:hAnsiTheme="majorHAnsi" w:cstheme="majorBidi"/>
                <w:sz w:val="16"/>
                <w:szCs w:val="16"/>
              </w:rPr>
              <w:t xml:space="preserve">Children will focus on different emotions and create an </w:t>
            </w:r>
            <w:r w:rsidR="21F136D6" w:rsidRPr="043C6918">
              <w:rPr>
                <w:rFonts w:asciiTheme="majorHAnsi" w:hAnsiTheme="majorHAnsi" w:cstheme="majorBidi"/>
                <w:sz w:val="16"/>
                <w:szCs w:val="16"/>
              </w:rPr>
              <w:t>Emotional</w:t>
            </w:r>
            <w:r w:rsidRPr="043C6918">
              <w:rPr>
                <w:rFonts w:asciiTheme="majorHAnsi" w:hAnsiTheme="majorHAnsi" w:cstheme="majorBidi"/>
                <w:sz w:val="16"/>
                <w:szCs w:val="16"/>
              </w:rPr>
              <w:t xml:space="preserve"> booklet</w:t>
            </w:r>
            <w:r w:rsidR="1B8AA072" w:rsidRPr="043C6918">
              <w:rPr>
                <w:rFonts w:asciiTheme="majorHAnsi" w:hAnsiTheme="majorHAnsi" w:cstheme="majorBidi"/>
                <w:sz w:val="16"/>
                <w:szCs w:val="16"/>
              </w:rPr>
              <w:t xml:space="preserve"> using varied describing words. </w:t>
            </w:r>
          </w:p>
          <w:p w14:paraId="200B8B37" w14:textId="77777777" w:rsidR="00A11F97" w:rsidRPr="00A11F97" w:rsidRDefault="00A11F97" w:rsidP="00A11F97">
            <w:pPr>
              <w:rPr>
                <w:rFonts w:asciiTheme="majorHAnsi" w:hAnsiTheme="majorHAnsi" w:cstheme="majorBidi"/>
                <w:b/>
                <w:bCs/>
                <w:sz w:val="16"/>
                <w:szCs w:val="16"/>
              </w:rPr>
            </w:pPr>
            <w:r w:rsidRPr="00A11F97">
              <w:rPr>
                <w:rFonts w:asciiTheme="majorHAnsi" w:hAnsiTheme="majorHAnsi" w:cstheme="majorBidi"/>
                <w:b/>
                <w:bCs/>
                <w:sz w:val="16"/>
                <w:szCs w:val="16"/>
              </w:rPr>
              <w:t>You Choose -</w:t>
            </w:r>
          </w:p>
          <w:p w14:paraId="75E88E5A" w14:textId="20D08EE1" w:rsidR="00A11F97" w:rsidRPr="00A11F97" w:rsidRDefault="00A11F97" w:rsidP="00A11F97">
            <w:pPr>
              <w:rPr>
                <w:rFonts w:asciiTheme="majorHAnsi" w:hAnsiTheme="majorHAnsi" w:cstheme="majorBidi"/>
                <w:sz w:val="16"/>
                <w:szCs w:val="16"/>
              </w:rPr>
            </w:pPr>
            <w:r w:rsidRPr="00A11F97">
              <w:rPr>
                <w:rFonts w:asciiTheme="majorHAnsi" w:hAnsiTheme="majorHAnsi" w:cstheme="majorBidi"/>
                <w:sz w:val="16"/>
                <w:szCs w:val="16"/>
              </w:rPr>
              <w:t xml:space="preserve">Children to explore how their family and themselves are special and why they are super. The children will be using different adjectives and introduced to the conjunction ‘because’. </w:t>
            </w:r>
          </w:p>
          <w:p w14:paraId="4191CB4A" w14:textId="626F94BF" w:rsidR="0024498B" w:rsidRPr="00A11F97" w:rsidRDefault="00A11F97" w:rsidP="043C6918">
            <w:pPr>
              <w:rPr>
                <w:rFonts w:asciiTheme="majorHAnsi" w:hAnsiTheme="majorHAnsi" w:cstheme="majorBidi"/>
                <w:b/>
                <w:bCs/>
                <w:sz w:val="16"/>
                <w:szCs w:val="16"/>
              </w:rPr>
            </w:pPr>
            <w:r w:rsidRPr="00A11F97">
              <w:rPr>
                <w:rFonts w:asciiTheme="majorHAnsi" w:hAnsiTheme="majorHAnsi" w:cstheme="majorBidi"/>
                <w:b/>
                <w:bCs/>
                <w:sz w:val="16"/>
                <w:szCs w:val="16"/>
              </w:rPr>
              <w:t>T</w:t>
            </w:r>
            <w:r w:rsidR="0D169DFB" w:rsidRPr="00A11F97">
              <w:rPr>
                <w:rFonts w:asciiTheme="majorHAnsi" w:hAnsiTheme="majorHAnsi" w:cstheme="majorBidi"/>
                <w:b/>
                <w:bCs/>
                <w:sz w:val="16"/>
                <w:szCs w:val="16"/>
              </w:rPr>
              <w:t>he Smartest Giant</w:t>
            </w:r>
            <w:r w:rsidR="008C4BAF">
              <w:rPr>
                <w:rFonts w:asciiTheme="majorHAnsi" w:hAnsiTheme="majorHAnsi" w:cstheme="majorBidi"/>
                <w:b/>
                <w:bCs/>
                <w:sz w:val="16"/>
                <w:szCs w:val="16"/>
              </w:rPr>
              <w:t xml:space="preserve"> in </w:t>
            </w:r>
            <w:r w:rsidR="0D169DFB" w:rsidRPr="00A11F97">
              <w:rPr>
                <w:rFonts w:asciiTheme="majorHAnsi" w:hAnsiTheme="majorHAnsi" w:cstheme="majorBidi"/>
                <w:b/>
                <w:bCs/>
                <w:sz w:val="16"/>
                <w:szCs w:val="16"/>
              </w:rPr>
              <w:t xml:space="preserve">Town-  </w:t>
            </w:r>
          </w:p>
          <w:p w14:paraId="5B9DD699" w14:textId="614674A9" w:rsidR="0024498B" w:rsidRPr="00E040A3" w:rsidRDefault="0D169DFB" w:rsidP="043C6918">
            <w:pPr>
              <w:rPr>
                <w:rFonts w:asciiTheme="majorHAnsi" w:hAnsiTheme="majorHAnsi" w:cstheme="majorBidi"/>
                <w:sz w:val="16"/>
                <w:szCs w:val="16"/>
              </w:rPr>
            </w:pPr>
            <w:r w:rsidRPr="043C6918">
              <w:rPr>
                <w:rFonts w:asciiTheme="majorHAnsi" w:hAnsiTheme="majorHAnsi" w:cstheme="majorBidi"/>
                <w:sz w:val="16"/>
                <w:szCs w:val="16"/>
              </w:rPr>
              <w:t xml:space="preserve">Children will re- tell a narrative using patterns from listening and reading. They will write simple sentences using patterned language, words and phrases taken from familiar stories. </w:t>
            </w:r>
          </w:p>
        </w:tc>
        <w:tc>
          <w:tcPr>
            <w:tcW w:w="3570" w:type="dxa"/>
          </w:tcPr>
          <w:p w14:paraId="64144459" w14:textId="77777777" w:rsidR="00FE07B0" w:rsidRPr="005F38F7" w:rsidRDefault="00FE07B0" w:rsidP="00FE07B0">
            <w:pPr>
              <w:jc w:val="center"/>
              <w:rPr>
                <w:rFonts w:asciiTheme="majorHAnsi" w:hAnsiTheme="majorHAnsi" w:cstheme="majorHAnsi"/>
                <w:b/>
                <w:sz w:val="24"/>
                <w:szCs w:val="24"/>
              </w:rPr>
            </w:pPr>
            <w:r w:rsidRPr="043C6918">
              <w:rPr>
                <w:rFonts w:asciiTheme="majorHAnsi" w:hAnsiTheme="majorHAnsi" w:cstheme="majorBidi"/>
                <w:b/>
                <w:bCs/>
                <w:sz w:val="24"/>
                <w:szCs w:val="24"/>
              </w:rPr>
              <w:t>Stories with predictable and patterned language</w:t>
            </w:r>
          </w:p>
          <w:p w14:paraId="7E2279DB" w14:textId="77777777" w:rsidR="004F5EB2" w:rsidRDefault="609BD94F" w:rsidP="043C6918">
            <w:pPr>
              <w:rPr>
                <w:rFonts w:asciiTheme="majorHAnsi" w:hAnsiTheme="majorHAnsi" w:cstheme="majorBidi"/>
                <w:b/>
                <w:bCs/>
                <w:sz w:val="16"/>
                <w:szCs w:val="16"/>
              </w:rPr>
            </w:pPr>
            <w:r w:rsidRPr="004F5EB2">
              <w:rPr>
                <w:rFonts w:asciiTheme="majorHAnsi" w:hAnsiTheme="majorHAnsi" w:cstheme="majorBidi"/>
                <w:b/>
                <w:bCs/>
                <w:sz w:val="16"/>
                <w:szCs w:val="16"/>
              </w:rPr>
              <w:t>The Teddy Robber</w:t>
            </w:r>
            <w:r w:rsidR="004E42C0" w:rsidRPr="004F5EB2">
              <w:rPr>
                <w:rFonts w:asciiTheme="majorHAnsi" w:hAnsiTheme="majorHAnsi" w:cstheme="majorBidi"/>
                <w:b/>
                <w:bCs/>
                <w:sz w:val="16"/>
                <w:szCs w:val="16"/>
              </w:rPr>
              <w:t xml:space="preserve"> –</w:t>
            </w:r>
          </w:p>
          <w:p w14:paraId="080A36DF" w14:textId="50268513" w:rsidR="002E42BF" w:rsidRDefault="004E42C0" w:rsidP="043C6918">
            <w:pPr>
              <w:rPr>
                <w:rFonts w:asciiTheme="majorHAnsi" w:hAnsiTheme="majorHAnsi" w:cstheme="majorBidi"/>
                <w:sz w:val="16"/>
                <w:szCs w:val="16"/>
              </w:rPr>
            </w:pPr>
            <w:r w:rsidRPr="043C6918">
              <w:rPr>
                <w:rFonts w:asciiTheme="majorHAnsi" w:hAnsiTheme="majorHAnsi" w:cstheme="majorBidi"/>
                <w:sz w:val="16"/>
                <w:szCs w:val="16"/>
              </w:rPr>
              <w:t xml:space="preserve"> </w:t>
            </w:r>
            <w:r w:rsidR="001B2677" w:rsidRPr="043C6918">
              <w:rPr>
                <w:rFonts w:asciiTheme="majorHAnsi" w:hAnsiTheme="majorHAnsi" w:cstheme="majorBidi"/>
                <w:sz w:val="16"/>
                <w:szCs w:val="16"/>
              </w:rPr>
              <w:t xml:space="preserve">Children will tell a story about </w:t>
            </w:r>
            <w:r w:rsidR="00CC7DAC" w:rsidRPr="043C6918">
              <w:rPr>
                <w:rFonts w:asciiTheme="majorHAnsi" w:hAnsiTheme="majorHAnsi" w:cstheme="majorBidi"/>
                <w:sz w:val="16"/>
                <w:szCs w:val="16"/>
              </w:rPr>
              <w:t>a central character</w:t>
            </w:r>
            <w:r w:rsidR="001B2677" w:rsidRPr="043C6918">
              <w:rPr>
                <w:rFonts w:asciiTheme="majorHAnsi" w:hAnsiTheme="majorHAnsi" w:cstheme="majorBidi"/>
                <w:sz w:val="16"/>
                <w:szCs w:val="16"/>
              </w:rPr>
              <w:t>. They will write simple sentences using patterned language, words and phrases taken from familiar stories.</w:t>
            </w:r>
            <w:r w:rsidR="00B22381" w:rsidRPr="043C6918">
              <w:rPr>
                <w:rFonts w:asciiTheme="majorHAnsi" w:hAnsiTheme="majorHAnsi" w:cstheme="majorBidi"/>
                <w:sz w:val="16"/>
                <w:szCs w:val="16"/>
              </w:rPr>
              <w:t xml:space="preserve"> </w:t>
            </w:r>
          </w:p>
          <w:p w14:paraId="59C6B188" w14:textId="77777777" w:rsidR="00BF5F5A" w:rsidRDefault="00BF5F5A" w:rsidP="043C6918">
            <w:pPr>
              <w:rPr>
                <w:rFonts w:asciiTheme="majorHAnsi" w:hAnsiTheme="majorHAnsi" w:cstheme="majorBidi"/>
                <w:sz w:val="16"/>
                <w:szCs w:val="16"/>
              </w:rPr>
            </w:pPr>
          </w:p>
          <w:p w14:paraId="0D5D2005" w14:textId="4918DC42" w:rsidR="004F5EB2" w:rsidRPr="004F5EB2" w:rsidRDefault="00BA53E0" w:rsidP="043C6918">
            <w:pPr>
              <w:rPr>
                <w:rFonts w:asciiTheme="majorHAnsi" w:hAnsiTheme="majorHAnsi" w:cstheme="majorBidi"/>
                <w:b/>
                <w:bCs/>
                <w:sz w:val="16"/>
                <w:szCs w:val="16"/>
              </w:rPr>
            </w:pPr>
            <w:r w:rsidRPr="004F5EB2">
              <w:rPr>
                <w:rFonts w:asciiTheme="majorHAnsi" w:hAnsiTheme="majorHAnsi" w:cstheme="majorBidi"/>
                <w:b/>
                <w:bCs/>
                <w:sz w:val="16"/>
                <w:szCs w:val="16"/>
              </w:rPr>
              <w:t>E</w:t>
            </w:r>
            <w:r w:rsidR="00881C7B" w:rsidRPr="004F5EB2">
              <w:rPr>
                <w:rFonts w:asciiTheme="majorHAnsi" w:hAnsiTheme="majorHAnsi" w:cstheme="majorBidi"/>
                <w:b/>
                <w:bCs/>
                <w:sz w:val="16"/>
                <w:szCs w:val="16"/>
              </w:rPr>
              <w:t>lephant Baby-</w:t>
            </w:r>
            <w:r w:rsidR="00B42DCE" w:rsidRPr="004F5EB2">
              <w:rPr>
                <w:rFonts w:asciiTheme="majorHAnsi" w:hAnsiTheme="majorHAnsi" w:cstheme="majorBidi"/>
                <w:b/>
                <w:bCs/>
                <w:sz w:val="16"/>
                <w:szCs w:val="16"/>
              </w:rPr>
              <w:t xml:space="preserve"> </w:t>
            </w:r>
          </w:p>
          <w:p w14:paraId="3AA3E01E" w14:textId="0A902F79" w:rsidR="002E42BF" w:rsidRPr="005B2405" w:rsidRDefault="00B42DCE" w:rsidP="043C6918">
            <w:pPr>
              <w:rPr>
                <w:rFonts w:asciiTheme="majorHAnsi" w:hAnsiTheme="majorHAnsi" w:cstheme="majorBidi"/>
                <w:sz w:val="16"/>
                <w:szCs w:val="16"/>
              </w:rPr>
            </w:pPr>
            <w:r>
              <w:rPr>
                <w:rFonts w:asciiTheme="majorHAnsi" w:hAnsiTheme="majorHAnsi" w:cstheme="majorBidi"/>
                <w:sz w:val="16"/>
                <w:szCs w:val="16"/>
              </w:rPr>
              <w:t>Children will sequence the story</w:t>
            </w:r>
            <w:r w:rsidR="00AD6717">
              <w:rPr>
                <w:rFonts w:asciiTheme="majorHAnsi" w:hAnsiTheme="majorHAnsi" w:cstheme="majorBidi"/>
                <w:sz w:val="16"/>
                <w:szCs w:val="16"/>
              </w:rPr>
              <w:t xml:space="preserve"> and re-tell it using puppets. </w:t>
            </w:r>
            <w:r w:rsidR="005F74A6">
              <w:rPr>
                <w:rFonts w:asciiTheme="majorHAnsi" w:hAnsiTheme="majorHAnsi" w:cstheme="majorBidi"/>
                <w:sz w:val="16"/>
                <w:szCs w:val="16"/>
              </w:rPr>
              <w:t xml:space="preserve">They will write sentences </w:t>
            </w:r>
            <w:r w:rsidR="00873532">
              <w:rPr>
                <w:rFonts w:asciiTheme="majorHAnsi" w:hAnsiTheme="majorHAnsi" w:cstheme="majorBidi"/>
                <w:sz w:val="16"/>
                <w:szCs w:val="16"/>
              </w:rPr>
              <w:t>about where they wou</w:t>
            </w:r>
            <w:r w:rsidR="00134748">
              <w:rPr>
                <w:rFonts w:asciiTheme="majorHAnsi" w:hAnsiTheme="majorHAnsi" w:cstheme="majorBidi"/>
                <w:sz w:val="16"/>
                <w:szCs w:val="16"/>
              </w:rPr>
              <w:t>ld have liked to have gone with the elephant.</w:t>
            </w:r>
            <w:r w:rsidR="004F5EB2">
              <w:rPr>
                <w:rFonts w:asciiTheme="majorHAnsi" w:hAnsiTheme="majorHAnsi" w:cstheme="majorBidi"/>
                <w:sz w:val="16"/>
                <w:szCs w:val="16"/>
              </w:rPr>
              <w:t xml:space="preserve"> </w:t>
            </w:r>
          </w:p>
          <w:p w14:paraId="60061E4C" w14:textId="07800C51" w:rsidR="002E42BF" w:rsidRPr="005B2405" w:rsidRDefault="002E42BF" w:rsidP="043C6918">
            <w:pPr>
              <w:rPr>
                <w:rFonts w:asciiTheme="majorHAnsi" w:hAnsiTheme="majorHAnsi" w:cstheme="majorBidi"/>
                <w:sz w:val="16"/>
                <w:szCs w:val="16"/>
              </w:rPr>
            </w:pPr>
          </w:p>
        </w:tc>
        <w:tc>
          <w:tcPr>
            <w:tcW w:w="3671" w:type="dxa"/>
            <w:gridSpan w:val="2"/>
          </w:tcPr>
          <w:p w14:paraId="6BF85299" w14:textId="77777777" w:rsidR="007016FC" w:rsidRPr="005F38F7" w:rsidRDefault="007016FC" w:rsidP="00FE07B0">
            <w:pPr>
              <w:jc w:val="center"/>
              <w:rPr>
                <w:rFonts w:asciiTheme="majorHAnsi" w:hAnsiTheme="majorHAnsi" w:cstheme="majorHAnsi"/>
                <w:b/>
                <w:sz w:val="24"/>
                <w:szCs w:val="24"/>
              </w:rPr>
            </w:pPr>
            <w:r w:rsidRPr="005F38F7">
              <w:rPr>
                <w:rFonts w:asciiTheme="majorHAnsi" w:hAnsiTheme="majorHAnsi" w:cstheme="majorHAnsi"/>
                <w:b/>
                <w:sz w:val="24"/>
                <w:szCs w:val="24"/>
              </w:rPr>
              <w:t>Tradi</w:t>
            </w:r>
            <w:r w:rsidR="005F38F7" w:rsidRPr="005F38F7">
              <w:rPr>
                <w:rFonts w:asciiTheme="majorHAnsi" w:hAnsiTheme="majorHAnsi" w:cstheme="majorHAnsi"/>
                <w:b/>
                <w:sz w:val="24"/>
                <w:szCs w:val="24"/>
              </w:rPr>
              <w:t>ti</w:t>
            </w:r>
            <w:r w:rsidRPr="005F38F7">
              <w:rPr>
                <w:rFonts w:asciiTheme="majorHAnsi" w:hAnsiTheme="majorHAnsi" w:cstheme="majorHAnsi"/>
                <w:b/>
                <w:sz w:val="24"/>
                <w:szCs w:val="24"/>
              </w:rPr>
              <w:t>onal Tales</w:t>
            </w:r>
          </w:p>
          <w:p w14:paraId="68CA9346" w14:textId="77777777" w:rsidR="007D687A" w:rsidRDefault="004E42C0" w:rsidP="10605709">
            <w:pPr>
              <w:rPr>
                <w:rFonts w:asciiTheme="majorHAnsi" w:hAnsiTheme="majorHAnsi" w:cstheme="majorBidi"/>
                <w:b/>
                <w:bCs/>
                <w:sz w:val="16"/>
                <w:szCs w:val="16"/>
              </w:rPr>
            </w:pPr>
            <w:r w:rsidRPr="007D687A">
              <w:rPr>
                <w:rFonts w:asciiTheme="majorHAnsi" w:hAnsiTheme="majorHAnsi" w:cstheme="majorBidi"/>
                <w:b/>
                <w:bCs/>
                <w:sz w:val="16"/>
                <w:szCs w:val="16"/>
              </w:rPr>
              <w:t>Peter Pan-</w:t>
            </w:r>
          </w:p>
          <w:p w14:paraId="76FD4798" w14:textId="0D7E3D2C" w:rsidR="00051815" w:rsidRPr="00051815" w:rsidRDefault="004E42C0" w:rsidP="10605709">
            <w:pPr>
              <w:rPr>
                <w:rFonts w:asciiTheme="majorHAnsi" w:hAnsiTheme="majorHAnsi" w:cstheme="majorBidi"/>
                <w:sz w:val="16"/>
                <w:szCs w:val="16"/>
              </w:rPr>
            </w:pPr>
            <w:r w:rsidRPr="10605709">
              <w:rPr>
                <w:rFonts w:asciiTheme="majorHAnsi" w:hAnsiTheme="majorHAnsi" w:cstheme="majorBidi"/>
                <w:sz w:val="16"/>
                <w:szCs w:val="16"/>
              </w:rPr>
              <w:t xml:space="preserve"> </w:t>
            </w:r>
            <w:r w:rsidR="001B2677" w:rsidRPr="10605709">
              <w:rPr>
                <w:rFonts w:asciiTheme="majorHAnsi" w:hAnsiTheme="majorHAnsi" w:cstheme="majorBidi"/>
                <w:sz w:val="16"/>
                <w:szCs w:val="16"/>
              </w:rPr>
              <w:t xml:space="preserve">Children will </w:t>
            </w:r>
            <w:r w:rsidR="00C82A19" w:rsidRPr="10605709">
              <w:rPr>
                <w:rFonts w:asciiTheme="majorHAnsi" w:hAnsiTheme="majorHAnsi" w:cstheme="majorBidi"/>
                <w:sz w:val="16"/>
                <w:szCs w:val="16"/>
              </w:rPr>
              <w:t>i</w:t>
            </w:r>
            <w:r w:rsidRPr="10605709">
              <w:rPr>
                <w:rFonts w:asciiTheme="majorHAnsi" w:hAnsiTheme="majorHAnsi" w:cstheme="majorBidi"/>
                <w:sz w:val="16"/>
                <w:szCs w:val="16"/>
              </w:rPr>
              <w:t>nnovate on patter</w:t>
            </w:r>
            <w:r w:rsidR="001B2677" w:rsidRPr="10605709">
              <w:rPr>
                <w:rFonts w:asciiTheme="majorHAnsi" w:hAnsiTheme="majorHAnsi" w:cstheme="majorBidi"/>
                <w:sz w:val="16"/>
                <w:szCs w:val="16"/>
              </w:rPr>
              <w:t>n</w:t>
            </w:r>
            <w:r w:rsidRPr="10605709">
              <w:rPr>
                <w:rFonts w:asciiTheme="majorHAnsi" w:hAnsiTheme="majorHAnsi" w:cstheme="majorBidi"/>
                <w:sz w:val="16"/>
                <w:szCs w:val="16"/>
              </w:rPr>
              <w:t xml:space="preserve">s from </w:t>
            </w:r>
            <w:r w:rsidR="00E040A3" w:rsidRPr="10605709">
              <w:rPr>
                <w:rFonts w:asciiTheme="majorHAnsi" w:hAnsiTheme="majorHAnsi" w:cstheme="majorBidi"/>
                <w:sz w:val="16"/>
                <w:szCs w:val="16"/>
              </w:rPr>
              <w:t>the story</w:t>
            </w:r>
            <w:r w:rsidRPr="10605709">
              <w:rPr>
                <w:rFonts w:asciiTheme="majorHAnsi" w:hAnsiTheme="majorHAnsi" w:cstheme="majorBidi"/>
                <w:sz w:val="16"/>
                <w:szCs w:val="16"/>
              </w:rPr>
              <w:t>.</w:t>
            </w:r>
            <w:r w:rsidR="001B2677" w:rsidRPr="10605709">
              <w:rPr>
                <w:rFonts w:asciiTheme="majorHAnsi" w:hAnsiTheme="majorHAnsi" w:cstheme="majorBidi"/>
                <w:sz w:val="16"/>
                <w:szCs w:val="16"/>
              </w:rPr>
              <w:t xml:space="preserve"> They will write a series of sentences to re-tell events. They will use descriptive language in their character/setting descriptions and their persuasive</w:t>
            </w:r>
            <w:r w:rsidR="00B22381" w:rsidRPr="10605709">
              <w:rPr>
                <w:rFonts w:asciiTheme="majorHAnsi" w:hAnsiTheme="majorHAnsi" w:cstheme="majorBidi"/>
                <w:sz w:val="16"/>
                <w:szCs w:val="16"/>
              </w:rPr>
              <w:t xml:space="preserve"> letter. </w:t>
            </w:r>
          </w:p>
        </w:tc>
        <w:tc>
          <w:tcPr>
            <w:tcW w:w="3570" w:type="dxa"/>
          </w:tcPr>
          <w:p w14:paraId="0AE56336" w14:textId="77777777" w:rsidR="007D0DBB" w:rsidRPr="005F38F7" w:rsidRDefault="007D0DBB" w:rsidP="007D0DBB">
            <w:pPr>
              <w:jc w:val="center"/>
              <w:rPr>
                <w:rFonts w:asciiTheme="majorHAnsi" w:hAnsiTheme="majorHAnsi" w:cstheme="majorHAnsi"/>
                <w:b/>
                <w:sz w:val="24"/>
                <w:szCs w:val="24"/>
              </w:rPr>
            </w:pPr>
            <w:r w:rsidRPr="005F38F7">
              <w:rPr>
                <w:rFonts w:asciiTheme="majorHAnsi" w:hAnsiTheme="majorHAnsi" w:cstheme="majorHAnsi"/>
                <w:b/>
                <w:sz w:val="24"/>
                <w:szCs w:val="24"/>
              </w:rPr>
              <w:t>Traditional Tales</w:t>
            </w:r>
          </w:p>
          <w:p w14:paraId="1D1BBBCD" w14:textId="77777777" w:rsidR="007D0DBB" w:rsidRDefault="007D0DBB" w:rsidP="007D0DBB">
            <w:pPr>
              <w:rPr>
                <w:rFonts w:asciiTheme="majorHAnsi" w:hAnsiTheme="majorHAnsi" w:cstheme="majorBidi"/>
                <w:sz w:val="16"/>
                <w:szCs w:val="16"/>
              </w:rPr>
            </w:pPr>
            <w:r w:rsidRPr="004E2925">
              <w:rPr>
                <w:rFonts w:asciiTheme="majorHAnsi" w:hAnsiTheme="majorHAnsi" w:cstheme="majorBidi"/>
                <w:b/>
                <w:bCs/>
                <w:sz w:val="16"/>
                <w:szCs w:val="16"/>
              </w:rPr>
              <w:t>Little Red Riding Hood-</w:t>
            </w:r>
            <w:r w:rsidRPr="52DF4CE2">
              <w:rPr>
                <w:rFonts w:asciiTheme="majorHAnsi" w:hAnsiTheme="majorHAnsi" w:cstheme="majorBidi"/>
                <w:sz w:val="16"/>
                <w:szCs w:val="16"/>
              </w:rPr>
              <w:t xml:space="preserve">  </w:t>
            </w:r>
          </w:p>
          <w:p w14:paraId="109C7743" w14:textId="4C006F41" w:rsidR="00200065" w:rsidRDefault="007D0DBB" w:rsidP="007D0DBB">
            <w:pPr>
              <w:rPr>
                <w:rFonts w:asciiTheme="majorHAnsi" w:hAnsiTheme="majorHAnsi" w:cstheme="majorBidi"/>
                <w:sz w:val="16"/>
                <w:szCs w:val="16"/>
              </w:rPr>
            </w:pPr>
            <w:r w:rsidRPr="52DF4CE2">
              <w:rPr>
                <w:rFonts w:asciiTheme="majorHAnsi" w:hAnsiTheme="majorHAnsi" w:cstheme="majorBidi"/>
                <w:sz w:val="16"/>
                <w:szCs w:val="16"/>
              </w:rPr>
              <w:t>Children will write their own version of the familiar story</w:t>
            </w:r>
            <w:r>
              <w:rPr>
                <w:rFonts w:asciiTheme="majorHAnsi" w:hAnsiTheme="majorHAnsi" w:cstheme="majorBidi"/>
                <w:sz w:val="16"/>
                <w:szCs w:val="16"/>
              </w:rPr>
              <w:t xml:space="preserve"> in diary form</w:t>
            </w:r>
            <w:r w:rsidRPr="52DF4CE2">
              <w:rPr>
                <w:rFonts w:asciiTheme="majorHAnsi" w:hAnsiTheme="majorHAnsi" w:cstheme="majorBidi"/>
                <w:sz w:val="16"/>
                <w:szCs w:val="16"/>
              </w:rPr>
              <w:t xml:space="preserve"> and recount events in sequence which includes characterisation </w:t>
            </w:r>
            <w:proofErr w:type="spellStart"/>
            <w:r w:rsidRPr="52DF4CE2">
              <w:rPr>
                <w:rFonts w:asciiTheme="majorHAnsi" w:hAnsiTheme="majorHAnsi" w:cstheme="majorBidi"/>
                <w:sz w:val="16"/>
                <w:szCs w:val="16"/>
              </w:rPr>
              <w:t>i.e</w:t>
            </w:r>
            <w:proofErr w:type="spellEnd"/>
            <w:r w:rsidRPr="52DF4CE2">
              <w:rPr>
                <w:rFonts w:asciiTheme="majorHAnsi" w:hAnsiTheme="majorHAnsi" w:cstheme="majorBidi"/>
                <w:sz w:val="16"/>
                <w:szCs w:val="16"/>
              </w:rPr>
              <w:t xml:space="preserve"> the good and bad characters. They will use descriptive language to describe settings and characters.  </w:t>
            </w:r>
          </w:p>
          <w:p w14:paraId="740A17E6" w14:textId="44AA23C0" w:rsidR="00200065" w:rsidRPr="00E040A3" w:rsidRDefault="00200065" w:rsidP="00200065">
            <w:pPr>
              <w:rPr>
                <w:rFonts w:asciiTheme="majorHAnsi" w:hAnsiTheme="majorHAnsi" w:cstheme="majorBidi"/>
                <w:b/>
                <w:bCs/>
                <w:sz w:val="16"/>
                <w:szCs w:val="16"/>
              </w:rPr>
            </w:pPr>
          </w:p>
        </w:tc>
        <w:tc>
          <w:tcPr>
            <w:tcW w:w="3570" w:type="dxa"/>
          </w:tcPr>
          <w:p w14:paraId="6DB98B51" w14:textId="77777777" w:rsidR="007016FC" w:rsidRPr="005F38F7" w:rsidRDefault="007016FC" w:rsidP="005F38F7">
            <w:pPr>
              <w:jc w:val="center"/>
              <w:rPr>
                <w:rFonts w:asciiTheme="majorHAnsi" w:hAnsiTheme="majorHAnsi" w:cstheme="majorHAnsi"/>
                <w:b/>
                <w:sz w:val="24"/>
                <w:szCs w:val="24"/>
              </w:rPr>
            </w:pPr>
            <w:r w:rsidRPr="005F38F7">
              <w:rPr>
                <w:rFonts w:asciiTheme="majorHAnsi" w:hAnsiTheme="majorHAnsi" w:cstheme="majorHAnsi"/>
                <w:b/>
                <w:sz w:val="24"/>
                <w:szCs w:val="24"/>
              </w:rPr>
              <w:t>Contemporary Fiction</w:t>
            </w:r>
          </w:p>
          <w:p w14:paraId="4EAFC740" w14:textId="77777777" w:rsidR="004E2925" w:rsidRDefault="009653E6" w:rsidP="009653E6">
            <w:pPr>
              <w:rPr>
                <w:rFonts w:asciiTheme="majorHAnsi" w:hAnsiTheme="majorHAnsi" w:cstheme="majorHAnsi"/>
                <w:sz w:val="16"/>
                <w:szCs w:val="16"/>
              </w:rPr>
            </w:pPr>
            <w:r w:rsidRPr="004E2925">
              <w:rPr>
                <w:rFonts w:asciiTheme="majorHAnsi" w:hAnsiTheme="majorHAnsi" w:cstheme="majorHAnsi"/>
                <w:b/>
                <w:bCs/>
                <w:sz w:val="16"/>
                <w:szCs w:val="16"/>
              </w:rPr>
              <w:t>The Ugly Five</w:t>
            </w:r>
            <w:r w:rsidR="00B6079D" w:rsidRPr="004E2925">
              <w:rPr>
                <w:rFonts w:asciiTheme="majorHAnsi" w:hAnsiTheme="majorHAnsi" w:cstheme="majorHAnsi"/>
                <w:b/>
                <w:bCs/>
                <w:sz w:val="16"/>
                <w:szCs w:val="16"/>
              </w:rPr>
              <w:t>/Just So Stories</w:t>
            </w:r>
            <w:r w:rsidR="00B22381" w:rsidRPr="00B81781">
              <w:rPr>
                <w:rFonts w:asciiTheme="majorHAnsi" w:hAnsiTheme="majorHAnsi" w:cstheme="majorHAnsi"/>
                <w:sz w:val="16"/>
                <w:szCs w:val="16"/>
              </w:rPr>
              <w:t>-</w:t>
            </w:r>
          </w:p>
          <w:p w14:paraId="53E34B6A" w14:textId="5BFE87E2" w:rsidR="002E42BF" w:rsidRDefault="00D26BB1" w:rsidP="009653E6">
            <w:pPr>
              <w:rPr>
                <w:rFonts w:asciiTheme="majorHAnsi" w:hAnsiTheme="majorHAnsi" w:cstheme="majorHAnsi"/>
                <w:b/>
                <w:sz w:val="16"/>
                <w:szCs w:val="16"/>
              </w:rPr>
            </w:pPr>
            <w:r w:rsidRPr="00E040A3">
              <w:rPr>
                <w:rFonts w:asciiTheme="majorHAnsi" w:hAnsiTheme="majorHAnsi" w:cstheme="majorHAnsi"/>
                <w:sz w:val="16"/>
                <w:szCs w:val="16"/>
              </w:rPr>
              <w:t xml:space="preserve"> </w:t>
            </w:r>
            <w:r w:rsidR="00B22381" w:rsidRPr="00E040A3">
              <w:rPr>
                <w:rFonts w:asciiTheme="majorHAnsi" w:hAnsiTheme="majorHAnsi" w:cstheme="majorHAnsi"/>
                <w:sz w:val="16"/>
                <w:szCs w:val="16"/>
              </w:rPr>
              <w:t xml:space="preserve">Children will write a </w:t>
            </w:r>
            <w:proofErr w:type="gramStart"/>
            <w:r w:rsidR="00B22381" w:rsidRPr="00E040A3">
              <w:rPr>
                <w:rFonts w:asciiTheme="majorHAnsi" w:hAnsiTheme="majorHAnsi" w:cstheme="majorHAnsi"/>
                <w:sz w:val="16"/>
                <w:szCs w:val="16"/>
              </w:rPr>
              <w:t>complete</w:t>
            </w:r>
            <w:proofErr w:type="gramEnd"/>
            <w:r w:rsidR="00B22381" w:rsidRPr="00E040A3">
              <w:rPr>
                <w:rFonts w:asciiTheme="majorHAnsi" w:hAnsiTheme="majorHAnsi" w:cstheme="majorHAnsi"/>
                <w:sz w:val="16"/>
                <w:szCs w:val="16"/>
              </w:rPr>
              <w:t xml:space="preserve"> new story with a beginning, middle and end involving </w:t>
            </w:r>
            <w:r w:rsidR="009653E6">
              <w:rPr>
                <w:rFonts w:asciiTheme="majorHAnsi" w:hAnsiTheme="majorHAnsi" w:cstheme="majorHAnsi"/>
                <w:sz w:val="16"/>
                <w:szCs w:val="16"/>
              </w:rPr>
              <w:t>new characters in the same setting</w:t>
            </w:r>
            <w:r w:rsidR="00B6079D">
              <w:rPr>
                <w:rFonts w:asciiTheme="majorHAnsi" w:hAnsiTheme="majorHAnsi" w:cstheme="majorHAnsi"/>
                <w:sz w:val="16"/>
                <w:szCs w:val="16"/>
              </w:rPr>
              <w:t xml:space="preserve"> based on a Just So Story of their choosing</w:t>
            </w:r>
            <w:r w:rsidR="00B22381" w:rsidRPr="00E040A3">
              <w:rPr>
                <w:rFonts w:asciiTheme="majorHAnsi" w:hAnsiTheme="majorHAnsi" w:cstheme="majorHAnsi"/>
                <w:sz w:val="16"/>
                <w:szCs w:val="16"/>
              </w:rPr>
              <w:t xml:space="preserve">. </w:t>
            </w:r>
            <w:r w:rsidR="009653E6">
              <w:rPr>
                <w:rFonts w:asciiTheme="majorHAnsi" w:hAnsiTheme="majorHAnsi" w:cstheme="majorHAnsi"/>
                <w:b/>
                <w:sz w:val="16"/>
                <w:szCs w:val="16"/>
              </w:rPr>
              <w:t>3 weeks</w:t>
            </w:r>
          </w:p>
          <w:p w14:paraId="3285E74E" w14:textId="485D137F" w:rsidR="009653E6" w:rsidRPr="009653E6" w:rsidRDefault="009653E6" w:rsidP="52DF4CE2">
            <w:pPr>
              <w:rPr>
                <w:rFonts w:asciiTheme="majorHAnsi" w:hAnsiTheme="majorHAnsi" w:cstheme="majorBidi"/>
                <w:b/>
                <w:bCs/>
                <w:sz w:val="16"/>
                <w:szCs w:val="16"/>
              </w:rPr>
            </w:pPr>
            <w:r w:rsidRPr="52DF4CE2">
              <w:rPr>
                <w:rFonts w:asciiTheme="majorHAnsi" w:hAnsiTheme="majorHAnsi" w:cstheme="majorBidi"/>
                <w:b/>
                <w:bCs/>
                <w:sz w:val="16"/>
                <w:szCs w:val="16"/>
              </w:rPr>
              <w:t xml:space="preserve">Guided Reading – </w:t>
            </w:r>
            <w:r w:rsidRPr="52DF4CE2">
              <w:rPr>
                <w:rFonts w:asciiTheme="majorHAnsi" w:hAnsiTheme="majorHAnsi" w:cstheme="majorBidi"/>
                <w:sz w:val="16"/>
                <w:szCs w:val="16"/>
              </w:rPr>
              <w:t>Meerkat Mail</w:t>
            </w:r>
          </w:p>
          <w:p w14:paraId="588518CB" w14:textId="456720B0" w:rsidR="009653E6" w:rsidRPr="009653E6" w:rsidRDefault="009653E6" w:rsidP="52DF4CE2">
            <w:pPr>
              <w:rPr>
                <w:rFonts w:asciiTheme="majorHAnsi" w:hAnsiTheme="majorHAnsi" w:cstheme="majorBidi"/>
                <w:sz w:val="16"/>
                <w:szCs w:val="16"/>
              </w:rPr>
            </w:pPr>
          </w:p>
        </w:tc>
        <w:tc>
          <w:tcPr>
            <w:tcW w:w="3570" w:type="dxa"/>
          </w:tcPr>
          <w:p w14:paraId="5D4395E9" w14:textId="77777777" w:rsidR="007016FC" w:rsidRPr="005F38F7" w:rsidRDefault="007016FC" w:rsidP="005F38F7">
            <w:pPr>
              <w:jc w:val="center"/>
              <w:rPr>
                <w:rFonts w:asciiTheme="majorHAnsi" w:hAnsiTheme="majorHAnsi" w:cstheme="majorHAnsi"/>
                <w:b/>
                <w:sz w:val="24"/>
                <w:szCs w:val="24"/>
              </w:rPr>
            </w:pPr>
            <w:r w:rsidRPr="005F38F7">
              <w:rPr>
                <w:rFonts w:asciiTheme="majorHAnsi" w:hAnsiTheme="majorHAnsi" w:cstheme="majorHAnsi"/>
                <w:b/>
                <w:sz w:val="24"/>
                <w:szCs w:val="24"/>
              </w:rPr>
              <w:t>Contemporary Fiction</w:t>
            </w:r>
          </w:p>
          <w:p w14:paraId="4C61C1BF" w14:textId="77777777" w:rsidR="004E2925" w:rsidRDefault="005224BB" w:rsidP="007956D4">
            <w:pPr>
              <w:rPr>
                <w:rFonts w:asciiTheme="majorHAnsi" w:hAnsiTheme="majorHAnsi" w:cstheme="majorHAnsi"/>
                <w:sz w:val="16"/>
                <w:szCs w:val="16"/>
              </w:rPr>
            </w:pPr>
            <w:r w:rsidRPr="004E2925">
              <w:rPr>
                <w:rFonts w:asciiTheme="majorHAnsi" w:hAnsiTheme="majorHAnsi" w:cstheme="majorHAnsi"/>
                <w:b/>
                <w:bCs/>
                <w:sz w:val="16"/>
                <w:szCs w:val="16"/>
              </w:rPr>
              <w:t>Clem and Crab</w:t>
            </w:r>
            <w:r w:rsidR="0063594C" w:rsidRPr="004E2925">
              <w:rPr>
                <w:rFonts w:asciiTheme="majorHAnsi" w:hAnsiTheme="majorHAnsi" w:cstheme="majorHAnsi"/>
                <w:b/>
                <w:bCs/>
                <w:sz w:val="16"/>
                <w:szCs w:val="16"/>
              </w:rPr>
              <w:t xml:space="preserve"> –</w:t>
            </w:r>
            <w:r w:rsidR="0063594C" w:rsidRPr="00B81781">
              <w:rPr>
                <w:rFonts w:asciiTheme="majorHAnsi" w:hAnsiTheme="majorHAnsi" w:cstheme="majorHAnsi"/>
                <w:sz w:val="16"/>
                <w:szCs w:val="16"/>
              </w:rPr>
              <w:t xml:space="preserve"> </w:t>
            </w:r>
          </w:p>
          <w:p w14:paraId="5E9E8997" w14:textId="487BB1D3" w:rsidR="007016FC" w:rsidRPr="00B81781" w:rsidRDefault="00AE58B7" w:rsidP="007956D4">
            <w:pPr>
              <w:rPr>
                <w:rFonts w:asciiTheme="majorHAnsi" w:hAnsiTheme="majorHAnsi" w:cstheme="majorHAnsi"/>
                <w:sz w:val="16"/>
                <w:szCs w:val="16"/>
              </w:rPr>
            </w:pPr>
            <w:r w:rsidRPr="00B81781">
              <w:rPr>
                <w:rFonts w:asciiTheme="majorHAnsi" w:hAnsiTheme="majorHAnsi" w:cstheme="majorHAnsi"/>
                <w:sz w:val="16"/>
                <w:szCs w:val="16"/>
              </w:rPr>
              <w:t>Children w</w:t>
            </w:r>
            <w:r w:rsidR="00E040A3" w:rsidRPr="00B81781">
              <w:rPr>
                <w:rFonts w:asciiTheme="majorHAnsi" w:hAnsiTheme="majorHAnsi" w:cstheme="majorHAnsi"/>
                <w:sz w:val="16"/>
                <w:szCs w:val="16"/>
              </w:rPr>
              <w:t xml:space="preserve">rite a </w:t>
            </w:r>
            <w:r w:rsidR="005224BB" w:rsidRPr="00B81781">
              <w:rPr>
                <w:rFonts w:asciiTheme="majorHAnsi" w:hAnsiTheme="majorHAnsi" w:cstheme="majorHAnsi"/>
                <w:sz w:val="16"/>
                <w:szCs w:val="16"/>
              </w:rPr>
              <w:t>setting description using ambitious vocabulary from the story</w:t>
            </w:r>
            <w:r w:rsidR="00E040A3" w:rsidRPr="00B81781">
              <w:rPr>
                <w:rFonts w:asciiTheme="majorHAnsi" w:hAnsiTheme="majorHAnsi" w:cstheme="majorHAnsi"/>
                <w:sz w:val="16"/>
                <w:szCs w:val="16"/>
              </w:rPr>
              <w:t xml:space="preserve">. </w:t>
            </w:r>
            <w:r w:rsidR="00B22381" w:rsidRPr="00B81781">
              <w:rPr>
                <w:rFonts w:asciiTheme="majorHAnsi" w:hAnsiTheme="majorHAnsi" w:cstheme="majorHAnsi"/>
                <w:b/>
                <w:sz w:val="16"/>
                <w:szCs w:val="16"/>
              </w:rPr>
              <w:t>3 weeks</w:t>
            </w:r>
          </w:p>
          <w:p w14:paraId="62473E43" w14:textId="77777777" w:rsidR="00C82A19" w:rsidRPr="009653E6" w:rsidRDefault="009653E6" w:rsidP="007956D4">
            <w:pPr>
              <w:rPr>
                <w:rFonts w:asciiTheme="majorHAnsi" w:hAnsiTheme="majorHAnsi" w:cstheme="majorHAnsi"/>
                <w:sz w:val="24"/>
                <w:szCs w:val="24"/>
              </w:rPr>
            </w:pPr>
            <w:r w:rsidRPr="00B81781">
              <w:rPr>
                <w:rFonts w:asciiTheme="majorHAnsi" w:hAnsiTheme="majorHAnsi" w:cstheme="majorHAnsi"/>
                <w:b/>
                <w:sz w:val="16"/>
                <w:szCs w:val="16"/>
              </w:rPr>
              <w:t xml:space="preserve">Guided Reading – </w:t>
            </w:r>
            <w:r w:rsidRPr="00B81781">
              <w:rPr>
                <w:rFonts w:asciiTheme="majorHAnsi" w:hAnsiTheme="majorHAnsi" w:cstheme="majorHAnsi"/>
                <w:sz w:val="16"/>
                <w:szCs w:val="16"/>
              </w:rPr>
              <w:t>Lost and Found</w:t>
            </w:r>
          </w:p>
          <w:p w14:paraId="44EAFD9C" w14:textId="77777777" w:rsidR="002E42BF" w:rsidRPr="005B2405" w:rsidRDefault="002E42BF" w:rsidP="00B22381">
            <w:pPr>
              <w:rPr>
                <w:rFonts w:asciiTheme="majorHAnsi" w:hAnsiTheme="majorHAnsi" w:cstheme="majorHAnsi"/>
                <w:sz w:val="24"/>
                <w:szCs w:val="24"/>
              </w:rPr>
            </w:pPr>
          </w:p>
        </w:tc>
      </w:tr>
      <w:tr w:rsidR="52DF4CE2" w14:paraId="2AD9B7D7" w14:textId="77777777" w:rsidTr="00480DB8">
        <w:trPr>
          <w:trHeight w:val="1125"/>
        </w:trPr>
        <w:tc>
          <w:tcPr>
            <w:tcW w:w="1231" w:type="dxa"/>
            <w:shd w:val="clear" w:color="auto" w:fill="5B9BD5" w:themeFill="accent1"/>
          </w:tcPr>
          <w:p w14:paraId="79D69C98" w14:textId="6909D628" w:rsidR="52DF4CE2" w:rsidRDefault="7C23B0B6" w:rsidP="52DF4CE2">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7BAA6654" w14:textId="42529189"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learnt other Julia Donaldson texts- The Gruffalo, </w:t>
            </w:r>
            <w:proofErr w:type="spellStart"/>
            <w:r w:rsidRPr="61D9CB86">
              <w:rPr>
                <w:rFonts w:ascii="Calibri Light" w:eastAsia="Calibri Light" w:hAnsi="Calibri Light" w:cs="Calibri Light"/>
                <w:color w:val="FFFFFF" w:themeColor="background1"/>
                <w:sz w:val="16"/>
                <w:szCs w:val="16"/>
              </w:rPr>
              <w:t>Superworm</w:t>
            </w:r>
            <w:proofErr w:type="spellEnd"/>
            <w:r w:rsidRPr="61D9CB86">
              <w:rPr>
                <w:rFonts w:ascii="Calibri Light" w:eastAsia="Calibri Light" w:hAnsi="Calibri Light" w:cs="Calibri Light"/>
                <w:color w:val="FFFFFF" w:themeColor="background1"/>
                <w:sz w:val="16"/>
                <w:szCs w:val="16"/>
              </w:rPr>
              <w:t>, What the Ladybird Heard.</w:t>
            </w:r>
          </w:p>
          <w:p w14:paraId="6AB2BF9A" w14:textId="10436E40"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retold the story of The Three Little Pigs using T4W.</w:t>
            </w:r>
          </w:p>
        </w:tc>
        <w:tc>
          <w:tcPr>
            <w:tcW w:w="3570" w:type="dxa"/>
            <w:shd w:val="clear" w:color="auto" w:fill="5B9BD5" w:themeFill="accent1"/>
          </w:tcPr>
          <w:p w14:paraId="6ED22687" w14:textId="5721073C"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wrote a story about a policeman and a robber.</w:t>
            </w:r>
          </w:p>
          <w:p w14:paraId="07468184" w14:textId="2A9634AC"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wrote a story about dinosaurs.</w:t>
            </w:r>
          </w:p>
        </w:tc>
        <w:tc>
          <w:tcPr>
            <w:tcW w:w="3671" w:type="dxa"/>
            <w:gridSpan w:val="2"/>
            <w:shd w:val="clear" w:color="auto" w:fill="5B9BD5" w:themeFill="accent1"/>
          </w:tcPr>
          <w:p w14:paraId="29256E90" w14:textId="0B2DDC50"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described the characters from Cops and Robbers with walkie </w:t>
            </w:r>
            <w:proofErr w:type="spellStart"/>
            <w:r w:rsidRPr="61D9CB86">
              <w:rPr>
                <w:rFonts w:ascii="Calibri Light" w:eastAsia="Calibri Light" w:hAnsi="Calibri Light" w:cs="Calibri Light"/>
                <w:color w:val="FFFFFF" w:themeColor="background1"/>
                <w:sz w:val="16"/>
                <w:szCs w:val="16"/>
              </w:rPr>
              <w:t>takies</w:t>
            </w:r>
            <w:proofErr w:type="spellEnd"/>
            <w:r w:rsidRPr="61D9CB86">
              <w:rPr>
                <w:rFonts w:ascii="Calibri Light" w:eastAsia="Calibri Light" w:hAnsi="Calibri Light" w:cs="Calibri Light"/>
                <w:color w:val="FFFFFF" w:themeColor="background1"/>
                <w:sz w:val="16"/>
                <w:szCs w:val="16"/>
              </w:rPr>
              <w:t>.</w:t>
            </w:r>
          </w:p>
          <w:p w14:paraId="2CB087A3" w14:textId="4AFB8B21"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described the characters in </w:t>
            </w:r>
            <w:proofErr w:type="spellStart"/>
            <w:r w:rsidRPr="61D9CB86">
              <w:rPr>
                <w:rFonts w:ascii="Calibri Light" w:eastAsia="Calibri Light" w:hAnsi="Calibri Light" w:cs="Calibri Light"/>
                <w:color w:val="FFFFFF" w:themeColor="background1"/>
                <w:sz w:val="16"/>
                <w:szCs w:val="16"/>
              </w:rPr>
              <w:t>Superworm</w:t>
            </w:r>
            <w:proofErr w:type="spellEnd"/>
            <w:r w:rsidRPr="61D9CB86">
              <w:rPr>
                <w:rFonts w:ascii="Calibri Light" w:eastAsia="Calibri Light" w:hAnsi="Calibri Light" w:cs="Calibri Light"/>
                <w:color w:val="FFFFFF" w:themeColor="background1"/>
                <w:sz w:val="16"/>
                <w:szCs w:val="16"/>
              </w:rPr>
              <w:t>.</w:t>
            </w:r>
          </w:p>
        </w:tc>
        <w:tc>
          <w:tcPr>
            <w:tcW w:w="3570" w:type="dxa"/>
            <w:shd w:val="clear" w:color="auto" w:fill="5B9BD5" w:themeFill="accent1"/>
          </w:tcPr>
          <w:p w14:paraId="465024DD" w14:textId="379D3877"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took part in a traditional tales dress up day in Reception.</w:t>
            </w:r>
          </w:p>
          <w:p w14:paraId="53878196" w14:textId="771F96C6"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created a setting for your dinosaur story.</w:t>
            </w:r>
          </w:p>
        </w:tc>
        <w:tc>
          <w:tcPr>
            <w:tcW w:w="3570" w:type="dxa"/>
            <w:shd w:val="clear" w:color="auto" w:fill="5B9BD5" w:themeFill="accent1"/>
          </w:tcPr>
          <w:p w14:paraId="7ED2D436" w14:textId="4658FCB6" w:rsidR="52DF4CE2"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created your dinosaur story.</w:t>
            </w:r>
          </w:p>
        </w:tc>
        <w:tc>
          <w:tcPr>
            <w:tcW w:w="3570" w:type="dxa"/>
            <w:shd w:val="clear" w:color="auto" w:fill="5B9BD5" w:themeFill="accent1"/>
          </w:tcPr>
          <w:p w14:paraId="1D314850" w14:textId="4266B913" w:rsidR="52DF4CE2"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your learnt different wow words in Reception.</w:t>
            </w:r>
          </w:p>
        </w:tc>
      </w:tr>
      <w:tr w:rsidR="00CC7DAC" w:rsidRPr="005B2405" w14:paraId="1EBAA927" w14:textId="77777777" w:rsidTr="00480DB8">
        <w:trPr>
          <w:trHeight w:val="711"/>
        </w:trPr>
        <w:tc>
          <w:tcPr>
            <w:tcW w:w="1231" w:type="dxa"/>
            <w:shd w:val="clear" w:color="auto" w:fill="009999"/>
          </w:tcPr>
          <w:p w14:paraId="18813917" w14:textId="77777777" w:rsidR="00CC7DAC" w:rsidRPr="002A49B8" w:rsidRDefault="00CC7DAC"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Poetry</w:t>
            </w:r>
          </w:p>
        </w:tc>
        <w:tc>
          <w:tcPr>
            <w:tcW w:w="3923" w:type="dxa"/>
            <w:gridSpan w:val="2"/>
          </w:tcPr>
          <w:p w14:paraId="5BABFB5D" w14:textId="6E23022A" w:rsidR="00780978" w:rsidRPr="00200065" w:rsidRDefault="005F38F7" w:rsidP="00200065">
            <w:pPr>
              <w:jc w:val="center"/>
              <w:rPr>
                <w:rFonts w:asciiTheme="majorHAnsi" w:hAnsiTheme="majorHAnsi" w:cstheme="majorBidi"/>
                <w:b/>
                <w:bCs/>
                <w:sz w:val="24"/>
                <w:szCs w:val="24"/>
              </w:rPr>
            </w:pPr>
            <w:r w:rsidRPr="10605709">
              <w:rPr>
                <w:rFonts w:asciiTheme="majorHAnsi" w:hAnsiTheme="majorHAnsi" w:cstheme="majorBidi"/>
                <w:b/>
                <w:bCs/>
                <w:sz w:val="24"/>
                <w:szCs w:val="24"/>
              </w:rPr>
              <w:t>Structure of Poem</w:t>
            </w:r>
            <w:r w:rsidR="00CC7DAC" w:rsidRPr="10605709">
              <w:rPr>
                <w:rFonts w:asciiTheme="majorHAnsi" w:hAnsiTheme="majorHAnsi" w:cstheme="majorBidi"/>
                <w:b/>
                <w:bCs/>
                <w:sz w:val="24"/>
                <w:szCs w:val="24"/>
              </w:rPr>
              <w:t>s</w:t>
            </w:r>
          </w:p>
          <w:p w14:paraId="6115C4F4" w14:textId="4B108966" w:rsidR="00780978" w:rsidRPr="00B30728" w:rsidRDefault="4F887DB3" w:rsidP="10605709">
            <w:pPr>
              <w:rPr>
                <w:rFonts w:asciiTheme="majorHAnsi" w:hAnsiTheme="majorHAnsi" w:cstheme="majorBidi"/>
                <w:sz w:val="16"/>
                <w:szCs w:val="16"/>
              </w:rPr>
            </w:pPr>
            <w:r w:rsidRPr="10605709">
              <w:rPr>
                <w:rFonts w:asciiTheme="majorHAnsi" w:hAnsiTheme="majorHAnsi" w:cstheme="majorBidi"/>
                <w:sz w:val="16"/>
                <w:szCs w:val="16"/>
              </w:rPr>
              <w:t>Children to understan</w:t>
            </w:r>
            <w:r w:rsidR="22C4A522" w:rsidRPr="10605709">
              <w:rPr>
                <w:rFonts w:asciiTheme="majorHAnsi" w:hAnsiTheme="majorHAnsi" w:cstheme="majorBidi"/>
                <w:sz w:val="16"/>
                <w:szCs w:val="16"/>
              </w:rPr>
              <w:t xml:space="preserve">d </w:t>
            </w:r>
            <w:r w:rsidR="31D8865F" w:rsidRPr="4CEF8699">
              <w:rPr>
                <w:rFonts w:asciiTheme="majorHAnsi" w:hAnsiTheme="majorHAnsi" w:cstheme="majorBidi"/>
                <w:sz w:val="16"/>
                <w:szCs w:val="16"/>
              </w:rPr>
              <w:t>onomatopoeia</w:t>
            </w:r>
            <w:r w:rsidR="22C4A522" w:rsidRPr="10605709">
              <w:rPr>
                <w:rFonts w:asciiTheme="majorHAnsi" w:hAnsiTheme="majorHAnsi" w:cstheme="majorBidi"/>
                <w:sz w:val="16"/>
                <w:szCs w:val="16"/>
              </w:rPr>
              <w:t xml:space="preserve"> and use it in their poems. </w:t>
            </w:r>
            <w:r w:rsidR="04349D87" w:rsidRPr="4CEF8699">
              <w:rPr>
                <w:rFonts w:asciiTheme="majorHAnsi" w:hAnsiTheme="majorHAnsi" w:cstheme="majorBidi"/>
                <w:sz w:val="16"/>
                <w:szCs w:val="16"/>
              </w:rPr>
              <w:t>1 week</w:t>
            </w:r>
          </w:p>
        </w:tc>
        <w:tc>
          <w:tcPr>
            <w:tcW w:w="3570" w:type="dxa"/>
          </w:tcPr>
          <w:p w14:paraId="2B037D2F" w14:textId="77777777" w:rsidR="00720919" w:rsidRDefault="00720919" w:rsidP="00720919">
            <w:pPr>
              <w:jc w:val="center"/>
              <w:rPr>
                <w:rFonts w:asciiTheme="majorHAnsi" w:hAnsiTheme="majorHAnsi" w:cstheme="majorHAnsi"/>
                <w:b/>
                <w:bCs/>
                <w:sz w:val="24"/>
                <w:szCs w:val="24"/>
              </w:rPr>
            </w:pPr>
            <w:r w:rsidRPr="00BE40BC">
              <w:rPr>
                <w:rFonts w:asciiTheme="majorHAnsi" w:hAnsiTheme="majorHAnsi" w:cstheme="majorHAnsi"/>
                <w:b/>
                <w:bCs/>
                <w:sz w:val="24"/>
                <w:szCs w:val="24"/>
              </w:rPr>
              <w:t>Poetry- Fireworks</w:t>
            </w:r>
          </w:p>
          <w:p w14:paraId="402158FA" w14:textId="3FE63470" w:rsidR="00780978" w:rsidRPr="00B30728" w:rsidRDefault="00720919" w:rsidP="00720919">
            <w:pPr>
              <w:jc w:val="right"/>
              <w:rPr>
                <w:rFonts w:asciiTheme="majorHAnsi" w:hAnsiTheme="majorHAnsi" w:cstheme="majorBidi"/>
                <w:sz w:val="16"/>
                <w:szCs w:val="16"/>
              </w:rPr>
            </w:pPr>
            <w:r>
              <w:rPr>
                <w:rFonts w:asciiTheme="majorHAnsi" w:hAnsiTheme="majorHAnsi" w:cstheme="majorHAnsi"/>
                <w:sz w:val="16"/>
                <w:szCs w:val="16"/>
              </w:rPr>
              <w:t>The children will listen to a variety of poems and write their own firework poem using their 5 senses.</w:t>
            </w:r>
          </w:p>
        </w:tc>
        <w:tc>
          <w:tcPr>
            <w:tcW w:w="3671" w:type="dxa"/>
            <w:gridSpan w:val="2"/>
          </w:tcPr>
          <w:p w14:paraId="53CD9CC5" w14:textId="77777777" w:rsidR="00CC7DAC" w:rsidRPr="005F38F7" w:rsidRDefault="005F38F7" w:rsidP="00E040A3">
            <w:pPr>
              <w:jc w:val="center"/>
              <w:rPr>
                <w:rFonts w:asciiTheme="majorHAnsi" w:hAnsiTheme="majorHAnsi" w:cstheme="majorHAnsi"/>
                <w:b/>
                <w:sz w:val="24"/>
                <w:szCs w:val="24"/>
              </w:rPr>
            </w:pPr>
            <w:r w:rsidRPr="005F38F7">
              <w:rPr>
                <w:rFonts w:asciiTheme="majorHAnsi" w:hAnsiTheme="majorHAnsi" w:cstheme="majorHAnsi"/>
                <w:b/>
                <w:sz w:val="24"/>
                <w:szCs w:val="24"/>
              </w:rPr>
              <w:t>Structure of Poems</w:t>
            </w:r>
          </w:p>
          <w:p w14:paraId="4B63588B" w14:textId="6DF9D165" w:rsidR="00780978" w:rsidRPr="00B30728" w:rsidRDefault="005F38F7" w:rsidP="00B30728">
            <w:pPr>
              <w:jc w:val="center"/>
              <w:rPr>
                <w:rFonts w:asciiTheme="majorHAnsi" w:hAnsiTheme="majorHAnsi" w:cstheme="majorHAnsi"/>
                <w:sz w:val="16"/>
                <w:szCs w:val="16"/>
              </w:rPr>
            </w:pPr>
            <w:r w:rsidRPr="00E040A3">
              <w:rPr>
                <w:rFonts w:asciiTheme="majorHAnsi" w:hAnsiTheme="majorHAnsi" w:cstheme="majorHAnsi"/>
                <w:sz w:val="16"/>
                <w:szCs w:val="16"/>
              </w:rPr>
              <w:t>Recite familiar poems by heart</w:t>
            </w:r>
          </w:p>
        </w:tc>
        <w:tc>
          <w:tcPr>
            <w:tcW w:w="3570" w:type="dxa"/>
          </w:tcPr>
          <w:p w14:paraId="7538EEA0" w14:textId="77777777" w:rsidR="00CC7DAC" w:rsidRPr="005F38F7" w:rsidRDefault="005F38F7" w:rsidP="005F38F7">
            <w:pPr>
              <w:jc w:val="center"/>
              <w:rPr>
                <w:rFonts w:asciiTheme="majorHAnsi" w:hAnsiTheme="majorHAnsi" w:cstheme="majorHAnsi"/>
                <w:b/>
                <w:sz w:val="24"/>
                <w:szCs w:val="24"/>
              </w:rPr>
            </w:pPr>
            <w:r w:rsidRPr="005F38F7">
              <w:rPr>
                <w:rFonts w:asciiTheme="majorHAnsi" w:hAnsiTheme="majorHAnsi" w:cstheme="majorHAnsi"/>
                <w:b/>
                <w:sz w:val="24"/>
                <w:szCs w:val="24"/>
              </w:rPr>
              <w:t>Tree Poems</w:t>
            </w:r>
          </w:p>
          <w:p w14:paraId="75443B57" w14:textId="0E40D2A7" w:rsidR="00B22381" w:rsidRPr="00B30728" w:rsidRDefault="005F38F7" w:rsidP="00B30728">
            <w:pPr>
              <w:jc w:val="center"/>
              <w:rPr>
                <w:rFonts w:asciiTheme="majorHAnsi" w:hAnsiTheme="majorHAnsi" w:cstheme="majorBidi"/>
                <w:sz w:val="16"/>
                <w:szCs w:val="16"/>
              </w:rPr>
            </w:pPr>
            <w:r w:rsidRPr="4CEF8699">
              <w:rPr>
                <w:rFonts w:asciiTheme="majorHAnsi" w:hAnsiTheme="majorHAnsi" w:cstheme="majorBidi"/>
                <w:sz w:val="16"/>
                <w:szCs w:val="16"/>
              </w:rPr>
              <w:t>Read, write and perform free verse</w:t>
            </w:r>
            <w:r w:rsidR="2FC317DD" w:rsidRPr="4CEF8699">
              <w:rPr>
                <w:rFonts w:asciiTheme="majorHAnsi" w:hAnsiTheme="majorHAnsi" w:cstheme="majorBidi"/>
                <w:sz w:val="16"/>
                <w:szCs w:val="16"/>
              </w:rPr>
              <w:t>.</w:t>
            </w:r>
          </w:p>
        </w:tc>
        <w:tc>
          <w:tcPr>
            <w:tcW w:w="3570" w:type="dxa"/>
          </w:tcPr>
          <w:p w14:paraId="0A986FDB" w14:textId="77777777" w:rsidR="005F38F7" w:rsidRPr="005F38F7" w:rsidRDefault="005F38F7" w:rsidP="005F38F7">
            <w:pPr>
              <w:jc w:val="center"/>
              <w:rPr>
                <w:rFonts w:asciiTheme="majorHAnsi" w:hAnsiTheme="majorHAnsi" w:cstheme="majorHAnsi"/>
                <w:b/>
                <w:sz w:val="24"/>
                <w:szCs w:val="24"/>
              </w:rPr>
            </w:pPr>
            <w:r w:rsidRPr="005F38F7">
              <w:rPr>
                <w:rFonts w:asciiTheme="majorHAnsi" w:hAnsiTheme="majorHAnsi" w:cstheme="majorHAnsi"/>
                <w:b/>
                <w:sz w:val="24"/>
                <w:szCs w:val="24"/>
              </w:rPr>
              <w:t>Structure of Poems</w:t>
            </w:r>
          </w:p>
          <w:p w14:paraId="70A15E4D" w14:textId="77777777" w:rsidR="00B22381" w:rsidRPr="00B30728" w:rsidRDefault="00844D71" w:rsidP="00844D71">
            <w:pPr>
              <w:jc w:val="center"/>
              <w:rPr>
                <w:rFonts w:asciiTheme="majorHAnsi" w:hAnsiTheme="majorHAnsi" w:cstheme="majorHAnsi"/>
                <w:sz w:val="16"/>
                <w:szCs w:val="16"/>
              </w:rPr>
            </w:pPr>
            <w:r>
              <w:rPr>
                <w:rFonts w:asciiTheme="majorHAnsi" w:hAnsiTheme="majorHAnsi" w:cstheme="majorHAnsi"/>
                <w:sz w:val="16"/>
                <w:szCs w:val="16"/>
              </w:rPr>
              <w:t>Writing animal riddles</w:t>
            </w:r>
            <w:r w:rsidR="00A14E67">
              <w:rPr>
                <w:rFonts w:asciiTheme="majorHAnsi" w:hAnsiTheme="majorHAnsi" w:cstheme="majorHAnsi"/>
                <w:sz w:val="16"/>
                <w:szCs w:val="16"/>
              </w:rPr>
              <w:t xml:space="preserve"> - </w:t>
            </w:r>
            <w:r w:rsidR="00B22381" w:rsidRPr="00E040A3">
              <w:rPr>
                <w:rFonts w:asciiTheme="majorHAnsi" w:hAnsiTheme="majorHAnsi" w:cstheme="majorHAnsi"/>
                <w:sz w:val="16"/>
                <w:szCs w:val="16"/>
              </w:rPr>
              <w:t>1 week</w:t>
            </w:r>
          </w:p>
        </w:tc>
        <w:tc>
          <w:tcPr>
            <w:tcW w:w="3570" w:type="dxa"/>
          </w:tcPr>
          <w:p w14:paraId="6EB64BC7" w14:textId="77777777" w:rsidR="005F38F7" w:rsidRPr="005F38F7" w:rsidRDefault="005F38F7" w:rsidP="005F38F7">
            <w:pPr>
              <w:jc w:val="center"/>
              <w:rPr>
                <w:rFonts w:asciiTheme="majorHAnsi" w:hAnsiTheme="majorHAnsi" w:cstheme="majorHAnsi"/>
                <w:b/>
                <w:sz w:val="24"/>
                <w:szCs w:val="24"/>
              </w:rPr>
            </w:pPr>
            <w:r w:rsidRPr="005F38F7">
              <w:rPr>
                <w:rFonts w:asciiTheme="majorHAnsi" w:hAnsiTheme="majorHAnsi" w:cstheme="majorHAnsi"/>
                <w:b/>
                <w:sz w:val="24"/>
                <w:szCs w:val="24"/>
              </w:rPr>
              <w:t xml:space="preserve">Seaside </w:t>
            </w:r>
            <w:r w:rsidR="00A14E67">
              <w:rPr>
                <w:rFonts w:asciiTheme="majorHAnsi" w:hAnsiTheme="majorHAnsi" w:cstheme="majorHAnsi"/>
                <w:b/>
                <w:sz w:val="24"/>
                <w:szCs w:val="24"/>
              </w:rPr>
              <w:t xml:space="preserve">Senses </w:t>
            </w:r>
            <w:r w:rsidRPr="005F38F7">
              <w:rPr>
                <w:rFonts w:asciiTheme="majorHAnsi" w:hAnsiTheme="majorHAnsi" w:cstheme="majorHAnsi"/>
                <w:b/>
                <w:sz w:val="24"/>
                <w:szCs w:val="24"/>
              </w:rPr>
              <w:t>Poems</w:t>
            </w:r>
          </w:p>
          <w:p w14:paraId="770DB45D" w14:textId="77777777" w:rsidR="00B22381" w:rsidRPr="00E040A3" w:rsidRDefault="005F38F7" w:rsidP="00B30728">
            <w:pPr>
              <w:jc w:val="center"/>
              <w:rPr>
                <w:rFonts w:asciiTheme="majorHAnsi" w:hAnsiTheme="majorHAnsi" w:cstheme="majorHAnsi"/>
                <w:sz w:val="16"/>
                <w:szCs w:val="16"/>
              </w:rPr>
            </w:pPr>
            <w:r w:rsidRPr="00E040A3">
              <w:rPr>
                <w:rFonts w:asciiTheme="majorHAnsi" w:hAnsiTheme="majorHAnsi" w:cstheme="majorHAnsi"/>
                <w:sz w:val="16"/>
                <w:szCs w:val="16"/>
              </w:rPr>
              <w:t>Read, write and perform free verse</w:t>
            </w:r>
            <w:r w:rsidR="00B30728">
              <w:rPr>
                <w:rFonts w:asciiTheme="majorHAnsi" w:hAnsiTheme="majorHAnsi" w:cstheme="majorHAnsi"/>
                <w:sz w:val="16"/>
                <w:szCs w:val="16"/>
              </w:rPr>
              <w:t xml:space="preserve"> -</w:t>
            </w:r>
            <w:r w:rsidR="00B22381" w:rsidRPr="00E040A3">
              <w:rPr>
                <w:rFonts w:asciiTheme="majorHAnsi" w:hAnsiTheme="majorHAnsi" w:cstheme="majorHAnsi"/>
                <w:sz w:val="16"/>
                <w:szCs w:val="16"/>
              </w:rPr>
              <w:t xml:space="preserve">1 week </w:t>
            </w:r>
          </w:p>
          <w:p w14:paraId="4B94D5A5" w14:textId="77777777" w:rsidR="005F38F7" w:rsidRDefault="005F38F7" w:rsidP="005F38F7">
            <w:pPr>
              <w:jc w:val="center"/>
              <w:rPr>
                <w:rFonts w:asciiTheme="majorHAnsi" w:hAnsiTheme="majorHAnsi" w:cstheme="majorHAnsi"/>
                <w:sz w:val="24"/>
                <w:szCs w:val="24"/>
              </w:rPr>
            </w:pPr>
          </w:p>
        </w:tc>
      </w:tr>
      <w:tr w:rsidR="61D9CB86" w14:paraId="312EC75F" w14:textId="77777777" w:rsidTr="00480DB8">
        <w:trPr>
          <w:trHeight w:val="705"/>
        </w:trPr>
        <w:tc>
          <w:tcPr>
            <w:tcW w:w="1231" w:type="dxa"/>
            <w:shd w:val="clear" w:color="auto" w:fill="5B9BD5" w:themeFill="accent1"/>
          </w:tcPr>
          <w:p w14:paraId="25696E89" w14:textId="212244A8"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110BC0C7" w14:textId="06117B6E"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learnt new rhymes and poems in Reception</w:t>
            </w:r>
          </w:p>
        </w:tc>
        <w:tc>
          <w:tcPr>
            <w:tcW w:w="3570" w:type="dxa"/>
            <w:shd w:val="clear" w:color="auto" w:fill="5B9BD5" w:themeFill="accent1"/>
          </w:tcPr>
          <w:p w14:paraId="1FCD5552" w14:textId="2462023F" w:rsidR="61D9CB86"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listened to Enid </w:t>
            </w:r>
            <w:proofErr w:type="spellStart"/>
            <w:r w:rsidRPr="61D9CB86">
              <w:rPr>
                <w:rFonts w:ascii="Calibri Light" w:eastAsia="Calibri Light" w:hAnsi="Calibri Light" w:cs="Calibri Light"/>
                <w:color w:val="FFFFFF" w:themeColor="background1"/>
                <w:sz w:val="16"/>
                <w:szCs w:val="16"/>
              </w:rPr>
              <w:t>Blytons</w:t>
            </w:r>
            <w:proofErr w:type="spellEnd"/>
            <w:r w:rsidRPr="61D9CB86">
              <w:rPr>
                <w:rFonts w:ascii="Calibri Light" w:eastAsia="Calibri Light" w:hAnsi="Calibri Light" w:cs="Calibri Light"/>
                <w:color w:val="FFFFFF" w:themeColor="background1"/>
                <w:sz w:val="16"/>
                <w:szCs w:val="16"/>
              </w:rPr>
              <w:t xml:space="preserve"> ‘Firework Night’</w:t>
            </w:r>
          </w:p>
        </w:tc>
        <w:tc>
          <w:tcPr>
            <w:tcW w:w="3671" w:type="dxa"/>
            <w:gridSpan w:val="2"/>
            <w:shd w:val="clear" w:color="auto" w:fill="5B9BD5" w:themeFill="accent1"/>
          </w:tcPr>
          <w:p w14:paraId="167BC81E" w14:textId="330AE391"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listened to The Owl and the Pussy Cat by Edward Lear</w:t>
            </w:r>
          </w:p>
        </w:tc>
        <w:tc>
          <w:tcPr>
            <w:tcW w:w="3570" w:type="dxa"/>
            <w:shd w:val="clear" w:color="auto" w:fill="5B9BD5" w:themeFill="accent1"/>
          </w:tcPr>
          <w:p w14:paraId="6AF90A48" w14:textId="21D271FC"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read From a Railway Carriage- Robert Lewis Stevenson</w:t>
            </w:r>
          </w:p>
        </w:tc>
        <w:tc>
          <w:tcPr>
            <w:tcW w:w="3570" w:type="dxa"/>
            <w:shd w:val="clear" w:color="auto" w:fill="5B9BD5" w:themeFill="accent1"/>
          </w:tcPr>
          <w:p w14:paraId="28CF750D" w14:textId="278C5918"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listened to The Crocodile by Lewis Carroll</w:t>
            </w:r>
          </w:p>
        </w:tc>
        <w:tc>
          <w:tcPr>
            <w:tcW w:w="3570" w:type="dxa"/>
            <w:shd w:val="clear" w:color="auto" w:fill="5B9BD5" w:themeFill="accent1"/>
          </w:tcPr>
          <w:p w14:paraId="58FF79F7" w14:textId="0DA7496D" w:rsidR="61D9CB86" w:rsidRDefault="61D9CB86" w:rsidP="61D9CB86">
            <w:pPr>
              <w:spacing w:line="257" w:lineRule="auto"/>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read At the Seaside- Robert Lewis Stevenson</w:t>
            </w:r>
          </w:p>
          <w:p w14:paraId="01A39553" w14:textId="3F940F14" w:rsidR="61D9CB86" w:rsidRDefault="61D9CB86" w:rsidP="61D9CB86">
            <w:pPr>
              <w:jc w:val="center"/>
              <w:rPr>
                <w:rFonts w:asciiTheme="majorHAnsi" w:hAnsiTheme="majorHAnsi" w:cstheme="majorBidi"/>
                <w:b/>
                <w:bCs/>
                <w:color w:val="FFFFFF" w:themeColor="background1"/>
                <w:sz w:val="16"/>
                <w:szCs w:val="16"/>
              </w:rPr>
            </w:pPr>
          </w:p>
        </w:tc>
      </w:tr>
      <w:tr w:rsidR="00980E16" w:rsidRPr="005B2405" w14:paraId="70489203" w14:textId="77777777" w:rsidTr="00480DB8">
        <w:trPr>
          <w:trHeight w:val="2837"/>
        </w:trPr>
        <w:tc>
          <w:tcPr>
            <w:tcW w:w="1231" w:type="dxa"/>
            <w:shd w:val="clear" w:color="auto" w:fill="009999"/>
          </w:tcPr>
          <w:p w14:paraId="1F0B668F" w14:textId="77777777" w:rsidR="00980E16" w:rsidRPr="002A49B8" w:rsidRDefault="00980E16"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Non-Narrative</w:t>
            </w:r>
          </w:p>
        </w:tc>
        <w:tc>
          <w:tcPr>
            <w:tcW w:w="3923" w:type="dxa"/>
            <w:gridSpan w:val="2"/>
            <w:tcBorders>
              <w:right w:val="single" w:sz="4" w:space="0" w:color="BFBFBF" w:themeColor="background1" w:themeShade="BF"/>
            </w:tcBorders>
          </w:tcPr>
          <w:p w14:paraId="0875A2B6" w14:textId="77777777" w:rsidR="00720919" w:rsidRDefault="00794CD6" w:rsidP="007D4795">
            <w:pPr>
              <w:rPr>
                <w:rFonts w:asciiTheme="majorHAnsi" w:hAnsiTheme="majorHAnsi" w:cstheme="majorHAnsi"/>
                <w:b/>
                <w:sz w:val="24"/>
                <w:szCs w:val="24"/>
              </w:rPr>
            </w:pPr>
            <w:r w:rsidRPr="00CC7DAC">
              <w:rPr>
                <w:rFonts w:asciiTheme="majorHAnsi" w:hAnsiTheme="majorHAnsi" w:cstheme="majorHAnsi"/>
                <w:b/>
                <w:sz w:val="24"/>
                <w:szCs w:val="24"/>
              </w:rPr>
              <w:t>Instructions- Labels, Lists and Captions</w:t>
            </w:r>
            <w:r>
              <w:rPr>
                <w:rFonts w:asciiTheme="majorHAnsi" w:hAnsiTheme="majorHAnsi" w:cstheme="majorHAnsi"/>
                <w:b/>
                <w:sz w:val="24"/>
                <w:szCs w:val="24"/>
              </w:rPr>
              <w:t>- Labelling What M</w:t>
            </w:r>
            <w:r w:rsidR="001E06D2">
              <w:rPr>
                <w:rFonts w:asciiTheme="majorHAnsi" w:hAnsiTheme="majorHAnsi" w:cstheme="majorHAnsi"/>
                <w:b/>
                <w:sz w:val="24"/>
                <w:szCs w:val="24"/>
              </w:rPr>
              <w:t xml:space="preserve">akes </w:t>
            </w:r>
            <w:proofErr w:type="gramStart"/>
            <w:r w:rsidR="001E06D2">
              <w:rPr>
                <w:rFonts w:asciiTheme="majorHAnsi" w:hAnsiTheme="majorHAnsi" w:cstheme="majorHAnsi"/>
                <w:b/>
                <w:sz w:val="24"/>
                <w:szCs w:val="24"/>
              </w:rPr>
              <w:t>me</w:t>
            </w:r>
            <w:proofErr w:type="gramEnd"/>
            <w:r w:rsidR="001E06D2">
              <w:rPr>
                <w:rFonts w:asciiTheme="majorHAnsi" w:hAnsiTheme="majorHAnsi" w:cstheme="majorHAnsi"/>
                <w:b/>
                <w:sz w:val="24"/>
                <w:szCs w:val="24"/>
              </w:rPr>
              <w:t xml:space="preserve"> </w:t>
            </w:r>
            <w:r>
              <w:rPr>
                <w:rFonts w:asciiTheme="majorHAnsi" w:hAnsiTheme="majorHAnsi" w:cstheme="majorHAnsi"/>
                <w:b/>
                <w:sz w:val="24"/>
                <w:szCs w:val="24"/>
              </w:rPr>
              <w:t>S</w:t>
            </w:r>
            <w:r w:rsidR="001E06D2">
              <w:rPr>
                <w:rFonts w:asciiTheme="majorHAnsi" w:hAnsiTheme="majorHAnsi" w:cstheme="majorHAnsi"/>
                <w:b/>
                <w:sz w:val="24"/>
                <w:szCs w:val="24"/>
              </w:rPr>
              <w:t>uper</w:t>
            </w:r>
          </w:p>
          <w:p w14:paraId="2AF3CAEE" w14:textId="0161EC34" w:rsidR="001E06D2" w:rsidRPr="00720919" w:rsidRDefault="00720919" w:rsidP="007D4795">
            <w:pPr>
              <w:rPr>
                <w:rFonts w:asciiTheme="majorHAnsi" w:hAnsiTheme="majorHAnsi" w:cstheme="majorHAnsi"/>
                <w:b/>
                <w:sz w:val="24"/>
                <w:szCs w:val="24"/>
              </w:rPr>
            </w:pPr>
            <w:r>
              <w:rPr>
                <w:rFonts w:asciiTheme="majorHAnsi" w:hAnsiTheme="majorHAnsi" w:cstheme="majorHAnsi"/>
                <w:bCs/>
                <w:sz w:val="16"/>
                <w:szCs w:val="16"/>
              </w:rPr>
              <w:t xml:space="preserve">The </w:t>
            </w:r>
            <w:r>
              <w:rPr>
                <w:rFonts w:asciiTheme="majorHAnsi" w:hAnsiTheme="majorHAnsi" w:cstheme="majorHAnsi"/>
                <w:sz w:val="16"/>
                <w:szCs w:val="16"/>
              </w:rPr>
              <w:t>c</w:t>
            </w:r>
            <w:r w:rsidR="001E06D2" w:rsidRPr="00E040A3">
              <w:rPr>
                <w:rFonts w:asciiTheme="majorHAnsi" w:hAnsiTheme="majorHAnsi" w:cstheme="majorHAnsi"/>
                <w:sz w:val="16"/>
                <w:szCs w:val="16"/>
              </w:rPr>
              <w:t xml:space="preserve">hildren </w:t>
            </w:r>
            <w:r w:rsidR="001E06D2">
              <w:rPr>
                <w:rFonts w:asciiTheme="majorHAnsi" w:hAnsiTheme="majorHAnsi" w:cstheme="majorHAnsi"/>
                <w:sz w:val="16"/>
                <w:szCs w:val="16"/>
              </w:rPr>
              <w:t xml:space="preserve">draw a picture of themselves and </w:t>
            </w:r>
            <w:r w:rsidR="001E06D2" w:rsidRPr="00E040A3">
              <w:rPr>
                <w:rFonts w:asciiTheme="majorHAnsi" w:hAnsiTheme="majorHAnsi" w:cstheme="majorHAnsi"/>
                <w:sz w:val="16"/>
                <w:szCs w:val="16"/>
              </w:rPr>
              <w:t>label</w:t>
            </w:r>
            <w:r w:rsidR="001E06D2">
              <w:rPr>
                <w:rFonts w:asciiTheme="majorHAnsi" w:hAnsiTheme="majorHAnsi" w:cstheme="majorHAnsi"/>
                <w:sz w:val="16"/>
                <w:szCs w:val="16"/>
              </w:rPr>
              <w:t xml:space="preserve"> their super qualities.</w:t>
            </w:r>
          </w:p>
          <w:p w14:paraId="5AD7A568" w14:textId="2B744683" w:rsidR="001E06D2" w:rsidRDefault="001E06D2" w:rsidP="00720919">
            <w:pPr>
              <w:rPr>
                <w:rFonts w:asciiTheme="majorHAnsi" w:hAnsiTheme="majorHAnsi" w:cstheme="majorHAnsi"/>
                <w:sz w:val="16"/>
                <w:szCs w:val="16"/>
              </w:rPr>
            </w:pPr>
          </w:p>
          <w:p w14:paraId="6017C07B" w14:textId="77777777" w:rsidR="001E06D2" w:rsidRDefault="001E06D2" w:rsidP="001E06D2">
            <w:pPr>
              <w:rPr>
                <w:rFonts w:asciiTheme="majorHAnsi" w:hAnsiTheme="majorHAnsi" w:cstheme="majorHAnsi"/>
                <w:b/>
                <w:sz w:val="24"/>
                <w:szCs w:val="24"/>
              </w:rPr>
            </w:pPr>
            <w:r>
              <w:rPr>
                <w:rFonts w:asciiTheme="majorHAnsi" w:hAnsiTheme="majorHAnsi" w:cstheme="majorHAnsi"/>
                <w:b/>
                <w:sz w:val="24"/>
                <w:szCs w:val="24"/>
              </w:rPr>
              <w:t>PSHE – Colour Monster Labelling Feelings</w:t>
            </w:r>
          </w:p>
          <w:p w14:paraId="4703871D" w14:textId="77777777" w:rsidR="001E06D2" w:rsidRDefault="001E06D2" w:rsidP="001E06D2">
            <w:pPr>
              <w:rPr>
                <w:rFonts w:asciiTheme="majorHAnsi" w:hAnsiTheme="majorHAnsi" w:cstheme="majorHAnsi"/>
                <w:sz w:val="16"/>
                <w:szCs w:val="16"/>
              </w:rPr>
            </w:pPr>
            <w:r w:rsidRPr="00E040A3">
              <w:rPr>
                <w:rFonts w:asciiTheme="majorHAnsi" w:hAnsiTheme="majorHAnsi" w:cstheme="majorHAnsi"/>
                <w:sz w:val="16"/>
                <w:szCs w:val="16"/>
              </w:rPr>
              <w:t xml:space="preserve">Children </w:t>
            </w:r>
            <w:r>
              <w:rPr>
                <w:rFonts w:asciiTheme="majorHAnsi" w:hAnsiTheme="majorHAnsi" w:cstheme="majorHAnsi"/>
                <w:sz w:val="16"/>
                <w:szCs w:val="16"/>
              </w:rPr>
              <w:t>draw pictures of what makes them feel a certain way and label what their picture is.</w:t>
            </w:r>
          </w:p>
          <w:p w14:paraId="744AE6DF" w14:textId="2F45D6EB" w:rsidR="001E06D2" w:rsidRPr="00B30728" w:rsidRDefault="001E06D2" w:rsidP="001E06D2">
            <w:pPr>
              <w:jc w:val="center"/>
              <w:rPr>
                <w:rFonts w:asciiTheme="majorHAnsi" w:hAnsiTheme="majorHAnsi" w:cstheme="majorHAnsi"/>
                <w:sz w:val="16"/>
                <w:szCs w:val="16"/>
              </w:rPr>
            </w:pPr>
            <w:r>
              <w:rPr>
                <w:rFonts w:asciiTheme="majorHAnsi" w:hAnsiTheme="majorHAnsi" w:cstheme="majorHAnsi"/>
                <w:sz w:val="16"/>
                <w:szCs w:val="16"/>
              </w:rPr>
              <w:t>1</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C5CA944" w14:textId="328C805E" w:rsidR="00980E16" w:rsidRDefault="00980E16" w:rsidP="5F49BBA4">
            <w:pPr>
              <w:spacing w:line="259" w:lineRule="auto"/>
              <w:rPr>
                <w:rFonts w:asciiTheme="majorHAnsi" w:hAnsiTheme="majorHAnsi" w:cstheme="majorBidi"/>
                <w:b/>
                <w:bCs/>
                <w:sz w:val="24"/>
                <w:szCs w:val="24"/>
              </w:rPr>
            </w:pPr>
            <w:r w:rsidRPr="5F49BBA4">
              <w:rPr>
                <w:rFonts w:asciiTheme="majorHAnsi" w:hAnsiTheme="majorHAnsi" w:cstheme="majorBidi"/>
                <w:b/>
                <w:bCs/>
                <w:sz w:val="24"/>
                <w:szCs w:val="24"/>
              </w:rPr>
              <w:t>Instructions-</w:t>
            </w:r>
            <w:r w:rsidR="00FE07B0" w:rsidRPr="5F49BBA4">
              <w:rPr>
                <w:rFonts w:asciiTheme="majorHAnsi" w:hAnsiTheme="majorHAnsi" w:cstheme="majorBidi"/>
                <w:b/>
                <w:bCs/>
                <w:sz w:val="24"/>
                <w:szCs w:val="24"/>
              </w:rPr>
              <w:t xml:space="preserve"> How to make a </w:t>
            </w:r>
            <w:r w:rsidR="75006C10" w:rsidRPr="5F49BBA4">
              <w:rPr>
                <w:rFonts w:asciiTheme="majorHAnsi" w:hAnsiTheme="majorHAnsi" w:cstheme="majorBidi"/>
                <w:b/>
                <w:bCs/>
                <w:sz w:val="24"/>
                <w:szCs w:val="24"/>
              </w:rPr>
              <w:t xml:space="preserve">hot </w:t>
            </w:r>
            <w:r w:rsidR="009853D3" w:rsidRPr="5F49BBA4">
              <w:rPr>
                <w:rFonts w:asciiTheme="majorHAnsi" w:hAnsiTheme="majorHAnsi" w:cstheme="majorBidi"/>
                <w:b/>
                <w:bCs/>
                <w:sz w:val="24"/>
                <w:szCs w:val="24"/>
              </w:rPr>
              <w:t>chocolate.</w:t>
            </w:r>
          </w:p>
          <w:p w14:paraId="404CD768" w14:textId="4B79882F" w:rsidR="001E06D2" w:rsidRPr="00BF5F5A" w:rsidRDefault="00FE07B0" w:rsidP="00BF5F5A">
            <w:pPr>
              <w:rPr>
                <w:rFonts w:asciiTheme="majorHAnsi" w:hAnsiTheme="majorHAnsi" w:cstheme="majorHAnsi"/>
                <w:sz w:val="16"/>
                <w:szCs w:val="16"/>
              </w:rPr>
            </w:pPr>
            <w:r w:rsidRPr="00E040A3">
              <w:rPr>
                <w:rFonts w:asciiTheme="majorHAnsi" w:hAnsiTheme="majorHAnsi" w:cstheme="majorHAnsi"/>
                <w:sz w:val="16"/>
                <w:szCs w:val="16"/>
              </w:rPr>
              <w:t>Children will w</w:t>
            </w:r>
            <w:r w:rsidR="00980E16" w:rsidRPr="00E040A3">
              <w:rPr>
                <w:rFonts w:asciiTheme="majorHAnsi" w:hAnsiTheme="majorHAnsi" w:cstheme="majorHAnsi"/>
                <w:sz w:val="16"/>
                <w:szCs w:val="16"/>
              </w:rPr>
              <w:t xml:space="preserve">rite a simple set of instructions including a numbered list, title and a simple list of equipment. </w:t>
            </w:r>
          </w:p>
          <w:p w14:paraId="3D552B90" w14:textId="77777777" w:rsidR="00CC7DAC" w:rsidRDefault="00CC7DAC" w:rsidP="0024498B">
            <w:pPr>
              <w:rPr>
                <w:rFonts w:asciiTheme="majorHAnsi" w:hAnsiTheme="majorHAnsi" w:cstheme="majorHAnsi"/>
                <w:sz w:val="16"/>
                <w:szCs w:val="16"/>
              </w:rPr>
            </w:pPr>
            <w:r w:rsidRPr="00E040A3">
              <w:rPr>
                <w:rFonts w:asciiTheme="majorHAnsi" w:hAnsiTheme="majorHAnsi" w:cstheme="majorHAnsi"/>
                <w:sz w:val="16"/>
                <w:szCs w:val="16"/>
              </w:rPr>
              <w:t xml:space="preserve"> </w:t>
            </w:r>
          </w:p>
          <w:p w14:paraId="29D6B04F" w14:textId="5DF03A94" w:rsidR="00BE40BC" w:rsidRPr="00BE40BC" w:rsidRDefault="00720919" w:rsidP="0024498B">
            <w:pPr>
              <w:rPr>
                <w:rFonts w:asciiTheme="majorHAnsi" w:hAnsiTheme="majorHAnsi" w:cstheme="majorHAnsi"/>
                <w:sz w:val="16"/>
                <w:szCs w:val="16"/>
              </w:rPr>
            </w:pPr>
            <w:r>
              <w:rPr>
                <w:rFonts w:asciiTheme="majorHAnsi" w:hAnsiTheme="majorHAnsi" w:cstheme="majorHAnsi"/>
                <w:sz w:val="16"/>
                <w:szCs w:val="16"/>
              </w:rPr>
              <w:t xml:space="preserve"> </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6037E4D" w14:textId="77777777" w:rsidR="007016FC" w:rsidRPr="00844D71" w:rsidRDefault="00794CD6" w:rsidP="0040779C">
            <w:pPr>
              <w:rPr>
                <w:rFonts w:asciiTheme="majorHAnsi" w:hAnsiTheme="majorHAnsi" w:cstheme="majorHAnsi"/>
                <w:b/>
                <w:sz w:val="24"/>
                <w:szCs w:val="24"/>
              </w:rPr>
            </w:pPr>
            <w:r w:rsidRPr="00844D71">
              <w:rPr>
                <w:rFonts w:asciiTheme="majorHAnsi" w:hAnsiTheme="majorHAnsi" w:cstheme="majorHAnsi"/>
                <w:b/>
                <w:sz w:val="24"/>
                <w:szCs w:val="24"/>
              </w:rPr>
              <w:t>Persuasion- Come to Neverland</w:t>
            </w:r>
          </w:p>
          <w:p w14:paraId="0D5D7B06" w14:textId="77777777" w:rsidR="00794CD6" w:rsidRDefault="00794CD6" w:rsidP="00794CD6">
            <w:pPr>
              <w:rPr>
                <w:rFonts w:asciiTheme="majorHAnsi" w:hAnsiTheme="majorHAnsi" w:cstheme="majorHAnsi"/>
                <w:sz w:val="16"/>
                <w:szCs w:val="16"/>
              </w:rPr>
            </w:pPr>
            <w:r w:rsidRPr="00844D71">
              <w:rPr>
                <w:rFonts w:asciiTheme="majorHAnsi" w:hAnsiTheme="majorHAnsi" w:cstheme="majorHAnsi"/>
                <w:sz w:val="16"/>
                <w:szCs w:val="16"/>
              </w:rPr>
              <w:t>Children will write a letter persuading people to come to Neverland</w:t>
            </w:r>
            <w:r>
              <w:rPr>
                <w:rFonts w:asciiTheme="majorHAnsi" w:hAnsiTheme="majorHAnsi" w:cstheme="majorHAnsi"/>
                <w:sz w:val="16"/>
                <w:szCs w:val="16"/>
              </w:rPr>
              <w:t xml:space="preserve">. </w:t>
            </w:r>
          </w:p>
          <w:p w14:paraId="640B491E" w14:textId="77777777" w:rsidR="000B29FE" w:rsidRDefault="000B29FE" w:rsidP="00794CD6">
            <w:pPr>
              <w:rPr>
                <w:rFonts w:asciiTheme="majorHAnsi" w:hAnsiTheme="majorHAnsi" w:cstheme="majorHAnsi"/>
                <w:sz w:val="16"/>
                <w:szCs w:val="16"/>
              </w:rPr>
            </w:pPr>
          </w:p>
          <w:p w14:paraId="776A1771" w14:textId="77777777" w:rsidR="0041367D" w:rsidRDefault="0041367D" w:rsidP="00794CD6">
            <w:pPr>
              <w:rPr>
                <w:rFonts w:asciiTheme="majorHAnsi" w:hAnsiTheme="majorHAnsi" w:cstheme="majorHAnsi"/>
                <w:sz w:val="16"/>
                <w:szCs w:val="16"/>
              </w:rPr>
            </w:pPr>
          </w:p>
          <w:p w14:paraId="22560CC7" w14:textId="4AD879C9" w:rsidR="0041367D" w:rsidRDefault="00156642" w:rsidP="00794CD6">
            <w:pPr>
              <w:rPr>
                <w:rFonts w:asciiTheme="majorHAnsi" w:hAnsiTheme="majorHAnsi" w:cstheme="majorHAnsi"/>
                <w:b/>
                <w:bCs/>
                <w:sz w:val="24"/>
                <w:szCs w:val="24"/>
              </w:rPr>
            </w:pPr>
            <w:r w:rsidRPr="00156642">
              <w:rPr>
                <w:rFonts w:asciiTheme="majorHAnsi" w:hAnsiTheme="majorHAnsi" w:cstheme="majorHAnsi"/>
                <w:b/>
                <w:bCs/>
                <w:sz w:val="24"/>
                <w:szCs w:val="24"/>
              </w:rPr>
              <w:t>Instructions- How to Make Pixie Dust</w:t>
            </w:r>
          </w:p>
          <w:p w14:paraId="5277B7F4" w14:textId="5DEB1EC9" w:rsidR="00156642" w:rsidRPr="00156642" w:rsidRDefault="00156642" w:rsidP="00794CD6">
            <w:pPr>
              <w:rPr>
                <w:rFonts w:asciiTheme="majorHAnsi" w:hAnsiTheme="majorHAnsi" w:cstheme="majorHAnsi"/>
                <w:sz w:val="16"/>
                <w:szCs w:val="16"/>
              </w:rPr>
            </w:pPr>
            <w:r>
              <w:rPr>
                <w:rFonts w:asciiTheme="majorHAnsi" w:hAnsiTheme="majorHAnsi" w:cstheme="majorHAnsi"/>
                <w:sz w:val="16"/>
                <w:szCs w:val="16"/>
              </w:rPr>
              <w:t xml:space="preserve">The children will </w:t>
            </w:r>
            <w:r w:rsidR="00DC295F">
              <w:rPr>
                <w:rFonts w:asciiTheme="majorHAnsi" w:hAnsiTheme="majorHAnsi" w:cstheme="majorHAnsi"/>
                <w:sz w:val="16"/>
                <w:szCs w:val="16"/>
              </w:rPr>
              <w:t>write a set of instructions explaining how to make Pixie Dust</w:t>
            </w:r>
          </w:p>
          <w:p w14:paraId="3DEEC669" w14:textId="77777777" w:rsidR="00844D71" w:rsidRPr="00B30728" w:rsidRDefault="00844D71" w:rsidP="00794CD6">
            <w:pPr>
              <w:rPr>
                <w:rFonts w:asciiTheme="majorHAnsi" w:hAnsiTheme="majorHAnsi" w:cstheme="majorHAnsi"/>
                <w:sz w:val="16"/>
                <w:szCs w:val="16"/>
              </w:rPr>
            </w:pPr>
          </w:p>
        </w:tc>
        <w:tc>
          <w:tcPr>
            <w:tcW w:w="3570" w:type="dxa"/>
            <w:tcBorders>
              <w:left w:val="single" w:sz="4" w:space="0" w:color="BFBFBF" w:themeColor="background1" w:themeShade="BF"/>
              <w:right w:val="single" w:sz="4" w:space="0" w:color="BFBFBF" w:themeColor="background1" w:themeShade="BF"/>
            </w:tcBorders>
          </w:tcPr>
          <w:p w14:paraId="565331DF" w14:textId="77777777" w:rsidR="00BC6174" w:rsidRPr="00BC6174" w:rsidRDefault="00BC6174" w:rsidP="00BC6174">
            <w:pPr>
              <w:jc w:val="both"/>
              <w:rPr>
                <w:rFonts w:asciiTheme="majorHAnsi" w:hAnsiTheme="majorHAnsi" w:cstheme="majorHAnsi"/>
                <w:b/>
                <w:bCs/>
                <w:sz w:val="24"/>
                <w:szCs w:val="24"/>
              </w:rPr>
            </w:pPr>
            <w:r w:rsidRPr="00BC6174">
              <w:rPr>
                <w:rFonts w:asciiTheme="majorHAnsi" w:hAnsiTheme="majorHAnsi" w:cstheme="majorHAnsi"/>
                <w:b/>
                <w:bCs/>
                <w:sz w:val="24"/>
                <w:szCs w:val="24"/>
              </w:rPr>
              <w:t>Recount-Trip to Wyndham Park</w:t>
            </w:r>
          </w:p>
          <w:p w14:paraId="50AD11C6" w14:textId="77777777" w:rsidR="00BC6174" w:rsidRPr="00BC6174" w:rsidRDefault="00BC6174" w:rsidP="00BC6174">
            <w:pPr>
              <w:jc w:val="both"/>
              <w:rPr>
                <w:rFonts w:asciiTheme="majorHAnsi" w:hAnsiTheme="majorHAnsi" w:cstheme="majorHAnsi"/>
                <w:sz w:val="16"/>
                <w:szCs w:val="16"/>
              </w:rPr>
            </w:pPr>
            <w:r w:rsidRPr="00BC6174">
              <w:rPr>
                <w:rFonts w:asciiTheme="majorHAnsi" w:hAnsiTheme="majorHAnsi" w:cstheme="majorHAnsi"/>
                <w:sz w:val="16"/>
                <w:szCs w:val="16"/>
              </w:rPr>
              <w:t xml:space="preserve">Children will write a simple </w:t>
            </w:r>
            <w:proofErr w:type="gramStart"/>
            <w:r w:rsidRPr="00BC6174">
              <w:rPr>
                <w:rFonts w:asciiTheme="majorHAnsi" w:hAnsiTheme="majorHAnsi" w:cstheme="majorHAnsi"/>
                <w:sz w:val="16"/>
                <w:szCs w:val="16"/>
              </w:rPr>
              <w:t>first person</w:t>
            </w:r>
            <w:proofErr w:type="gramEnd"/>
            <w:r w:rsidRPr="00BC6174">
              <w:rPr>
                <w:rFonts w:asciiTheme="majorHAnsi" w:hAnsiTheme="majorHAnsi" w:cstheme="majorHAnsi"/>
                <w:sz w:val="16"/>
                <w:szCs w:val="16"/>
              </w:rPr>
              <w:t xml:space="preserve"> recount linked to personal experience, incorporating at least three chronological events in order whilst maintaining the past tense with consistency. 2 weeks.</w:t>
            </w:r>
          </w:p>
          <w:p w14:paraId="512535ED" w14:textId="77777777" w:rsidR="005C5448" w:rsidRPr="00B30728" w:rsidRDefault="005C5448" w:rsidP="002A4334">
            <w:pPr>
              <w:rPr>
                <w:rFonts w:asciiTheme="majorHAnsi" w:hAnsiTheme="majorHAnsi" w:cstheme="majorHAnsi"/>
                <w:sz w:val="16"/>
                <w:szCs w:val="16"/>
              </w:rPr>
            </w:pPr>
          </w:p>
        </w:tc>
        <w:tc>
          <w:tcPr>
            <w:tcW w:w="3570" w:type="dxa"/>
            <w:tcBorders>
              <w:left w:val="single" w:sz="4" w:space="0" w:color="BFBFBF" w:themeColor="background1" w:themeShade="BF"/>
              <w:right w:val="single" w:sz="4" w:space="0" w:color="BFBFBF" w:themeColor="background1" w:themeShade="BF"/>
            </w:tcBorders>
          </w:tcPr>
          <w:p w14:paraId="2679AF81" w14:textId="2C47D40C" w:rsidR="005C5448" w:rsidRPr="005C5448" w:rsidRDefault="005C5448" w:rsidP="005C5448">
            <w:pPr>
              <w:rPr>
                <w:rFonts w:asciiTheme="majorHAnsi" w:hAnsiTheme="majorHAnsi" w:cstheme="majorHAnsi"/>
                <w:b/>
                <w:bCs/>
                <w:sz w:val="24"/>
                <w:szCs w:val="24"/>
              </w:rPr>
            </w:pPr>
            <w:r w:rsidRPr="005C5448">
              <w:rPr>
                <w:rFonts w:asciiTheme="majorHAnsi" w:hAnsiTheme="majorHAnsi" w:cstheme="majorHAnsi"/>
                <w:b/>
                <w:bCs/>
                <w:sz w:val="24"/>
                <w:szCs w:val="24"/>
              </w:rPr>
              <w:t xml:space="preserve">Recount-Trip to </w:t>
            </w:r>
            <w:r>
              <w:rPr>
                <w:rFonts w:asciiTheme="majorHAnsi" w:hAnsiTheme="majorHAnsi" w:cstheme="majorHAnsi"/>
                <w:b/>
                <w:bCs/>
                <w:sz w:val="24"/>
                <w:szCs w:val="24"/>
              </w:rPr>
              <w:t xml:space="preserve">Wollaton Hall </w:t>
            </w:r>
          </w:p>
          <w:p w14:paraId="254EA66E" w14:textId="77777777" w:rsidR="005C5448" w:rsidRPr="005C5448" w:rsidRDefault="005C5448" w:rsidP="005C5448">
            <w:pPr>
              <w:rPr>
                <w:rFonts w:asciiTheme="majorHAnsi" w:hAnsiTheme="majorHAnsi" w:cstheme="majorHAnsi"/>
                <w:b/>
                <w:bCs/>
                <w:sz w:val="24"/>
                <w:szCs w:val="24"/>
              </w:rPr>
            </w:pPr>
            <w:r w:rsidRPr="005C5448">
              <w:rPr>
                <w:rFonts w:asciiTheme="majorHAnsi" w:hAnsiTheme="majorHAnsi" w:cstheme="majorHAnsi"/>
                <w:sz w:val="16"/>
                <w:szCs w:val="16"/>
              </w:rPr>
              <w:t xml:space="preserve">Children will write a simple </w:t>
            </w:r>
            <w:proofErr w:type="gramStart"/>
            <w:r w:rsidRPr="005C5448">
              <w:rPr>
                <w:rFonts w:asciiTheme="majorHAnsi" w:hAnsiTheme="majorHAnsi" w:cstheme="majorHAnsi"/>
                <w:sz w:val="16"/>
                <w:szCs w:val="16"/>
              </w:rPr>
              <w:t>first person</w:t>
            </w:r>
            <w:proofErr w:type="gramEnd"/>
            <w:r w:rsidRPr="005C5448">
              <w:rPr>
                <w:rFonts w:asciiTheme="majorHAnsi" w:hAnsiTheme="majorHAnsi" w:cstheme="majorHAnsi"/>
                <w:sz w:val="16"/>
                <w:szCs w:val="16"/>
              </w:rPr>
              <w:t xml:space="preserve"> recount linked to personal experience, incorporating at least three chronological events in order whilst maintaining the past tense with consistency. 2 weeks</w:t>
            </w:r>
            <w:r w:rsidRPr="005C5448">
              <w:rPr>
                <w:rFonts w:asciiTheme="majorHAnsi" w:hAnsiTheme="majorHAnsi" w:cstheme="majorHAnsi"/>
                <w:b/>
                <w:bCs/>
                <w:sz w:val="24"/>
                <w:szCs w:val="24"/>
              </w:rPr>
              <w:t>.</w:t>
            </w:r>
          </w:p>
          <w:p w14:paraId="6CE7CAB2" w14:textId="77777777" w:rsidR="005C5448" w:rsidRDefault="005C5448" w:rsidP="002E42BF">
            <w:pPr>
              <w:rPr>
                <w:rFonts w:asciiTheme="majorHAnsi" w:hAnsiTheme="majorHAnsi" w:cstheme="majorHAnsi"/>
                <w:b/>
                <w:sz w:val="24"/>
                <w:szCs w:val="24"/>
              </w:rPr>
            </w:pPr>
          </w:p>
          <w:p w14:paraId="33E61055" w14:textId="77777777" w:rsidR="005C5448" w:rsidRDefault="005C5448" w:rsidP="002E42BF">
            <w:pPr>
              <w:rPr>
                <w:rFonts w:asciiTheme="majorHAnsi" w:hAnsiTheme="majorHAnsi" w:cstheme="majorHAnsi"/>
                <w:b/>
                <w:sz w:val="24"/>
                <w:szCs w:val="24"/>
              </w:rPr>
            </w:pPr>
          </w:p>
          <w:p w14:paraId="752DFC33" w14:textId="13580C8C" w:rsidR="00980E16" w:rsidRPr="00CC7DAC" w:rsidRDefault="00844D71" w:rsidP="002E42BF">
            <w:pPr>
              <w:rPr>
                <w:rFonts w:asciiTheme="majorHAnsi" w:hAnsiTheme="majorHAnsi" w:cstheme="majorHAnsi"/>
                <w:b/>
                <w:sz w:val="24"/>
                <w:szCs w:val="24"/>
              </w:rPr>
            </w:pPr>
            <w:r w:rsidRPr="00A14E67">
              <w:rPr>
                <w:rFonts w:asciiTheme="majorHAnsi" w:hAnsiTheme="majorHAnsi" w:cstheme="majorHAnsi"/>
                <w:b/>
                <w:sz w:val="24"/>
                <w:szCs w:val="24"/>
              </w:rPr>
              <w:t xml:space="preserve">Non-Chronological </w:t>
            </w:r>
            <w:r w:rsidR="0001795D" w:rsidRPr="00A14E67">
              <w:rPr>
                <w:rFonts w:asciiTheme="majorHAnsi" w:hAnsiTheme="majorHAnsi" w:cstheme="majorHAnsi"/>
                <w:b/>
                <w:sz w:val="24"/>
                <w:szCs w:val="24"/>
              </w:rPr>
              <w:t>Report</w:t>
            </w:r>
            <w:r w:rsidR="009653E6" w:rsidRPr="00A14E67">
              <w:rPr>
                <w:rFonts w:asciiTheme="majorHAnsi" w:hAnsiTheme="majorHAnsi" w:cstheme="majorHAnsi"/>
                <w:b/>
                <w:sz w:val="24"/>
                <w:szCs w:val="24"/>
              </w:rPr>
              <w:t xml:space="preserve">- </w:t>
            </w:r>
            <w:r w:rsidRPr="00A14E67">
              <w:rPr>
                <w:rFonts w:asciiTheme="majorHAnsi" w:hAnsiTheme="majorHAnsi" w:cstheme="majorHAnsi"/>
                <w:b/>
                <w:sz w:val="24"/>
                <w:szCs w:val="24"/>
              </w:rPr>
              <w:t xml:space="preserve">Science - </w:t>
            </w:r>
            <w:r w:rsidR="009653E6" w:rsidRPr="00A14E67">
              <w:rPr>
                <w:rFonts w:asciiTheme="majorHAnsi" w:hAnsiTheme="majorHAnsi" w:cstheme="majorHAnsi"/>
                <w:b/>
                <w:sz w:val="24"/>
                <w:szCs w:val="24"/>
              </w:rPr>
              <w:t>Snail</w:t>
            </w:r>
            <w:r w:rsidR="00CC7DAC" w:rsidRPr="00A14E67">
              <w:rPr>
                <w:rFonts w:asciiTheme="majorHAnsi" w:hAnsiTheme="majorHAnsi" w:cstheme="majorHAnsi"/>
                <w:b/>
                <w:sz w:val="24"/>
                <w:szCs w:val="24"/>
              </w:rPr>
              <w:t xml:space="preserve"> Fact File</w:t>
            </w:r>
          </w:p>
          <w:p w14:paraId="7DB0CF15" w14:textId="77777777" w:rsidR="00844D71" w:rsidRDefault="00C82A19" w:rsidP="002E42BF">
            <w:pPr>
              <w:rPr>
                <w:rFonts w:asciiTheme="majorHAnsi" w:hAnsiTheme="majorHAnsi" w:cstheme="majorHAnsi"/>
                <w:sz w:val="16"/>
                <w:szCs w:val="16"/>
              </w:rPr>
            </w:pPr>
            <w:r w:rsidRPr="00B30728">
              <w:rPr>
                <w:rFonts w:asciiTheme="majorHAnsi" w:hAnsiTheme="majorHAnsi" w:cstheme="majorHAnsi"/>
                <w:sz w:val="16"/>
                <w:szCs w:val="16"/>
              </w:rPr>
              <w:t xml:space="preserve">Assemble information about a subject based on their own experience, writing sentences to describe different aspects of the subject. </w:t>
            </w:r>
          </w:p>
          <w:p w14:paraId="5CDD22D3" w14:textId="77777777" w:rsidR="00FE07B0" w:rsidRPr="00844D71" w:rsidRDefault="00B22381" w:rsidP="00844D71">
            <w:pPr>
              <w:jc w:val="center"/>
              <w:rPr>
                <w:rFonts w:asciiTheme="majorHAnsi" w:hAnsiTheme="majorHAnsi" w:cstheme="majorHAnsi"/>
                <w:sz w:val="16"/>
                <w:szCs w:val="16"/>
              </w:rPr>
            </w:pPr>
            <w:r w:rsidRPr="00B30728">
              <w:rPr>
                <w:rFonts w:asciiTheme="majorHAnsi" w:hAnsiTheme="majorHAnsi" w:cstheme="majorHAnsi"/>
                <w:sz w:val="16"/>
                <w:szCs w:val="16"/>
              </w:rPr>
              <w:t>2 weeks</w:t>
            </w:r>
          </w:p>
          <w:p w14:paraId="529935F6" w14:textId="77777777" w:rsidR="00844D71" w:rsidRPr="00844D71" w:rsidRDefault="00844D71" w:rsidP="00844D71">
            <w:pPr>
              <w:rPr>
                <w:rFonts w:asciiTheme="majorHAnsi" w:hAnsiTheme="majorHAnsi" w:cstheme="majorHAnsi"/>
                <w:b/>
                <w:sz w:val="24"/>
                <w:szCs w:val="24"/>
              </w:rPr>
            </w:pPr>
            <w:r w:rsidRPr="00844D71">
              <w:rPr>
                <w:rFonts w:asciiTheme="majorHAnsi" w:hAnsiTheme="majorHAnsi" w:cstheme="majorHAnsi"/>
                <w:b/>
                <w:sz w:val="24"/>
                <w:szCs w:val="24"/>
              </w:rPr>
              <w:t>Instructions- DT: How to Make A rainbow salad and fruit kebab.</w:t>
            </w:r>
          </w:p>
          <w:p w14:paraId="5C272F66" w14:textId="77777777" w:rsidR="00844D71" w:rsidRPr="00844D71" w:rsidRDefault="00844D71" w:rsidP="00844D71">
            <w:pPr>
              <w:rPr>
                <w:rFonts w:asciiTheme="majorHAnsi" w:hAnsiTheme="majorHAnsi" w:cstheme="majorHAnsi"/>
                <w:sz w:val="16"/>
                <w:szCs w:val="16"/>
              </w:rPr>
            </w:pPr>
            <w:r w:rsidRPr="00844D71">
              <w:rPr>
                <w:rFonts w:asciiTheme="majorHAnsi" w:hAnsiTheme="majorHAnsi" w:cstheme="majorHAnsi"/>
                <w:sz w:val="16"/>
                <w:szCs w:val="16"/>
              </w:rPr>
              <w:t xml:space="preserve"> Children will write a simple set of instructions including a numbered list, title and a simple list of equipment.</w:t>
            </w:r>
          </w:p>
          <w:p w14:paraId="2ED0DB51" w14:textId="77777777" w:rsidR="00844D71" w:rsidRPr="00844D71" w:rsidRDefault="00844D71" w:rsidP="00844D71">
            <w:pPr>
              <w:jc w:val="center"/>
              <w:rPr>
                <w:rFonts w:asciiTheme="majorHAnsi" w:hAnsiTheme="majorHAnsi" w:cstheme="majorHAnsi"/>
                <w:sz w:val="16"/>
                <w:szCs w:val="16"/>
              </w:rPr>
            </w:pPr>
            <w:r w:rsidRPr="00844D71">
              <w:rPr>
                <w:rFonts w:asciiTheme="majorHAnsi" w:hAnsiTheme="majorHAnsi" w:cstheme="majorHAnsi"/>
                <w:sz w:val="16"/>
                <w:szCs w:val="16"/>
              </w:rPr>
              <w:t>2 sessions</w:t>
            </w:r>
          </w:p>
          <w:p w14:paraId="3656B9AB" w14:textId="77777777" w:rsidR="00C82A19" w:rsidRPr="005B2405" w:rsidRDefault="00C82A19" w:rsidP="002E42BF">
            <w:pPr>
              <w:rPr>
                <w:rFonts w:asciiTheme="majorHAnsi" w:hAnsiTheme="majorHAnsi" w:cstheme="majorHAnsi"/>
                <w:sz w:val="24"/>
                <w:szCs w:val="24"/>
              </w:rPr>
            </w:pPr>
          </w:p>
        </w:tc>
        <w:tc>
          <w:tcPr>
            <w:tcW w:w="3570" w:type="dxa"/>
            <w:tcBorders>
              <w:left w:val="single" w:sz="4" w:space="0" w:color="BFBFBF" w:themeColor="background1" w:themeShade="BF"/>
            </w:tcBorders>
          </w:tcPr>
          <w:p w14:paraId="63BF4329" w14:textId="77777777" w:rsidR="00432AC6" w:rsidRDefault="00432AC6" w:rsidP="00432AC6">
            <w:pPr>
              <w:rPr>
                <w:rFonts w:asciiTheme="majorHAnsi" w:hAnsiTheme="majorHAnsi" w:cstheme="majorHAnsi"/>
                <w:sz w:val="24"/>
                <w:szCs w:val="24"/>
              </w:rPr>
            </w:pPr>
            <w:r w:rsidRPr="00A14E67">
              <w:rPr>
                <w:rFonts w:asciiTheme="majorHAnsi" w:hAnsiTheme="majorHAnsi" w:cstheme="majorHAnsi"/>
                <w:b/>
                <w:sz w:val="24"/>
                <w:szCs w:val="24"/>
              </w:rPr>
              <w:t>Persuasion</w:t>
            </w:r>
            <w:r w:rsidR="00A14E67" w:rsidRPr="00A14E67">
              <w:rPr>
                <w:rFonts w:asciiTheme="majorHAnsi" w:hAnsiTheme="majorHAnsi" w:cstheme="majorHAnsi"/>
                <w:b/>
                <w:sz w:val="24"/>
                <w:szCs w:val="24"/>
              </w:rPr>
              <w:t>/ Non-Chronological/Discussion –</w:t>
            </w:r>
            <w:r w:rsidRPr="00A14E67">
              <w:rPr>
                <w:rFonts w:asciiTheme="majorHAnsi" w:hAnsiTheme="majorHAnsi" w:cstheme="majorHAnsi"/>
                <w:b/>
                <w:sz w:val="24"/>
                <w:szCs w:val="24"/>
              </w:rPr>
              <w:t xml:space="preserve"> </w:t>
            </w:r>
            <w:r w:rsidR="00A14E67" w:rsidRPr="00A14E67">
              <w:rPr>
                <w:rFonts w:asciiTheme="majorHAnsi" w:hAnsiTheme="majorHAnsi" w:cstheme="majorHAnsi"/>
                <w:b/>
                <w:sz w:val="24"/>
                <w:szCs w:val="24"/>
              </w:rPr>
              <w:t>Impact of the Environment</w:t>
            </w:r>
          </w:p>
          <w:p w14:paraId="501BA01B" w14:textId="390817DB" w:rsidR="00B81781" w:rsidRPr="00B30728" w:rsidRDefault="00432AC6" w:rsidP="00B81781">
            <w:pPr>
              <w:rPr>
                <w:rFonts w:asciiTheme="majorHAnsi" w:hAnsiTheme="majorHAnsi" w:cstheme="majorHAnsi"/>
                <w:sz w:val="16"/>
                <w:szCs w:val="16"/>
              </w:rPr>
            </w:pPr>
            <w:r w:rsidRPr="00A14E67">
              <w:rPr>
                <w:rFonts w:asciiTheme="majorHAnsi" w:hAnsiTheme="majorHAnsi" w:cstheme="majorHAnsi"/>
                <w:sz w:val="16"/>
                <w:szCs w:val="16"/>
              </w:rPr>
              <w:t>Children write simple sent</w:t>
            </w:r>
            <w:r w:rsidR="00A14E67" w:rsidRPr="00A14E67">
              <w:rPr>
                <w:rFonts w:asciiTheme="majorHAnsi" w:hAnsiTheme="majorHAnsi" w:cstheme="majorHAnsi"/>
                <w:sz w:val="16"/>
                <w:szCs w:val="16"/>
              </w:rPr>
              <w:t xml:space="preserve">ences of persuasion through writing </w:t>
            </w:r>
            <w:r w:rsidRPr="00A14E67">
              <w:rPr>
                <w:rFonts w:asciiTheme="majorHAnsi" w:hAnsiTheme="majorHAnsi" w:cstheme="majorHAnsi"/>
                <w:sz w:val="16"/>
                <w:szCs w:val="16"/>
              </w:rPr>
              <w:t xml:space="preserve">a letter </w:t>
            </w:r>
            <w:r w:rsidR="00C35B59" w:rsidRPr="00A14E67">
              <w:rPr>
                <w:rFonts w:asciiTheme="majorHAnsi" w:hAnsiTheme="majorHAnsi" w:cstheme="majorHAnsi"/>
                <w:sz w:val="16"/>
                <w:szCs w:val="16"/>
              </w:rPr>
              <w:t xml:space="preserve">to </w:t>
            </w:r>
            <w:r w:rsidR="00075137">
              <w:rPr>
                <w:rFonts w:asciiTheme="majorHAnsi" w:hAnsiTheme="majorHAnsi" w:cstheme="majorHAnsi"/>
                <w:sz w:val="16"/>
                <w:szCs w:val="16"/>
              </w:rPr>
              <w:t xml:space="preserve">the </w:t>
            </w:r>
            <w:proofErr w:type="spellStart"/>
            <w:r w:rsidR="00075137">
              <w:rPr>
                <w:rFonts w:asciiTheme="majorHAnsi" w:hAnsiTheme="majorHAnsi" w:cstheme="majorHAnsi"/>
                <w:sz w:val="16"/>
                <w:szCs w:val="16"/>
              </w:rPr>
              <w:t>governmernt</w:t>
            </w:r>
            <w:proofErr w:type="spellEnd"/>
            <w:r w:rsidRPr="00A14E67">
              <w:rPr>
                <w:rFonts w:asciiTheme="majorHAnsi" w:hAnsiTheme="majorHAnsi" w:cstheme="majorHAnsi"/>
                <w:sz w:val="16"/>
                <w:szCs w:val="16"/>
              </w:rPr>
              <w:t xml:space="preserve"> persuading</w:t>
            </w:r>
            <w:r w:rsidR="00C35B59" w:rsidRPr="00A14E67">
              <w:rPr>
                <w:rFonts w:asciiTheme="majorHAnsi" w:hAnsiTheme="majorHAnsi" w:cstheme="majorHAnsi"/>
                <w:sz w:val="16"/>
                <w:szCs w:val="16"/>
              </w:rPr>
              <w:t xml:space="preserve"> him to stop plastic pollution</w:t>
            </w:r>
            <w:r w:rsidR="00B81781" w:rsidRPr="00A14E67">
              <w:rPr>
                <w:rFonts w:asciiTheme="majorHAnsi" w:hAnsiTheme="majorHAnsi" w:cstheme="majorHAnsi"/>
                <w:sz w:val="16"/>
                <w:szCs w:val="16"/>
              </w:rPr>
              <w:t>.</w:t>
            </w:r>
          </w:p>
          <w:p w14:paraId="45FB0818" w14:textId="77777777" w:rsidR="00A14E67" w:rsidRPr="00A14E67" w:rsidRDefault="00A14E67" w:rsidP="007956D4">
            <w:pPr>
              <w:rPr>
                <w:rFonts w:asciiTheme="majorHAnsi" w:hAnsiTheme="majorHAnsi" w:cstheme="majorHAnsi"/>
                <w:sz w:val="16"/>
                <w:szCs w:val="16"/>
              </w:rPr>
            </w:pPr>
          </w:p>
          <w:p w14:paraId="049F31CB" w14:textId="77777777" w:rsidR="00A14E67" w:rsidRPr="00B30728" w:rsidRDefault="00A14E67" w:rsidP="007956D4">
            <w:pPr>
              <w:rPr>
                <w:rFonts w:asciiTheme="majorHAnsi" w:hAnsiTheme="majorHAnsi" w:cstheme="majorHAnsi"/>
                <w:sz w:val="16"/>
                <w:szCs w:val="16"/>
              </w:rPr>
            </w:pPr>
          </w:p>
        </w:tc>
      </w:tr>
      <w:tr w:rsidR="61D9CB86" w14:paraId="0ACE7A4C" w14:textId="77777777" w:rsidTr="00480DB8">
        <w:trPr>
          <w:trHeight w:val="900"/>
        </w:trPr>
        <w:tc>
          <w:tcPr>
            <w:tcW w:w="1231" w:type="dxa"/>
            <w:shd w:val="clear" w:color="auto" w:fill="5B9BD5" w:themeFill="accent1"/>
          </w:tcPr>
          <w:p w14:paraId="4458BDF4" w14:textId="13211A4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lastRenderedPageBreak/>
              <w:t>Previous Learning</w:t>
            </w:r>
          </w:p>
        </w:tc>
        <w:tc>
          <w:tcPr>
            <w:tcW w:w="3923" w:type="dxa"/>
            <w:gridSpan w:val="2"/>
            <w:tcBorders>
              <w:right w:val="single" w:sz="4" w:space="0" w:color="BFBFBF" w:themeColor="background1" w:themeShade="BF"/>
            </w:tcBorders>
            <w:shd w:val="clear" w:color="auto" w:fill="5B9BD5" w:themeFill="accent1"/>
          </w:tcPr>
          <w:p w14:paraId="33F11FBB" w14:textId="6C5908F9"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used to label your designs in reception.</w:t>
            </w:r>
          </w:p>
          <w:p w14:paraId="1ADCCFE2" w14:textId="3B77CB1F" w:rsidR="61D9CB86"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drew emotions for your Emotions Book in Reception.</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7CFF5E28" w14:textId="2E813E7C"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labelled you friend in Reception.</w:t>
            </w:r>
          </w:p>
          <w:p w14:paraId="3E5DC953" w14:textId="4AD298F4"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celebrated Christmas in Reception by performing The Nativity.</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03BD6083" w14:textId="14374440" w:rsidR="61D9CB86"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we received letters in Reception- The Bear, Poppy the Troll, </w:t>
            </w:r>
            <w:proofErr w:type="spellStart"/>
            <w:r w:rsidRPr="61D9CB86">
              <w:rPr>
                <w:rFonts w:ascii="Calibri Light" w:eastAsia="Calibri Light" w:hAnsi="Calibri Light" w:cs="Calibri Light"/>
                <w:color w:val="FFFFFF" w:themeColor="background1"/>
                <w:sz w:val="16"/>
                <w:szCs w:val="16"/>
              </w:rPr>
              <w:t>Sanata</w:t>
            </w:r>
            <w:proofErr w:type="spellEnd"/>
            <w:r w:rsidRPr="61D9CB86">
              <w:rPr>
                <w:rFonts w:ascii="Calibri Light" w:eastAsia="Calibri Light" w:hAnsi="Calibri Light" w:cs="Calibri Light"/>
                <w:color w:val="FFFFFF" w:themeColor="background1"/>
                <w:sz w:val="16"/>
                <w:szCs w:val="16"/>
              </w:rPr>
              <w:t>.</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66C48AD8" w14:textId="5B62E75E"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went to the woods in Reception (Sherwood Pines)</w:t>
            </w:r>
          </w:p>
          <w:p w14:paraId="6C846F84" w14:textId="579A55C0"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made Paw Patrol fact files.</w:t>
            </w:r>
          </w:p>
          <w:p w14:paraId="0D4EA149" w14:textId="48FCBFE2"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made minibeast fact files in Reception.</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570EC445" w14:textId="429F03D1"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kept a diary in Reception.</w:t>
            </w:r>
          </w:p>
          <w:p w14:paraId="3A8AA50C" w14:textId="43226F33"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made banana milkshake, gingerbread, mince pies, chapatti, </w:t>
            </w:r>
            <w:proofErr w:type="spellStart"/>
            <w:r w:rsidRPr="61D9CB86">
              <w:rPr>
                <w:rFonts w:ascii="Calibri Light" w:eastAsia="Calibri Light" w:hAnsi="Calibri Light" w:cs="Calibri Light"/>
                <w:color w:val="FFFFFF" w:themeColor="background1"/>
                <w:sz w:val="16"/>
                <w:szCs w:val="16"/>
              </w:rPr>
              <w:t>Gruffallo</w:t>
            </w:r>
            <w:proofErr w:type="spellEnd"/>
            <w:r w:rsidRPr="61D9CB86">
              <w:rPr>
                <w:rFonts w:ascii="Calibri Light" w:eastAsia="Calibri Light" w:hAnsi="Calibri Light" w:cs="Calibri Light"/>
                <w:color w:val="FFFFFF" w:themeColor="background1"/>
                <w:sz w:val="16"/>
                <w:szCs w:val="16"/>
              </w:rPr>
              <w:t xml:space="preserve"> Crumble, toffee apples, stir fry, ice cream etc.</w:t>
            </w:r>
          </w:p>
          <w:p w14:paraId="554360D5" w14:textId="2FE0DC55" w:rsidR="61D9CB86" w:rsidRDefault="61D9CB86" w:rsidP="61D9CB86">
            <w:pPr>
              <w:jc w:val="center"/>
              <w:rPr>
                <w:rFonts w:asciiTheme="majorHAnsi" w:hAnsiTheme="majorHAnsi" w:cstheme="majorBidi"/>
                <w:color w:val="FFFFFF" w:themeColor="background1"/>
                <w:sz w:val="24"/>
                <w:szCs w:val="24"/>
              </w:rPr>
            </w:pPr>
          </w:p>
        </w:tc>
        <w:tc>
          <w:tcPr>
            <w:tcW w:w="3570" w:type="dxa"/>
            <w:tcBorders>
              <w:left w:val="single" w:sz="4" w:space="0" w:color="BFBFBF" w:themeColor="background1" w:themeShade="BF"/>
            </w:tcBorders>
            <w:shd w:val="clear" w:color="auto" w:fill="5B9BD5" w:themeFill="accent1"/>
          </w:tcPr>
          <w:p w14:paraId="29634338" w14:textId="2F76316C"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helped Mr Mason and went on a litter pick in Reception.</w:t>
            </w:r>
          </w:p>
          <w:p w14:paraId="79B37990" w14:textId="2485F87C" w:rsidR="61D9CB86" w:rsidRDefault="61D9CB86" w:rsidP="61D9CB86">
            <w:pPr>
              <w:jc w:val="center"/>
              <w:rPr>
                <w:rFonts w:asciiTheme="majorHAnsi" w:hAnsiTheme="majorHAnsi" w:cstheme="majorBidi"/>
                <w:color w:val="FFFFFF" w:themeColor="background1"/>
                <w:sz w:val="24"/>
                <w:szCs w:val="24"/>
              </w:rPr>
            </w:pPr>
          </w:p>
        </w:tc>
      </w:tr>
      <w:tr w:rsidR="00685800" w:rsidRPr="005B2405" w14:paraId="08F994F7" w14:textId="77777777" w:rsidTr="00480DB8">
        <w:trPr>
          <w:trHeight w:val="1031"/>
        </w:trPr>
        <w:tc>
          <w:tcPr>
            <w:tcW w:w="1231" w:type="dxa"/>
            <w:tcBorders>
              <w:bottom w:val="single" w:sz="4" w:space="0" w:color="BFBFBF" w:themeColor="background1" w:themeShade="BF"/>
            </w:tcBorders>
            <w:shd w:val="clear" w:color="auto" w:fill="009999"/>
          </w:tcPr>
          <w:p w14:paraId="2821AFEA" w14:textId="77777777" w:rsidR="00685800" w:rsidRDefault="00685800"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 xml:space="preserve">Fairy Tale </w:t>
            </w:r>
          </w:p>
          <w:p w14:paraId="4B1452BB" w14:textId="77777777" w:rsidR="00685800" w:rsidRDefault="00685800"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Focus for story time</w:t>
            </w:r>
          </w:p>
        </w:tc>
        <w:tc>
          <w:tcPr>
            <w:tcW w:w="3923" w:type="dxa"/>
            <w:gridSpan w:val="2"/>
            <w:tcBorders>
              <w:right w:val="single" w:sz="4" w:space="0" w:color="BFBFBF" w:themeColor="background1" w:themeShade="BF"/>
            </w:tcBorders>
          </w:tcPr>
          <w:p w14:paraId="4147CAE8"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The Three Billy Goats Gruff</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52F13A84"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The Gingerbread Man</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4D641D1D"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The Tortoise and the Hare</w:t>
            </w:r>
          </w:p>
        </w:tc>
        <w:tc>
          <w:tcPr>
            <w:tcW w:w="3570" w:type="dxa"/>
            <w:tcBorders>
              <w:left w:val="single" w:sz="4" w:space="0" w:color="BFBFBF" w:themeColor="background1" w:themeShade="BF"/>
              <w:right w:val="single" w:sz="4" w:space="0" w:color="BFBFBF" w:themeColor="background1" w:themeShade="BF"/>
            </w:tcBorders>
          </w:tcPr>
          <w:p w14:paraId="52280734" w14:textId="77777777" w:rsidR="00685800" w:rsidRPr="00833940" w:rsidRDefault="00685800" w:rsidP="00833940">
            <w:pPr>
              <w:jc w:val="center"/>
              <w:rPr>
                <w:rFonts w:asciiTheme="majorHAnsi" w:hAnsiTheme="majorHAnsi" w:cstheme="majorHAnsi"/>
                <w:b/>
                <w:sz w:val="24"/>
                <w:szCs w:val="24"/>
              </w:rPr>
            </w:pPr>
            <w:r w:rsidRPr="00833940">
              <w:rPr>
                <w:rFonts w:asciiTheme="majorHAnsi" w:hAnsiTheme="majorHAnsi" w:cstheme="majorHAnsi"/>
                <w:b/>
                <w:sz w:val="24"/>
                <w:szCs w:val="24"/>
              </w:rPr>
              <w:t>Jack and the Beanstalk</w:t>
            </w:r>
          </w:p>
          <w:p w14:paraId="53128261" w14:textId="77777777" w:rsidR="00685800" w:rsidRPr="00833940" w:rsidRDefault="00685800" w:rsidP="00833940">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563D1B8F" w14:textId="77777777" w:rsidR="00685800" w:rsidRPr="00833940" w:rsidRDefault="00685800" w:rsidP="00833940">
            <w:pPr>
              <w:jc w:val="center"/>
              <w:rPr>
                <w:rFonts w:asciiTheme="majorHAnsi" w:hAnsiTheme="majorHAnsi" w:cstheme="majorHAnsi"/>
                <w:b/>
                <w:sz w:val="24"/>
                <w:szCs w:val="24"/>
              </w:rPr>
            </w:pPr>
            <w:r w:rsidRPr="00833940">
              <w:rPr>
                <w:rFonts w:asciiTheme="majorHAnsi" w:hAnsiTheme="majorHAnsi" w:cstheme="majorHAnsi"/>
                <w:b/>
                <w:sz w:val="24"/>
                <w:szCs w:val="24"/>
              </w:rPr>
              <w:t>The Ugly Ducking</w:t>
            </w:r>
          </w:p>
        </w:tc>
        <w:tc>
          <w:tcPr>
            <w:tcW w:w="3570" w:type="dxa"/>
            <w:tcBorders>
              <w:left w:val="single" w:sz="4" w:space="0" w:color="BFBFBF" w:themeColor="background1" w:themeShade="BF"/>
            </w:tcBorders>
          </w:tcPr>
          <w:p w14:paraId="1A4B5E7A"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Thumbelina</w:t>
            </w:r>
          </w:p>
        </w:tc>
      </w:tr>
      <w:tr w:rsidR="00B81781" w:rsidRPr="005B2405" w14:paraId="1A5E7A4C" w14:textId="77777777" w:rsidTr="00480DB8">
        <w:trPr>
          <w:trHeight w:val="1031"/>
        </w:trPr>
        <w:tc>
          <w:tcPr>
            <w:tcW w:w="1231" w:type="dxa"/>
            <w:tcBorders>
              <w:bottom w:val="single" w:sz="4" w:space="0" w:color="BFBFBF" w:themeColor="background1" w:themeShade="BF"/>
            </w:tcBorders>
            <w:shd w:val="clear" w:color="auto" w:fill="009999"/>
          </w:tcPr>
          <w:p w14:paraId="40D8E0A0" w14:textId="77777777" w:rsidR="00B81781" w:rsidRDefault="00B81781" w:rsidP="00B8178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Reading Spine Texts</w:t>
            </w:r>
          </w:p>
        </w:tc>
        <w:tc>
          <w:tcPr>
            <w:tcW w:w="3923" w:type="dxa"/>
            <w:gridSpan w:val="2"/>
            <w:tcBorders>
              <w:right w:val="single" w:sz="4" w:space="0" w:color="BFBFBF" w:themeColor="background1" w:themeShade="BF"/>
            </w:tcBorders>
          </w:tcPr>
          <w:p w14:paraId="29F45B11" w14:textId="77777777" w:rsidR="00B81781" w:rsidRPr="00FB456C"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Avocado Baby</w:t>
            </w:r>
          </w:p>
          <w:p w14:paraId="2F34061B" w14:textId="77777777" w:rsidR="00B81781" w:rsidRPr="00FB456C"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Peace At Last</w:t>
            </w:r>
          </w:p>
          <w:p w14:paraId="62486C05" w14:textId="77777777" w:rsidR="00B81781" w:rsidRPr="00FB456C" w:rsidRDefault="00B81781" w:rsidP="00B81781">
            <w:pPr>
              <w:jc w:val="center"/>
              <w:rPr>
                <w:rFonts w:asciiTheme="majorHAnsi" w:hAnsiTheme="majorHAnsi" w:cstheme="majorHAnsi"/>
                <w:b/>
                <w:sz w:val="16"/>
                <w:szCs w:val="16"/>
              </w:rPr>
            </w:pP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691BCE1" w14:textId="77777777" w:rsidR="00480DB8" w:rsidRPr="00480DB8" w:rsidRDefault="00480DB8" w:rsidP="00480DB8">
            <w:pPr>
              <w:jc w:val="center"/>
              <w:rPr>
                <w:rFonts w:asciiTheme="majorHAnsi" w:hAnsiTheme="majorHAnsi" w:cstheme="majorHAnsi"/>
                <w:b/>
                <w:sz w:val="24"/>
                <w:szCs w:val="24"/>
              </w:rPr>
            </w:pPr>
            <w:r w:rsidRPr="00480DB8">
              <w:rPr>
                <w:rFonts w:asciiTheme="majorHAnsi" w:hAnsiTheme="majorHAnsi" w:cstheme="majorHAnsi"/>
                <w:b/>
                <w:sz w:val="24"/>
                <w:szCs w:val="24"/>
              </w:rPr>
              <w:t>The Elephant and the Bad Baby</w:t>
            </w:r>
          </w:p>
          <w:p w14:paraId="6E7B23A1" w14:textId="45423510" w:rsidR="0096263F" w:rsidRPr="0096263F" w:rsidRDefault="0096263F" w:rsidP="0096263F">
            <w:pPr>
              <w:jc w:val="center"/>
              <w:rPr>
                <w:rFonts w:asciiTheme="majorHAnsi" w:hAnsiTheme="majorHAnsi" w:cstheme="majorHAnsi"/>
                <w:b/>
                <w:sz w:val="24"/>
                <w:szCs w:val="24"/>
              </w:rPr>
            </w:pPr>
            <w:proofErr w:type="spellStart"/>
            <w:r w:rsidRPr="0096263F">
              <w:rPr>
                <w:rFonts w:asciiTheme="majorHAnsi" w:hAnsiTheme="majorHAnsi" w:cstheme="majorHAnsi"/>
                <w:b/>
                <w:sz w:val="24"/>
                <w:szCs w:val="24"/>
              </w:rPr>
              <w:t>Beegu</w:t>
            </w:r>
            <w:proofErr w:type="spellEnd"/>
          </w:p>
          <w:p w14:paraId="7C442E79" w14:textId="0512D140" w:rsidR="00B81781" w:rsidRDefault="00B81781" w:rsidP="00B81781">
            <w:pPr>
              <w:jc w:val="center"/>
              <w:rPr>
                <w:rFonts w:asciiTheme="majorHAnsi" w:hAnsiTheme="majorHAnsi" w:cstheme="majorHAnsi"/>
                <w:b/>
                <w:sz w:val="24"/>
                <w:szCs w:val="24"/>
              </w:rPr>
            </w:pPr>
          </w:p>
          <w:p w14:paraId="78EFD6DF" w14:textId="77777777" w:rsidR="0096263F" w:rsidRPr="00FB456C" w:rsidRDefault="0096263F" w:rsidP="00B81781">
            <w:pPr>
              <w:jc w:val="center"/>
              <w:rPr>
                <w:rFonts w:asciiTheme="majorHAnsi" w:hAnsiTheme="majorHAnsi" w:cstheme="majorHAnsi"/>
                <w:b/>
                <w:sz w:val="16"/>
                <w:szCs w:val="16"/>
              </w:rPr>
            </w:pP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1FB2A56" w14:textId="77777777" w:rsidR="00B81781" w:rsidRPr="00FB456C"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Where the Wild Things Are</w:t>
            </w:r>
          </w:p>
          <w:p w14:paraId="68ECE4C1" w14:textId="77777777" w:rsidR="00B81781" w:rsidRPr="00FB456C" w:rsidRDefault="00B81781" w:rsidP="00B81781">
            <w:pPr>
              <w:jc w:val="center"/>
              <w:rPr>
                <w:rFonts w:asciiTheme="majorHAnsi" w:hAnsiTheme="majorHAnsi" w:cstheme="majorHAnsi"/>
                <w:b/>
                <w:sz w:val="16"/>
                <w:szCs w:val="16"/>
              </w:rPr>
            </w:pPr>
            <w:r w:rsidRPr="00FB456C">
              <w:rPr>
                <w:rFonts w:asciiTheme="majorHAnsi" w:hAnsiTheme="majorHAnsi" w:cstheme="majorHAnsi"/>
                <w:b/>
                <w:sz w:val="24"/>
                <w:szCs w:val="24"/>
              </w:rPr>
              <w:t>Cops and Robbers</w:t>
            </w:r>
          </w:p>
        </w:tc>
        <w:tc>
          <w:tcPr>
            <w:tcW w:w="3570" w:type="dxa"/>
            <w:tcBorders>
              <w:left w:val="single" w:sz="4" w:space="0" w:color="BFBFBF" w:themeColor="background1" w:themeShade="BF"/>
              <w:right w:val="single" w:sz="4" w:space="0" w:color="BFBFBF" w:themeColor="background1" w:themeShade="BF"/>
            </w:tcBorders>
          </w:tcPr>
          <w:p w14:paraId="0099532C" w14:textId="77777777" w:rsidR="00B81781" w:rsidRDefault="00B81781" w:rsidP="00B81781">
            <w:pPr>
              <w:jc w:val="center"/>
              <w:rPr>
                <w:rFonts w:asciiTheme="majorHAnsi" w:hAnsiTheme="majorHAnsi" w:cstheme="majorHAnsi"/>
                <w:b/>
                <w:sz w:val="24"/>
                <w:szCs w:val="24"/>
              </w:rPr>
            </w:pPr>
            <w:r>
              <w:rPr>
                <w:rFonts w:asciiTheme="majorHAnsi" w:hAnsiTheme="majorHAnsi" w:cstheme="majorHAnsi"/>
                <w:b/>
                <w:sz w:val="24"/>
                <w:szCs w:val="24"/>
              </w:rPr>
              <w:t>Knuffle Bunny</w:t>
            </w:r>
          </w:p>
          <w:p w14:paraId="529D7E7D" w14:textId="77777777" w:rsidR="00CC4474" w:rsidRPr="00CC4474" w:rsidRDefault="00CC4474" w:rsidP="00CC4474">
            <w:pPr>
              <w:jc w:val="center"/>
              <w:rPr>
                <w:rFonts w:asciiTheme="majorHAnsi" w:hAnsiTheme="majorHAnsi" w:cstheme="majorHAnsi"/>
                <w:b/>
                <w:sz w:val="24"/>
                <w:szCs w:val="24"/>
              </w:rPr>
            </w:pPr>
            <w:r w:rsidRPr="00CC4474">
              <w:rPr>
                <w:rFonts w:asciiTheme="majorHAnsi" w:hAnsiTheme="majorHAnsi" w:cstheme="majorHAnsi"/>
                <w:b/>
                <w:sz w:val="24"/>
                <w:szCs w:val="24"/>
              </w:rPr>
              <w:t>Can’t you sleep Little Bear</w:t>
            </w:r>
          </w:p>
          <w:p w14:paraId="1A1FDE84" w14:textId="77777777" w:rsidR="00CC4474" w:rsidRPr="00FB456C" w:rsidRDefault="00CC4474" w:rsidP="00B81781">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259AB8A0" w14:textId="77777777" w:rsidR="00B81781"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Elmer</w:t>
            </w:r>
          </w:p>
          <w:p w14:paraId="6B52862C" w14:textId="7462740B" w:rsidR="00480DB8" w:rsidRPr="00FB456C" w:rsidRDefault="00480DB8" w:rsidP="00B81781">
            <w:pPr>
              <w:jc w:val="center"/>
              <w:rPr>
                <w:rFonts w:asciiTheme="majorHAnsi" w:hAnsiTheme="majorHAnsi" w:cstheme="majorHAnsi"/>
                <w:b/>
                <w:sz w:val="24"/>
                <w:szCs w:val="24"/>
              </w:rPr>
            </w:pPr>
            <w:r>
              <w:rPr>
                <w:rFonts w:asciiTheme="majorHAnsi" w:hAnsiTheme="majorHAnsi" w:cstheme="majorHAnsi"/>
                <w:b/>
                <w:sz w:val="24"/>
                <w:szCs w:val="24"/>
              </w:rPr>
              <w:t>Dogger</w:t>
            </w:r>
          </w:p>
          <w:p w14:paraId="4101652C" w14:textId="77777777" w:rsidR="00B81781" w:rsidRPr="00FB456C" w:rsidRDefault="00B81781" w:rsidP="00480DB8">
            <w:pPr>
              <w:jc w:val="center"/>
              <w:rPr>
                <w:rFonts w:asciiTheme="majorHAnsi" w:hAnsiTheme="majorHAnsi" w:cstheme="majorHAnsi"/>
                <w:b/>
                <w:sz w:val="24"/>
                <w:szCs w:val="24"/>
              </w:rPr>
            </w:pPr>
          </w:p>
        </w:tc>
        <w:tc>
          <w:tcPr>
            <w:tcW w:w="3570" w:type="dxa"/>
            <w:tcBorders>
              <w:left w:val="single" w:sz="4" w:space="0" w:color="BFBFBF" w:themeColor="background1" w:themeShade="BF"/>
            </w:tcBorders>
          </w:tcPr>
          <w:p w14:paraId="4BC25439" w14:textId="019BF06A" w:rsidR="00B81781" w:rsidRPr="00FB456C" w:rsidRDefault="3740A43F" w:rsidP="3740A43F">
            <w:pPr>
              <w:jc w:val="center"/>
              <w:rPr>
                <w:rFonts w:asciiTheme="majorHAnsi" w:hAnsiTheme="majorHAnsi" w:cstheme="majorBidi"/>
                <w:b/>
                <w:bCs/>
                <w:sz w:val="24"/>
                <w:szCs w:val="24"/>
              </w:rPr>
            </w:pPr>
            <w:r w:rsidRPr="3740A43F">
              <w:rPr>
                <w:rFonts w:asciiTheme="majorHAnsi" w:hAnsiTheme="majorHAnsi" w:cstheme="majorBidi"/>
                <w:b/>
                <w:bCs/>
                <w:sz w:val="24"/>
                <w:szCs w:val="24"/>
              </w:rPr>
              <w:t>Lost and Found</w:t>
            </w:r>
          </w:p>
          <w:p w14:paraId="4B99056E" w14:textId="33B25767" w:rsidR="00B81781" w:rsidRPr="00FB456C" w:rsidRDefault="3740A43F" w:rsidP="3740A43F">
            <w:pPr>
              <w:jc w:val="center"/>
              <w:rPr>
                <w:rFonts w:asciiTheme="majorHAnsi" w:hAnsiTheme="majorHAnsi" w:cstheme="majorBidi"/>
                <w:b/>
                <w:bCs/>
                <w:sz w:val="24"/>
                <w:szCs w:val="24"/>
              </w:rPr>
            </w:pPr>
            <w:r w:rsidRPr="3740A43F">
              <w:rPr>
                <w:rFonts w:asciiTheme="majorHAnsi" w:hAnsiTheme="majorHAnsi" w:cstheme="majorBidi"/>
                <w:b/>
                <w:bCs/>
                <w:sz w:val="24"/>
                <w:szCs w:val="24"/>
              </w:rPr>
              <w:t xml:space="preserve">The </w:t>
            </w:r>
            <w:r w:rsidR="006E18D6">
              <w:rPr>
                <w:rFonts w:asciiTheme="majorHAnsi" w:hAnsiTheme="majorHAnsi" w:cstheme="majorBidi"/>
                <w:b/>
                <w:bCs/>
                <w:sz w:val="24"/>
                <w:szCs w:val="24"/>
              </w:rPr>
              <w:t>T</w:t>
            </w:r>
            <w:r w:rsidRPr="3740A43F">
              <w:rPr>
                <w:rFonts w:asciiTheme="majorHAnsi" w:hAnsiTheme="majorHAnsi" w:cstheme="majorBidi"/>
                <w:b/>
                <w:bCs/>
                <w:sz w:val="24"/>
                <w:szCs w:val="24"/>
              </w:rPr>
              <w:t>iger Who Came to Tea</w:t>
            </w:r>
          </w:p>
        </w:tc>
      </w:tr>
      <w:tr w:rsidR="007C09A1" w:rsidRPr="005B2405" w14:paraId="1CA66FAA" w14:textId="77777777" w:rsidTr="00480DB8">
        <w:trPr>
          <w:trHeight w:val="1031"/>
        </w:trPr>
        <w:tc>
          <w:tcPr>
            <w:tcW w:w="1231" w:type="dxa"/>
            <w:tcBorders>
              <w:bottom w:val="single" w:sz="4" w:space="0" w:color="BFBFBF" w:themeColor="background1" w:themeShade="BF"/>
            </w:tcBorders>
            <w:shd w:val="clear" w:color="auto" w:fill="009999"/>
          </w:tcPr>
          <w:p w14:paraId="5C231616" w14:textId="77777777" w:rsidR="007C09A1" w:rsidRDefault="007C09A1"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Grammar, Punctuation &amp; Spelling</w:t>
            </w:r>
          </w:p>
        </w:tc>
        <w:tc>
          <w:tcPr>
            <w:tcW w:w="3923" w:type="dxa"/>
            <w:gridSpan w:val="2"/>
            <w:tcBorders>
              <w:right w:val="single" w:sz="4" w:space="0" w:color="BFBFBF" w:themeColor="background1" w:themeShade="BF"/>
            </w:tcBorders>
          </w:tcPr>
          <w:p w14:paraId="56605F99" w14:textId="77777777" w:rsidR="007C09A1" w:rsidRDefault="007C09A1" w:rsidP="00833940">
            <w:pPr>
              <w:jc w:val="center"/>
              <w:rPr>
                <w:rFonts w:asciiTheme="majorHAnsi" w:hAnsiTheme="majorHAnsi" w:cstheme="majorHAnsi"/>
                <w:b/>
                <w:sz w:val="24"/>
                <w:szCs w:val="24"/>
              </w:rPr>
            </w:pPr>
            <w:r>
              <w:rPr>
                <w:rFonts w:asciiTheme="majorHAnsi" w:hAnsiTheme="majorHAnsi" w:cstheme="majorHAnsi"/>
                <w:b/>
                <w:sz w:val="24"/>
                <w:szCs w:val="24"/>
              </w:rPr>
              <w:t>Phonics</w:t>
            </w:r>
            <w:r w:rsidR="002912EE">
              <w:rPr>
                <w:rFonts w:asciiTheme="majorHAnsi" w:hAnsiTheme="majorHAnsi" w:cstheme="majorHAnsi"/>
                <w:b/>
                <w:sz w:val="24"/>
                <w:szCs w:val="24"/>
              </w:rPr>
              <w:t xml:space="preserve"> &amp; English (green &amp; blues)</w:t>
            </w:r>
          </w:p>
          <w:p w14:paraId="0B5DD607" w14:textId="77777777" w:rsidR="007C09A1" w:rsidRDefault="002912EE" w:rsidP="00833940">
            <w:pPr>
              <w:jc w:val="center"/>
              <w:rPr>
                <w:rFonts w:asciiTheme="majorHAnsi" w:hAnsiTheme="majorHAnsi" w:cstheme="majorHAnsi"/>
                <w:b/>
                <w:sz w:val="24"/>
                <w:szCs w:val="24"/>
              </w:rPr>
            </w:pPr>
            <w:r>
              <w:rPr>
                <w:rFonts w:asciiTheme="majorHAnsi" w:hAnsiTheme="majorHAnsi" w:cstheme="majorHAnsi"/>
                <w:b/>
                <w:sz w:val="24"/>
                <w:szCs w:val="24"/>
              </w:rPr>
              <w:t>Finger spaces, capital letters, full stops</w:t>
            </w:r>
          </w:p>
          <w:p w14:paraId="4E5A4C3E" w14:textId="77777777" w:rsidR="007C09A1" w:rsidRDefault="007C09A1" w:rsidP="00833940">
            <w:pPr>
              <w:jc w:val="center"/>
              <w:rPr>
                <w:rFonts w:asciiTheme="majorHAnsi" w:hAnsiTheme="majorHAnsi" w:cstheme="majorHAnsi"/>
                <w:b/>
                <w:sz w:val="24"/>
                <w:szCs w:val="24"/>
              </w:rPr>
            </w:pPr>
            <w:r>
              <w:rPr>
                <w:rFonts w:asciiTheme="majorHAnsi" w:hAnsiTheme="majorHAnsi" w:cstheme="majorHAnsi"/>
                <w:b/>
                <w:sz w:val="24"/>
                <w:szCs w:val="24"/>
              </w:rPr>
              <w:t>Distinguishing letters and words</w:t>
            </w:r>
          </w:p>
          <w:p w14:paraId="11ADDD58" w14:textId="77777777" w:rsidR="007C09A1" w:rsidRDefault="007C09A1" w:rsidP="00833940">
            <w:pPr>
              <w:jc w:val="center"/>
              <w:rPr>
                <w:rFonts w:asciiTheme="majorHAnsi" w:hAnsiTheme="majorHAnsi" w:cstheme="majorHAnsi"/>
                <w:b/>
                <w:sz w:val="24"/>
                <w:szCs w:val="24"/>
              </w:rPr>
            </w:pPr>
            <w:r>
              <w:rPr>
                <w:rFonts w:asciiTheme="majorHAnsi" w:hAnsiTheme="majorHAnsi" w:cstheme="majorHAnsi"/>
                <w:b/>
                <w:sz w:val="24"/>
                <w:szCs w:val="24"/>
              </w:rPr>
              <w:t>Sentences</w:t>
            </w:r>
          </w:p>
          <w:p w14:paraId="1299C43A" w14:textId="77777777" w:rsidR="007C09A1" w:rsidRDefault="007C09A1" w:rsidP="00833940">
            <w:pPr>
              <w:jc w:val="center"/>
              <w:rPr>
                <w:rFonts w:asciiTheme="majorHAnsi" w:hAnsiTheme="majorHAnsi" w:cstheme="majorHAnsi"/>
                <w:b/>
                <w:sz w:val="24"/>
                <w:szCs w:val="24"/>
              </w:rPr>
            </w:pP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5DF1289B"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53F36136"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Finger spaces, capital letters, full stops</w:t>
            </w:r>
          </w:p>
          <w:p w14:paraId="0626C987"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Distinguishing letters and words</w:t>
            </w:r>
          </w:p>
          <w:p w14:paraId="09DEC1AD"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Sentences</w:t>
            </w:r>
          </w:p>
          <w:p w14:paraId="47EF629C" w14:textId="77777777" w:rsidR="004536A7" w:rsidRDefault="004536A7" w:rsidP="002912EE">
            <w:pPr>
              <w:jc w:val="center"/>
              <w:rPr>
                <w:rFonts w:asciiTheme="majorHAnsi" w:hAnsiTheme="majorHAnsi" w:cstheme="majorHAnsi"/>
                <w:b/>
                <w:sz w:val="24"/>
                <w:szCs w:val="24"/>
              </w:rPr>
            </w:pPr>
            <w:r>
              <w:rPr>
                <w:rFonts w:asciiTheme="majorHAnsi" w:hAnsiTheme="majorHAnsi" w:cstheme="majorHAnsi"/>
                <w:b/>
                <w:sz w:val="24"/>
                <w:szCs w:val="24"/>
              </w:rPr>
              <w:t>Capital letters - challenge</w:t>
            </w:r>
          </w:p>
          <w:p w14:paraId="20BF94E0" w14:textId="77777777" w:rsidR="00354A3E" w:rsidRDefault="007C09A1" w:rsidP="00881C7B">
            <w:pPr>
              <w:jc w:val="center"/>
              <w:rPr>
                <w:rFonts w:asciiTheme="majorHAnsi" w:hAnsiTheme="majorHAnsi" w:cstheme="majorBidi"/>
                <w:sz w:val="16"/>
                <w:szCs w:val="16"/>
              </w:rPr>
            </w:pPr>
            <w:r>
              <w:rPr>
                <w:rFonts w:asciiTheme="majorHAnsi" w:hAnsiTheme="majorHAnsi" w:cstheme="majorHAnsi"/>
                <w:b/>
                <w:sz w:val="24"/>
                <w:szCs w:val="24"/>
              </w:rPr>
              <w:t>Word Classes – Nouns and Verbs</w:t>
            </w:r>
            <w:r w:rsidR="00881C7B" w:rsidRPr="00881C7B">
              <w:rPr>
                <w:rFonts w:asciiTheme="majorHAnsi" w:hAnsiTheme="majorHAnsi" w:cstheme="majorBidi"/>
                <w:sz w:val="16"/>
                <w:szCs w:val="16"/>
              </w:rPr>
              <w:t xml:space="preserve"> </w:t>
            </w:r>
          </w:p>
          <w:p w14:paraId="6D2AB4B3" w14:textId="77777777" w:rsidR="00354A3E" w:rsidRDefault="00354A3E" w:rsidP="00881C7B">
            <w:pPr>
              <w:jc w:val="center"/>
              <w:rPr>
                <w:rFonts w:asciiTheme="majorHAnsi" w:hAnsiTheme="majorHAnsi" w:cstheme="majorBidi"/>
                <w:sz w:val="16"/>
                <w:szCs w:val="16"/>
              </w:rPr>
            </w:pPr>
          </w:p>
          <w:p w14:paraId="75CC967E" w14:textId="70BF1237" w:rsidR="00881C7B" w:rsidRPr="00881C7B" w:rsidRDefault="00881C7B" w:rsidP="00881C7B">
            <w:pPr>
              <w:jc w:val="center"/>
              <w:rPr>
                <w:rFonts w:asciiTheme="majorHAnsi" w:hAnsiTheme="majorHAnsi" w:cstheme="majorHAnsi"/>
                <w:b/>
                <w:sz w:val="24"/>
                <w:szCs w:val="24"/>
              </w:rPr>
            </w:pPr>
            <w:r w:rsidRPr="00881C7B">
              <w:rPr>
                <w:rFonts w:asciiTheme="majorHAnsi" w:hAnsiTheme="majorHAnsi" w:cstheme="majorHAnsi"/>
                <w:b/>
                <w:sz w:val="24"/>
                <w:szCs w:val="24"/>
              </w:rPr>
              <w:t xml:space="preserve">SPAG week- Suffixes </w:t>
            </w:r>
            <w:r>
              <w:rPr>
                <w:rFonts w:asciiTheme="majorHAnsi" w:hAnsiTheme="majorHAnsi" w:cstheme="majorHAnsi"/>
                <w:b/>
                <w:sz w:val="24"/>
                <w:szCs w:val="24"/>
              </w:rPr>
              <w:t>-</w:t>
            </w:r>
            <w:r w:rsidRPr="00881C7B">
              <w:rPr>
                <w:rFonts w:asciiTheme="majorHAnsi" w:hAnsiTheme="majorHAnsi" w:cstheme="majorHAnsi"/>
                <w:b/>
                <w:bCs/>
                <w:sz w:val="24"/>
                <w:szCs w:val="24"/>
              </w:rPr>
              <w:t>1 week</w:t>
            </w:r>
            <w:r w:rsidRPr="00881C7B">
              <w:rPr>
                <w:rFonts w:asciiTheme="majorHAnsi" w:hAnsiTheme="majorHAnsi" w:cstheme="majorHAnsi"/>
                <w:b/>
                <w:sz w:val="24"/>
                <w:szCs w:val="24"/>
              </w:rPr>
              <w:t xml:space="preserve"> </w:t>
            </w:r>
          </w:p>
          <w:p w14:paraId="7546C0FA" w14:textId="77777777" w:rsidR="00881C7B" w:rsidRDefault="00881C7B" w:rsidP="00881C7B">
            <w:pPr>
              <w:rPr>
                <w:rFonts w:asciiTheme="majorHAnsi" w:hAnsiTheme="majorHAnsi" w:cstheme="majorHAnsi"/>
                <w:b/>
                <w:sz w:val="24"/>
                <w:szCs w:val="24"/>
              </w:rPr>
            </w:pP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BFB7860"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3184E68D"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Conjunctions - Using ‘and’.</w:t>
            </w:r>
          </w:p>
          <w:p w14:paraId="17EE3A8A"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Joining Sentences.</w:t>
            </w:r>
          </w:p>
          <w:p w14:paraId="4DDBEF00" w14:textId="77777777" w:rsidR="00C640F0" w:rsidRDefault="00C640F0" w:rsidP="00833940">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3EB14E77"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413E6BCB"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Exclamation marks and exclamatory sentences.</w:t>
            </w:r>
          </w:p>
          <w:p w14:paraId="52B788C0"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Suffixes – adding ed as past tense.</w:t>
            </w:r>
          </w:p>
          <w:p w14:paraId="4E6FC325"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Writing in first person.</w:t>
            </w:r>
          </w:p>
          <w:p w14:paraId="76E0CB03" w14:textId="77777777" w:rsidR="00C640F0" w:rsidRPr="00833940" w:rsidRDefault="00C640F0" w:rsidP="00833940">
            <w:pPr>
              <w:jc w:val="center"/>
              <w:rPr>
                <w:rFonts w:asciiTheme="majorHAnsi" w:hAnsiTheme="majorHAnsi" w:cstheme="majorHAnsi"/>
                <w:b/>
                <w:sz w:val="24"/>
                <w:szCs w:val="24"/>
              </w:rPr>
            </w:pPr>
            <w:r w:rsidRPr="00C640F0">
              <w:rPr>
                <w:rFonts w:asciiTheme="majorHAnsi" w:hAnsiTheme="majorHAnsi" w:cstheme="majorHAnsi"/>
                <w:b/>
                <w:sz w:val="24"/>
                <w:szCs w:val="24"/>
                <w:highlight w:val="yellow"/>
              </w:rPr>
              <w:t xml:space="preserve">Prefixes – adding </w:t>
            </w:r>
            <w:proofErr w:type="gramStart"/>
            <w:r w:rsidRPr="00C640F0">
              <w:rPr>
                <w:rFonts w:asciiTheme="majorHAnsi" w:hAnsiTheme="majorHAnsi" w:cstheme="majorHAnsi"/>
                <w:b/>
                <w:sz w:val="24"/>
                <w:szCs w:val="24"/>
                <w:highlight w:val="yellow"/>
              </w:rPr>
              <w:t>un to</w:t>
            </w:r>
            <w:proofErr w:type="gramEnd"/>
            <w:r w:rsidRPr="00C640F0">
              <w:rPr>
                <w:rFonts w:asciiTheme="majorHAnsi" w:hAnsiTheme="majorHAnsi" w:cstheme="majorHAnsi"/>
                <w:b/>
                <w:sz w:val="24"/>
                <w:szCs w:val="24"/>
                <w:highlight w:val="yellow"/>
              </w:rPr>
              <w:t xml:space="preserve"> words</w:t>
            </w:r>
          </w:p>
        </w:tc>
        <w:tc>
          <w:tcPr>
            <w:tcW w:w="3570" w:type="dxa"/>
            <w:tcBorders>
              <w:left w:val="single" w:sz="4" w:space="0" w:color="BFBFBF" w:themeColor="background1" w:themeShade="BF"/>
              <w:right w:val="single" w:sz="4" w:space="0" w:color="BFBFBF" w:themeColor="background1" w:themeShade="BF"/>
            </w:tcBorders>
          </w:tcPr>
          <w:p w14:paraId="3A3E1FEA"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35F0B329"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Questions</w:t>
            </w:r>
          </w:p>
          <w:p w14:paraId="14B1355F"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Singular and Plural</w:t>
            </w:r>
          </w:p>
          <w:p w14:paraId="3251664C" w14:textId="77777777" w:rsidR="00C640F0" w:rsidRDefault="00C640F0" w:rsidP="00833940">
            <w:pPr>
              <w:jc w:val="center"/>
              <w:rPr>
                <w:rFonts w:asciiTheme="majorHAnsi" w:hAnsiTheme="majorHAnsi" w:cstheme="majorHAnsi"/>
                <w:b/>
                <w:sz w:val="24"/>
                <w:szCs w:val="24"/>
              </w:rPr>
            </w:pPr>
            <w:r w:rsidRPr="00C640F0">
              <w:rPr>
                <w:rFonts w:asciiTheme="majorHAnsi" w:hAnsiTheme="majorHAnsi" w:cstheme="majorHAnsi"/>
                <w:b/>
                <w:sz w:val="24"/>
                <w:szCs w:val="24"/>
                <w:highlight w:val="yellow"/>
              </w:rPr>
              <w:t>Capital Letters</w:t>
            </w:r>
          </w:p>
          <w:p w14:paraId="42286610" w14:textId="77777777" w:rsidR="00C640F0" w:rsidRPr="0083394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Sequencing sentences</w:t>
            </w:r>
          </w:p>
        </w:tc>
        <w:tc>
          <w:tcPr>
            <w:tcW w:w="3570" w:type="dxa"/>
            <w:tcBorders>
              <w:left w:val="single" w:sz="4" w:space="0" w:color="BFBFBF" w:themeColor="background1" w:themeShade="BF"/>
            </w:tcBorders>
          </w:tcPr>
          <w:p w14:paraId="5FB97DE0"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01645A2C"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 xml:space="preserve">Suffixes – adding </w:t>
            </w:r>
            <w:proofErr w:type="spellStart"/>
            <w:r>
              <w:rPr>
                <w:rFonts w:asciiTheme="majorHAnsi" w:hAnsiTheme="majorHAnsi" w:cstheme="majorHAnsi"/>
                <w:b/>
                <w:sz w:val="24"/>
                <w:szCs w:val="24"/>
              </w:rPr>
              <w:t>ing</w:t>
            </w:r>
            <w:proofErr w:type="spellEnd"/>
            <w:r>
              <w:rPr>
                <w:rFonts w:asciiTheme="majorHAnsi" w:hAnsiTheme="majorHAnsi" w:cstheme="majorHAnsi"/>
                <w:b/>
                <w:sz w:val="24"/>
                <w:szCs w:val="24"/>
              </w:rPr>
              <w:t xml:space="preserve"> to words.</w:t>
            </w:r>
          </w:p>
          <w:p w14:paraId="691C4CD4"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-adding er to words</w:t>
            </w:r>
          </w:p>
          <w:p w14:paraId="3461D779" w14:textId="77777777" w:rsidR="00C640F0" w:rsidRDefault="00C640F0" w:rsidP="00833940">
            <w:pPr>
              <w:jc w:val="center"/>
              <w:rPr>
                <w:rFonts w:asciiTheme="majorHAnsi" w:hAnsiTheme="majorHAnsi" w:cstheme="majorHAnsi"/>
                <w:b/>
                <w:sz w:val="24"/>
                <w:szCs w:val="24"/>
              </w:rPr>
            </w:pPr>
          </w:p>
          <w:p w14:paraId="3CF2D8B6" w14:textId="77777777" w:rsidR="00C640F0" w:rsidRDefault="00C640F0" w:rsidP="00833940">
            <w:pPr>
              <w:jc w:val="center"/>
              <w:rPr>
                <w:rFonts w:asciiTheme="majorHAnsi" w:hAnsiTheme="majorHAnsi" w:cstheme="majorHAnsi"/>
                <w:b/>
                <w:sz w:val="24"/>
                <w:szCs w:val="24"/>
              </w:rPr>
            </w:pPr>
          </w:p>
        </w:tc>
      </w:tr>
      <w:tr w:rsidR="006915BA" w:rsidRPr="005B2405" w14:paraId="2C898346" w14:textId="77777777" w:rsidTr="00480DB8">
        <w:trPr>
          <w:trHeight w:val="1031"/>
        </w:trPr>
        <w:tc>
          <w:tcPr>
            <w:tcW w:w="1231" w:type="dxa"/>
            <w:tcBorders>
              <w:bottom w:val="single" w:sz="4" w:space="0" w:color="BFBFBF" w:themeColor="background1" w:themeShade="BF"/>
            </w:tcBorders>
            <w:shd w:val="clear" w:color="auto" w:fill="009999"/>
          </w:tcPr>
          <w:p w14:paraId="52A3CED3" w14:textId="77777777" w:rsidR="006915BA" w:rsidRDefault="006915BA"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 xml:space="preserve">Guided </w:t>
            </w:r>
          </w:p>
          <w:p w14:paraId="1A09F715" w14:textId="7569C460" w:rsidR="006915BA" w:rsidRDefault="006915BA"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Reading</w:t>
            </w:r>
          </w:p>
        </w:tc>
        <w:tc>
          <w:tcPr>
            <w:tcW w:w="3923" w:type="dxa"/>
            <w:gridSpan w:val="2"/>
            <w:tcBorders>
              <w:right w:val="single" w:sz="4" w:space="0" w:color="BFBFBF" w:themeColor="background1" w:themeShade="BF"/>
            </w:tcBorders>
          </w:tcPr>
          <w:p w14:paraId="5FEACE2F" w14:textId="77777777" w:rsidR="006915BA" w:rsidRDefault="00AA77D2" w:rsidP="00833940">
            <w:pPr>
              <w:jc w:val="center"/>
              <w:rPr>
                <w:rFonts w:asciiTheme="majorHAnsi" w:hAnsiTheme="majorHAnsi" w:cstheme="majorHAnsi"/>
                <w:b/>
                <w:sz w:val="24"/>
                <w:szCs w:val="24"/>
              </w:rPr>
            </w:pPr>
            <w:r>
              <w:rPr>
                <w:rFonts w:asciiTheme="majorHAnsi" w:hAnsiTheme="majorHAnsi" w:cstheme="majorHAnsi"/>
                <w:b/>
                <w:sz w:val="24"/>
                <w:szCs w:val="24"/>
              </w:rPr>
              <w:t>Lost in the Storm</w:t>
            </w:r>
          </w:p>
          <w:p w14:paraId="0B589E00" w14:textId="51745C2D" w:rsidR="0033494C" w:rsidRDefault="0033494C" w:rsidP="00833940">
            <w:pPr>
              <w:jc w:val="center"/>
              <w:rPr>
                <w:rFonts w:asciiTheme="majorHAnsi" w:hAnsiTheme="majorHAnsi" w:cstheme="majorHAnsi"/>
                <w:b/>
                <w:sz w:val="24"/>
                <w:szCs w:val="24"/>
              </w:rPr>
            </w:pPr>
            <w:r>
              <w:rPr>
                <w:rFonts w:asciiTheme="majorHAnsi" w:hAnsiTheme="majorHAnsi" w:cstheme="majorHAnsi"/>
                <w:b/>
                <w:sz w:val="24"/>
                <w:szCs w:val="24"/>
              </w:rPr>
              <w:t>Adventure through the Ages</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29B4EC7" w14:textId="77777777" w:rsidR="006915BA" w:rsidRDefault="00A94B33" w:rsidP="002912EE">
            <w:pPr>
              <w:jc w:val="center"/>
              <w:rPr>
                <w:rFonts w:asciiTheme="majorHAnsi" w:hAnsiTheme="majorHAnsi" w:cstheme="majorHAnsi"/>
                <w:b/>
                <w:sz w:val="24"/>
                <w:szCs w:val="24"/>
              </w:rPr>
            </w:pPr>
            <w:r>
              <w:rPr>
                <w:rFonts w:asciiTheme="majorHAnsi" w:hAnsiTheme="majorHAnsi" w:cstheme="majorHAnsi"/>
                <w:b/>
                <w:sz w:val="24"/>
                <w:szCs w:val="24"/>
              </w:rPr>
              <w:t>Idris and the Big City</w:t>
            </w:r>
          </w:p>
          <w:p w14:paraId="61B21068" w14:textId="6496B4A2" w:rsidR="00CC5C43" w:rsidRDefault="00CC5C43" w:rsidP="002912EE">
            <w:pPr>
              <w:jc w:val="center"/>
              <w:rPr>
                <w:rFonts w:asciiTheme="majorHAnsi" w:hAnsiTheme="majorHAnsi" w:cstheme="majorHAnsi"/>
                <w:b/>
                <w:sz w:val="24"/>
                <w:szCs w:val="24"/>
              </w:rPr>
            </w:pPr>
            <w:r>
              <w:rPr>
                <w:rFonts w:asciiTheme="majorHAnsi" w:hAnsiTheme="majorHAnsi" w:cstheme="majorHAnsi"/>
                <w:b/>
                <w:sz w:val="24"/>
                <w:szCs w:val="24"/>
              </w:rPr>
              <w:t>Swoop Flies South</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07D6013" w14:textId="77777777" w:rsidR="006915BA" w:rsidRDefault="00CC5C43" w:rsidP="00C640F0">
            <w:pPr>
              <w:jc w:val="center"/>
              <w:rPr>
                <w:rFonts w:asciiTheme="majorHAnsi" w:hAnsiTheme="majorHAnsi" w:cstheme="majorHAnsi"/>
                <w:b/>
                <w:sz w:val="24"/>
                <w:szCs w:val="24"/>
              </w:rPr>
            </w:pPr>
            <w:r>
              <w:rPr>
                <w:rFonts w:asciiTheme="majorHAnsi" w:hAnsiTheme="majorHAnsi" w:cstheme="majorHAnsi"/>
                <w:b/>
                <w:sz w:val="24"/>
                <w:szCs w:val="24"/>
              </w:rPr>
              <w:t>The Great Goldfish Election</w:t>
            </w:r>
          </w:p>
          <w:p w14:paraId="072C5EA5" w14:textId="3AD68C70" w:rsidR="00CC5C43" w:rsidRDefault="00CC5C43" w:rsidP="00C640F0">
            <w:pPr>
              <w:jc w:val="center"/>
              <w:rPr>
                <w:rFonts w:asciiTheme="majorHAnsi" w:hAnsiTheme="majorHAnsi" w:cstheme="majorHAnsi"/>
                <w:b/>
                <w:sz w:val="24"/>
                <w:szCs w:val="24"/>
              </w:rPr>
            </w:pPr>
            <w:r>
              <w:rPr>
                <w:rFonts w:asciiTheme="majorHAnsi" w:hAnsiTheme="majorHAnsi" w:cstheme="majorHAnsi"/>
                <w:b/>
                <w:sz w:val="24"/>
                <w:szCs w:val="24"/>
              </w:rPr>
              <w:t>King Cat</w:t>
            </w:r>
          </w:p>
        </w:tc>
        <w:tc>
          <w:tcPr>
            <w:tcW w:w="3570" w:type="dxa"/>
            <w:tcBorders>
              <w:left w:val="single" w:sz="4" w:space="0" w:color="BFBFBF" w:themeColor="background1" w:themeShade="BF"/>
              <w:right w:val="single" w:sz="4" w:space="0" w:color="BFBFBF" w:themeColor="background1" w:themeShade="BF"/>
            </w:tcBorders>
          </w:tcPr>
          <w:p w14:paraId="6385F318" w14:textId="77777777" w:rsidR="006915BA" w:rsidRDefault="00023FF0" w:rsidP="00C640F0">
            <w:pPr>
              <w:jc w:val="center"/>
              <w:rPr>
                <w:rFonts w:asciiTheme="majorHAnsi" w:hAnsiTheme="majorHAnsi" w:cstheme="majorHAnsi"/>
                <w:b/>
                <w:sz w:val="24"/>
                <w:szCs w:val="24"/>
              </w:rPr>
            </w:pPr>
            <w:r>
              <w:rPr>
                <w:rFonts w:asciiTheme="majorHAnsi" w:hAnsiTheme="majorHAnsi" w:cstheme="majorHAnsi"/>
                <w:b/>
                <w:sz w:val="24"/>
                <w:szCs w:val="24"/>
              </w:rPr>
              <w:t>A Home for Henr</w:t>
            </w:r>
            <w:r w:rsidR="009D2CC9">
              <w:rPr>
                <w:rFonts w:asciiTheme="majorHAnsi" w:hAnsiTheme="majorHAnsi" w:cstheme="majorHAnsi"/>
                <w:b/>
                <w:sz w:val="24"/>
                <w:szCs w:val="24"/>
              </w:rPr>
              <w:t xml:space="preserve">ietta </w:t>
            </w:r>
          </w:p>
          <w:p w14:paraId="4C3792E4" w14:textId="6C258701" w:rsidR="009D2CC9" w:rsidRDefault="009D2CC9" w:rsidP="00C640F0">
            <w:pPr>
              <w:jc w:val="center"/>
              <w:rPr>
                <w:rFonts w:asciiTheme="majorHAnsi" w:hAnsiTheme="majorHAnsi" w:cstheme="majorHAnsi"/>
                <w:b/>
                <w:sz w:val="24"/>
                <w:szCs w:val="24"/>
              </w:rPr>
            </w:pPr>
            <w:r>
              <w:rPr>
                <w:rFonts w:asciiTheme="majorHAnsi" w:hAnsiTheme="majorHAnsi" w:cstheme="majorHAnsi"/>
                <w:b/>
                <w:sz w:val="24"/>
                <w:szCs w:val="24"/>
              </w:rPr>
              <w:t>The Beautif</w:t>
            </w:r>
            <w:r w:rsidR="000E451D">
              <w:rPr>
                <w:rFonts w:asciiTheme="majorHAnsi" w:hAnsiTheme="majorHAnsi" w:cstheme="majorHAnsi"/>
                <w:b/>
                <w:sz w:val="24"/>
                <w:szCs w:val="24"/>
              </w:rPr>
              <w:t>ul Blue Planet</w:t>
            </w:r>
          </w:p>
        </w:tc>
        <w:tc>
          <w:tcPr>
            <w:tcW w:w="3570" w:type="dxa"/>
            <w:tcBorders>
              <w:left w:val="single" w:sz="4" w:space="0" w:color="BFBFBF" w:themeColor="background1" w:themeShade="BF"/>
              <w:right w:val="single" w:sz="4" w:space="0" w:color="BFBFBF" w:themeColor="background1" w:themeShade="BF"/>
            </w:tcBorders>
          </w:tcPr>
          <w:p w14:paraId="7419FE9D" w14:textId="77777777" w:rsidR="006915BA" w:rsidRDefault="005B20A5" w:rsidP="00C640F0">
            <w:pPr>
              <w:jc w:val="center"/>
              <w:rPr>
                <w:rFonts w:asciiTheme="majorHAnsi" w:hAnsiTheme="majorHAnsi" w:cstheme="majorHAnsi"/>
                <w:b/>
                <w:sz w:val="24"/>
                <w:szCs w:val="24"/>
              </w:rPr>
            </w:pPr>
            <w:r>
              <w:rPr>
                <w:rFonts w:asciiTheme="majorHAnsi" w:hAnsiTheme="majorHAnsi" w:cstheme="majorHAnsi"/>
                <w:b/>
                <w:sz w:val="24"/>
                <w:szCs w:val="24"/>
              </w:rPr>
              <w:t xml:space="preserve">The Best </w:t>
            </w:r>
            <w:r w:rsidR="00A663A3">
              <w:rPr>
                <w:rFonts w:asciiTheme="majorHAnsi" w:hAnsiTheme="majorHAnsi" w:cstheme="majorHAnsi"/>
                <w:b/>
                <w:sz w:val="24"/>
                <w:szCs w:val="24"/>
              </w:rPr>
              <w:t>Place in Space</w:t>
            </w:r>
          </w:p>
          <w:p w14:paraId="0B0B2274" w14:textId="5A7053FA" w:rsidR="00A663A3" w:rsidRDefault="00A663A3" w:rsidP="00C640F0">
            <w:pPr>
              <w:jc w:val="center"/>
              <w:rPr>
                <w:rFonts w:asciiTheme="majorHAnsi" w:hAnsiTheme="majorHAnsi" w:cstheme="majorHAnsi"/>
                <w:b/>
                <w:sz w:val="24"/>
                <w:szCs w:val="24"/>
              </w:rPr>
            </w:pPr>
            <w:r>
              <w:rPr>
                <w:rFonts w:asciiTheme="majorHAnsi" w:hAnsiTheme="majorHAnsi" w:cstheme="majorHAnsi"/>
                <w:b/>
                <w:sz w:val="24"/>
                <w:szCs w:val="24"/>
              </w:rPr>
              <w:t>Opposites Attract</w:t>
            </w:r>
          </w:p>
        </w:tc>
        <w:tc>
          <w:tcPr>
            <w:tcW w:w="3570" w:type="dxa"/>
            <w:tcBorders>
              <w:left w:val="single" w:sz="4" w:space="0" w:color="BFBFBF" w:themeColor="background1" w:themeShade="BF"/>
            </w:tcBorders>
          </w:tcPr>
          <w:p w14:paraId="757CBF84" w14:textId="77777777" w:rsidR="006915BA" w:rsidRDefault="00A663A3" w:rsidP="00C640F0">
            <w:pPr>
              <w:jc w:val="center"/>
              <w:rPr>
                <w:rFonts w:asciiTheme="majorHAnsi" w:hAnsiTheme="majorHAnsi" w:cstheme="majorHAnsi"/>
                <w:b/>
                <w:sz w:val="24"/>
                <w:szCs w:val="24"/>
              </w:rPr>
            </w:pPr>
            <w:r>
              <w:rPr>
                <w:rFonts w:asciiTheme="majorHAnsi" w:hAnsiTheme="majorHAnsi" w:cstheme="majorHAnsi"/>
                <w:b/>
                <w:sz w:val="24"/>
                <w:szCs w:val="24"/>
              </w:rPr>
              <w:t>The Pet Portrait Painter</w:t>
            </w:r>
          </w:p>
          <w:p w14:paraId="453565A7" w14:textId="2CB3F918" w:rsidR="00911E8D" w:rsidRDefault="00911E8D" w:rsidP="00C640F0">
            <w:pPr>
              <w:jc w:val="center"/>
              <w:rPr>
                <w:rFonts w:asciiTheme="majorHAnsi" w:hAnsiTheme="majorHAnsi" w:cstheme="majorHAnsi"/>
                <w:b/>
                <w:sz w:val="24"/>
                <w:szCs w:val="24"/>
              </w:rPr>
            </w:pPr>
            <w:r>
              <w:rPr>
                <w:rFonts w:asciiTheme="majorHAnsi" w:hAnsiTheme="majorHAnsi" w:cstheme="majorHAnsi"/>
                <w:b/>
                <w:sz w:val="24"/>
                <w:szCs w:val="24"/>
              </w:rPr>
              <w:t>The Artist</w:t>
            </w:r>
          </w:p>
        </w:tc>
      </w:tr>
      <w:tr w:rsidR="61D9CB86" w14:paraId="2B6AEE1C" w14:textId="77777777" w:rsidTr="00480DB8">
        <w:trPr>
          <w:trHeight w:val="1031"/>
        </w:trPr>
        <w:tc>
          <w:tcPr>
            <w:tcW w:w="1231" w:type="dxa"/>
            <w:tcBorders>
              <w:bottom w:val="single" w:sz="4" w:space="0" w:color="BFBFBF" w:themeColor="background1" w:themeShade="BF"/>
            </w:tcBorders>
            <w:shd w:val="clear" w:color="auto" w:fill="5B9BD5" w:themeFill="accent1"/>
          </w:tcPr>
          <w:p w14:paraId="73394D57" w14:textId="13211A4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p w14:paraId="739968E5" w14:textId="29197458" w:rsidR="61D9CB86" w:rsidRDefault="61D9CB86" w:rsidP="61D9CB86">
            <w:pPr>
              <w:jc w:val="center"/>
              <w:rPr>
                <w:rFonts w:asciiTheme="majorHAnsi" w:hAnsiTheme="majorHAnsi" w:cstheme="majorBidi"/>
                <w:b/>
                <w:bCs/>
                <w:color w:val="FFFFFF" w:themeColor="background1"/>
                <w:sz w:val="24"/>
                <w:szCs w:val="24"/>
              </w:rPr>
            </w:pPr>
          </w:p>
        </w:tc>
        <w:tc>
          <w:tcPr>
            <w:tcW w:w="3923" w:type="dxa"/>
            <w:gridSpan w:val="2"/>
            <w:tcBorders>
              <w:right w:val="single" w:sz="4" w:space="0" w:color="BFBFBF" w:themeColor="background1" w:themeShade="BF"/>
            </w:tcBorders>
            <w:shd w:val="clear" w:color="auto" w:fill="5B9BD5" w:themeFill="accent1"/>
          </w:tcPr>
          <w:p w14:paraId="3CF51A9F" w14:textId="7C6EFB3B"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used finger spaces, capital letters and full stops in Reception.</w:t>
            </w:r>
          </w:p>
          <w:p w14:paraId="279DE24B" w14:textId="1B9669DE"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your phase 2, 3 and 4 tricky words in Phonics</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14AAD416" w14:textId="1B1A9923"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used finger spaces, capital letters and full stops in Reception.</w:t>
            </w:r>
          </w:p>
          <w:p w14:paraId="3EF29705" w14:textId="792B73B7"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your phase 2, 3 and 4 tricky words in Phonics</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7386914B" w14:textId="7E3F357D"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the ‘and’ word in Reception</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2DC45ABA" w14:textId="4E0F7A77" w:rsidR="61D9CB86" w:rsidRDefault="61D9CB86" w:rsidP="61D9CB86">
            <w:pPr>
              <w:jc w:val="center"/>
              <w:rPr>
                <w:rFonts w:asciiTheme="majorHAnsi" w:hAnsiTheme="majorHAnsi" w:cstheme="majorBidi"/>
                <w:b/>
                <w:bCs/>
                <w:sz w:val="24"/>
                <w:szCs w:val="24"/>
              </w:rPr>
            </w:pP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12DB8DC3" w14:textId="44931AFA"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used finger spaces, capital letters and full stops in Reception.</w:t>
            </w:r>
          </w:p>
        </w:tc>
        <w:tc>
          <w:tcPr>
            <w:tcW w:w="3570" w:type="dxa"/>
            <w:tcBorders>
              <w:left w:val="single" w:sz="4" w:space="0" w:color="BFBFBF" w:themeColor="background1" w:themeShade="BF"/>
            </w:tcBorders>
            <w:shd w:val="clear" w:color="auto" w:fill="5B9BD5" w:themeFill="accent1"/>
          </w:tcPr>
          <w:p w14:paraId="413D3772" w14:textId="145FE7B1" w:rsidR="61D9CB86" w:rsidRDefault="61D9CB86" w:rsidP="61D9CB86">
            <w:pPr>
              <w:jc w:val="center"/>
              <w:rPr>
                <w:rFonts w:asciiTheme="majorHAnsi" w:hAnsiTheme="majorHAnsi" w:cstheme="majorBidi"/>
                <w:b/>
                <w:bCs/>
                <w:sz w:val="24"/>
                <w:szCs w:val="24"/>
              </w:rPr>
            </w:pPr>
          </w:p>
        </w:tc>
      </w:tr>
      <w:tr w:rsidR="00D0030D" w:rsidRPr="00291DFA" w14:paraId="2EFF82BD" w14:textId="77777777" w:rsidTr="00480DB8">
        <w:trPr>
          <w:trHeight w:val="3135"/>
        </w:trPr>
        <w:tc>
          <w:tcPr>
            <w:tcW w:w="1231" w:type="dxa"/>
            <w:tcBorders>
              <w:top w:val="single" w:sz="4" w:space="0" w:color="BFBFBF" w:themeColor="background1" w:themeShade="BF"/>
            </w:tcBorders>
            <w:shd w:val="clear" w:color="auto" w:fill="009999"/>
          </w:tcPr>
          <w:p w14:paraId="4640BA28" w14:textId="77777777" w:rsidR="00D0030D" w:rsidRPr="002A49B8" w:rsidRDefault="00D0030D"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Maths</w:t>
            </w:r>
          </w:p>
          <w:p w14:paraId="251C41FF" w14:textId="77777777" w:rsidR="00D0030D" w:rsidRPr="005B2405" w:rsidRDefault="00D0030D" w:rsidP="00FF13C1">
            <w:pPr>
              <w:jc w:val="center"/>
              <w:rPr>
                <w:rFonts w:asciiTheme="majorHAnsi" w:hAnsiTheme="majorHAnsi" w:cstheme="majorHAnsi"/>
                <w:color w:val="FFFFFF" w:themeColor="background1"/>
                <w:sz w:val="24"/>
                <w:szCs w:val="24"/>
              </w:rPr>
            </w:pPr>
            <w:r w:rsidRPr="005B2405">
              <w:rPr>
                <w:rFonts w:asciiTheme="majorHAnsi" w:hAnsiTheme="majorHAnsi" w:cstheme="majorHAnsi"/>
                <w:color w:val="FFFFFF" w:themeColor="background1"/>
                <w:sz w:val="24"/>
                <w:szCs w:val="24"/>
              </w:rPr>
              <w:t>45 mins</w:t>
            </w:r>
          </w:p>
        </w:tc>
        <w:tc>
          <w:tcPr>
            <w:tcW w:w="3923" w:type="dxa"/>
            <w:gridSpan w:val="2"/>
            <w:tcBorders>
              <w:right w:val="single" w:sz="4" w:space="0" w:color="BFBFBF" w:themeColor="background1" w:themeShade="BF"/>
            </w:tcBorders>
          </w:tcPr>
          <w:p w14:paraId="55AE824F" w14:textId="5B6ED36C" w:rsidR="009B1CAF" w:rsidRDefault="6C1B9F83" w:rsidP="61D9CB86">
            <w:pPr>
              <w:rPr>
                <w:rFonts w:asciiTheme="majorHAnsi" w:hAnsiTheme="majorHAnsi" w:cstheme="majorBidi"/>
                <w:b/>
                <w:bCs/>
                <w:sz w:val="24"/>
                <w:szCs w:val="24"/>
              </w:rPr>
            </w:pPr>
            <w:r w:rsidRPr="61D9CB86">
              <w:rPr>
                <w:rFonts w:asciiTheme="majorHAnsi" w:hAnsiTheme="majorHAnsi" w:cstheme="majorBidi"/>
                <w:b/>
                <w:bCs/>
                <w:sz w:val="24"/>
                <w:szCs w:val="24"/>
              </w:rPr>
              <w:t>1. Number system and place value:</w:t>
            </w:r>
          </w:p>
          <w:p w14:paraId="70661600" w14:textId="611F9A11" w:rsidR="61D9CB86" w:rsidRDefault="61D9CB86" w:rsidP="61D9CB86">
            <w:pPr>
              <w:rPr>
                <w:rFonts w:asciiTheme="majorHAnsi" w:hAnsiTheme="majorHAnsi" w:cstheme="majorBidi"/>
                <w:b/>
                <w:bCs/>
                <w:sz w:val="24"/>
                <w:szCs w:val="24"/>
              </w:rPr>
            </w:pPr>
          </w:p>
          <w:p w14:paraId="5C7928BE" w14:textId="04DBF399" w:rsidR="009B1CAF" w:rsidRPr="009B1CAF" w:rsidRDefault="6C1B9F83" w:rsidP="52DF4CE2">
            <w:pPr>
              <w:rPr>
                <w:rFonts w:ascii="Calibri" w:hAnsi="Calibri" w:cs="Calibri"/>
                <w:color w:val="000000" w:themeColor="text1"/>
                <w:sz w:val="16"/>
                <w:szCs w:val="16"/>
              </w:rPr>
            </w:pPr>
            <w:r w:rsidRPr="61D9CB86">
              <w:rPr>
                <w:rFonts w:asciiTheme="majorHAnsi" w:hAnsiTheme="majorHAnsi" w:cstheme="majorBidi"/>
                <w:b/>
                <w:bCs/>
                <w:sz w:val="24"/>
                <w:szCs w:val="24"/>
              </w:rPr>
              <w:t>2. Addition &amp; Subtraction x 2:</w:t>
            </w:r>
          </w:p>
          <w:p w14:paraId="0C751B35" w14:textId="2DD5D1E1" w:rsidR="52DF4CE2" w:rsidRDefault="52DF4CE2" w:rsidP="52DF4CE2">
            <w:pPr>
              <w:rPr>
                <w:rFonts w:ascii="Calibri" w:hAnsi="Calibri" w:cs="Calibri"/>
                <w:color w:val="000000" w:themeColor="text1"/>
                <w:sz w:val="16"/>
                <w:szCs w:val="16"/>
              </w:rPr>
            </w:pPr>
          </w:p>
          <w:p w14:paraId="1DADA474" w14:textId="73C4EFC9"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Measure</w:t>
            </w:r>
            <w:r w:rsidR="6C1B9F83" w:rsidRPr="61D9CB86">
              <w:rPr>
                <w:rFonts w:asciiTheme="majorHAnsi" w:hAnsiTheme="majorHAnsi" w:cstheme="majorBidi"/>
                <w:b/>
                <w:bCs/>
                <w:sz w:val="24"/>
                <w:szCs w:val="24"/>
              </w:rPr>
              <w:t>:</w:t>
            </w:r>
          </w:p>
          <w:p w14:paraId="0FB78278" w14:textId="77777777" w:rsidR="00291DFA" w:rsidRPr="00291DFA" w:rsidRDefault="00291DFA" w:rsidP="00A06A20">
            <w:pPr>
              <w:rPr>
                <w:rFonts w:asciiTheme="majorHAnsi" w:hAnsiTheme="majorHAnsi" w:cstheme="majorHAnsi"/>
                <w:b/>
                <w:sz w:val="24"/>
                <w:szCs w:val="24"/>
              </w:rPr>
            </w:pPr>
          </w:p>
          <w:p w14:paraId="5997CC1D" w14:textId="025A3AEA"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Division and subtractions</w:t>
            </w:r>
          </w:p>
        </w:tc>
        <w:tc>
          <w:tcPr>
            <w:tcW w:w="3570" w:type="dxa"/>
            <w:tcBorders>
              <w:left w:val="single" w:sz="4" w:space="0" w:color="BFBFBF" w:themeColor="background1" w:themeShade="BF"/>
              <w:right w:val="single" w:sz="4" w:space="0" w:color="BFBFBF" w:themeColor="background1" w:themeShade="BF"/>
            </w:tcBorders>
          </w:tcPr>
          <w:p w14:paraId="28756AD5" w14:textId="0DF9E70B"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Number system and place value</w:t>
            </w:r>
          </w:p>
          <w:p w14:paraId="110FFD37" w14:textId="77777777" w:rsidR="00291DFA" w:rsidRDefault="00291DFA">
            <w:pPr>
              <w:rPr>
                <w:rFonts w:asciiTheme="majorHAnsi" w:hAnsiTheme="majorHAnsi" w:cstheme="majorHAnsi"/>
                <w:b/>
                <w:sz w:val="24"/>
                <w:szCs w:val="24"/>
              </w:rPr>
            </w:pPr>
          </w:p>
          <w:p w14:paraId="0B4DE411" w14:textId="0ECD2F01"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Fractions</w:t>
            </w:r>
          </w:p>
          <w:p w14:paraId="6B699379" w14:textId="77777777" w:rsidR="00291DFA" w:rsidRDefault="00291DFA">
            <w:pPr>
              <w:rPr>
                <w:rFonts w:asciiTheme="majorHAnsi" w:hAnsiTheme="majorHAnsi" w:cstheme="majorHAnsi"/>
                <w:b/>
                <w:sz w:val="24"/>
                <w:szCs w:val="24"/>
              </w:rPr>
            </w:pPr>
          </w:p>
          <w:p w14:paraId="772DAD95" w14:textId="5BD2468A"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 xml:space="preserve">3. Geometry </w:t>
            </w:r>
          </w:p>
          <w:p w14:paraId="3FE9F23F" w14:textId="77777777" w:rsidR="00291DFA" w:rsidRDefault="00291DFA">
            <w:pPr>
              <w:rPr>
                <w:rFonts w:asciiTheme="majorHAnsi" w:hAnsiTheme="majorHAnsi" w:cstheme="majorHAnsi"/>
                <w:b/>
                <w:sz w:val="24"/>
                <w:szCs w:val="24"/>
              </w:rPr>
            </w:pPr>
          </w:p>
          <w:p w14:paraId="61CDCEAD" w14:textId="25A12E9D"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Measure</w:t>
            </w:r>
          </w:p>
        </w:tc>
        <w:tc>
          <w:tcPr>
            <w:tcW w:w="3671" w:type="dxa"/>
            <w:gridSpan w:val="2"/>
            <w:tcBorders>
              <w:left w:val="single" w:sz="4" w:space="0" w:color="BFBFBF" w:themeColor="background1" w:themeShade="BF"/>
              <w:right w:val="single" w:sz="4" w:space="0" w:color="BFBFBF" w:themeColor="background1" w:themeShade="BF"/>
            </w:tcBorders>
          </w:tcPr>
          <w:p w14:paraId="44F71717" w14:textId="488BB3D8"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Addition &amp; Subtraction</w:t>
            </w:r>
          </w:p>
          <w:p w14:paraId="6BB9E253" w14:textId="77777777" w:rsidR="00291DFA" w:rsidRDefault="00291DFA">
            <w:pPr>
              <w:rPr>
                <w:rFonts w:asciiTheme="majorHAnsi" w:hAnsiTheme="majorHAnsi" w:cstheme="majorHAnsi"/>
                <w:b/>
                <w:sz w:val="24"/>
                <w:szCs w:val="24"/>
              </w:rPr>
            </w:pPr>
          </w:p>
          <w:p w14:paraId="1C5DAF0D" w14:textId="6358767A"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Division &amp; Multiplication</w:t>
            </w:r>
          </w:p>
          <w:p w14:paraId="23DE523C" w14:textId="77777777" w:rsidR="00291DFA" w:rsidRDefault="00291DFA">
            <w:pPr>
              <w:rPr>
                <w:rFonts w:asciiTheme="majorHAnsi" w:hAnsiTheme="majorHAnsi" w:cstheme="majorHAnsi"/>
                <w:b/>
                <w:sz w:val="24"/>
                <w:szCs w:val="24"/>
              </w:rPr>
            </w:pPr>
          </w:p>
          <w:p w14:paraId="1E0A8D69" w14:textId="11C304F4"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Measure x 2</w:t>
            </w:r>
          </w:p>
          <w:p w14:paraId="52E56223" w14:textId="77777777" w:rsidR="00291DFA" w:rsidRDefault="00291DFA">
            <w:pPr>
              <w:rPr>
                <w:rFonts w:asciiTheme="majorHAnsi" w:hAnsiTheme="majorHAnsi" w:cstheme="majorHAnsi"/>
                <w:b/>
                <w:sz w:val="24"/>
                <w:szCs w:val="24"/>
              </w:rPr>
            </w:pPr>
          </w:p>
          <w:p w14:paraId="194D2764" w14:textId="1E5DDDD7"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Division &amp; Multiplication</w:t>
            </w:r>
          </w:p>
          <w:p w14:paraId="07547A01" w14:textId="77777777" w:rsidR="00D0030D" w:rsidRPr="00291DFA" w:rsidRDefault="00D0030D" w:rsidP="00FF13C1">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220CA35D" w14:textId="06A23C8F"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Geometry &amp; Measure</w:t>
            </w:r>
          </w:p>
          <w:p w14:paraId="5043CB0F" w14:textId="77777777" w:rsidR="00291DFA" w:rsidRDefault="00291DFA">
            <w:pPr>
              <w:rPr>
                <w:rFonts w:asciiTheme="majorHAnsi" w:hAnsiTheme="majorHAnsi" w:cstheme="majorHAnsi"/>
                <w:b/>
                <w:sz w:val="24"/>
                <w:szCs w:val="24"/>
              </w:rPr>
            </w:pPr>
          </w:p>
          <w:p w14:paraId="4BDAFA3D" w14:textId="17BE32D4" w:rsidR="00D0030D" w:rsidRPr="00291DFA" w:rsidRDefault="0E6D9EBC" w:rsidP="61D9CB86">
            <w:pPr>
              <w:rPr>
                <w:rFonts w:asciiTheme="majorHAnsi" w:hAnsiTheme="majorHAnsi" w:cstheme="majorBidi"/>
                <w:b/>
                <w:bCs/>
                <w:sz w:val="24"/>
                <w:szCs w:val="24"/>
              </w:rPr>
            </w:pPr>
            <w:r w:rsidRPr="61D9CB86">
              <w:rPr>
                <w:rFonts w:asciiTheme="majorHAnsi" w:hAnsiTheme="majorHAnsi" w:cstheme="majorBidi"/>
                <w:b/>
                <w:bCs/>
                <w:sz w:val="24"/>
                <w:szCs w:val="24"/>
              </w:rPr>
              <w:t>2. A</w:t>
            </w:r>
            <w:r w:rsidR="063FC5AB" w:rsidRPr="61D9CB86">
              <w:rPr>
                <w:rFonts w:asciiTheme="majorHAnsi" w:hAnsiTheme="majorHAnsi" w:cstheme="majorBidi"/>
                <w:b/>
                <w:bCs/>
                <w:sz w:val="24"/>
                <w:szCs w:val="24"/>
              </w:rPr>
              <w:t>ddition &amp; Subtraction</w:t>
            </w:r>
          </w:p>
          <w:p w14:paraId="07459315" w14:textId="77777777" w:rsidR="00291DFA" w:rsidRDefault="00291DFA">
            <w:pPr>
              <w:rPr>
                <w:rFonts w:asciiTheme="majorHAnsi" w:hAnsiTheme="majorHAnsi" w:cstheme="majorHAnsi"/>
                <w:b/>
                <w:sz w:val="24"/>
                <w:szCs w:val="24"/>
              </w:rPr>
            </w:pPr>
          </w:p>
          <w:p w14:paraId="0236C616" w14:textId="5043FD85"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Division &amp; Multiplication</w:t>
            </w:r>
          </w:p>
          <w:p w14:paraId="6537F28F" w14:textId="77777777" w:rsidR="00291DFA" w:rsidRDefault="00291DFA">
            <w:pPr>
              <w:rPr>
                <w:rFonts w:asciiTheme="majorHAnsi" w:hAnsiTheme="majorHAnsi" w:cstheme="majorHAnsi"/>
                <w:b/>
                <w:sz w:val="24"/>
                <w:szCs w:val="24"/>
              </w:rPr>
            </w:pPr>
          </w:p>
          <w:p w14:paraId="4ED94E30" w14:textId="74FA6A05" w:rsidR="00291DFA" w:rsidRPr="00291DFA" w:rsidRDefault="0E6D9EBC" w:rsidP="61D9CB86">
            <w:pPr>
              <w:rPr>
                <w:rFonts w:asciiTheme="majorHAnsi" w:hAnsiTheme="majorHAnsi" w:cstheme="majorBidi"/>
                <w:b/>
                <w:bCs/>
                <w:sz w:val="24"/>
                <w:szCs w:val="24"/>
              </w:rPr>
            </w:pPr>
            <w:r w:rsidRPr="61D9CB86">
              <w:rPr>
                <w:rFonts w:asciiTheme="majorHAnsi" w:hAnsiTheme="majorHAnsi" w:cstheme="majorBidi"/>
                <w:b/>
                <w:bCs/>
                <w:sz w:val="24"/>
                <w:szCs w:val="24"/>
              </w:rPr>
              <w:t>4. Fractions</w:t>
            </w:r>
          </w:p>
          <w:p w14:paraId="6DFB9E20" w14:textId="77777777" w:rsidR="00D0030D" w:rsidRPr="00291DFA" w:rsidRDefault="00D0030D" w:rsidP="00FF13C1">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2E79B3EE" w14:textId="6E63A4A3"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Number system and place value</w:t>
            </w:r>
          </w:p>
          <w:p w14:paraId="70DF9E56" w14:textId="77777777" w:rsidR="00291DFA" w:rsidRDefault="00291DFA">
            <w:pPr>
              <w:rPr>
                <w:rFonts w:asciiTheme="majorHAnsi" w:hAnsiTheme="majorHAnsi" w:cstheme="majorHAnsi"/>
                <w:b/>
                <w:sz w:val="24"/>
                <w:szCs w:val="24"/>
              </w:rPr>
            </w:pPr>
          </w:p>
          <w:p w14:paraId="4A1473A5" w14:textId="331CC211"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Addition &amp; Subtraction</w:t>
            </w:r>
          </w:p>
          <w:p w14:paraId="44E871BC" w14:textId="77777777" w:rsidR="00291DFA" w:rsidRDefault="00291DFA">
            <w:pPr>
              <w:rPr>
                <w:rFonts w:asciiTheme="majorHAnsi" w:hAnsiTheme="majorHAnsi" w:cstheme="majorHAnsi"/>
                <w:b/>
                <w:sz w:val="24"/>
                <w:szCs w:val="24"/>
              </w:rPr>
            </w:pPr>
          </w:p>
          <w:p w14:paraId="68AE6FC3" w14:textId="1BBA33A7"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Division &amp; Multiplication</w:t>
            </w:r>
          </w:p>
          <w:p w14:paraId="144A5D23" w14:textId="77777777" w:rsidR="00291DFA" w:rsidRDefault="00291DFA">
            <w:pPr>
              <w:rPr>
                <w:rFonts w:asciiTheme="majorHAnsi" w:hAnsiTheme="majorHAnsi" w:cstheme="majorHAnsi"/>
                <w:b/>
                <w:sz w:val="24"/>
                <w:szCs w:val="24"/>
              </w:rPr>
            </w:pPr>
          </w:p>
          <w:p w14:paraId="0B3F04DB" w14:textId="4D8FD414"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Fractions</w:t>
            </w:r>
          </w:p>
          <w:p w14:paraId="738610EB" w14:textId="77777777" w:rsidR="00291DFA" w:rsidRDefault="00291DFA">
            <w:pPr>
              <w:rPr>
                <w:rFonts w:asciiTheme="majorHAnsi" w:hAnsiTheme="majorHAnsi" w:cstheme="majorHAnsi"/>
                <w:b/>
                <w:sz w:val="24"/>
                <w:szCs w:val="24"/>
              </w:rPr>
            </w:pPr>
          </w:p>
          <w:p w14:paraId="463F29E8" w14:textId="6C0FD019"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5. Measure</w:t>
            </w:r>
          </w:p>
        </w:tc>
        <w:tc>
          <w:tcPr>
            <w:tcW w:w="3570" w:type="dxa"/>
            <w:tcBorders>
              <w:left w:val="single" w:sz="4" w:space="0" w:color="BFBFBF" w:themeColor="background1" w:themeShade="BF"/>
            </w:tcBorders>
          </w:tcPr>
          <w:p w14:paraId="2A1CC981" w14:textId="5B8F95AA"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 xml:space="preserve">1. Measure </w:t>
            </w:r>
          </w:p>
          <w:p w14:paraId="3B7B4B86" w14:textId="77777777" w:rsidR="00291DFA" w:rsidRPr="00291DFA" w:rsidRDefault="00291DFA">
            <w:pPr>
              <w:rPr>
                <w:rFonts w:asciiTheme="majorHAnsi" w:hAnsiTheme="majorHAnsi" w:cstheme="majorHAnsi"/>
                <w:b/>
                <w:sz w:val="24"/>
                <w:szCs w:val="24"/>
              </w:rPr>
            </w:pPr>
          </w:p>
          <w:p w14:paraId="3023D209" w14:textId="0D283F1B"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Addition &amp; Subtraction</w:t>
            </w:r>
          </w:p>
          <w:p w14:paraId="3A0FF5F2" w14:textId="77777777" w:rsidR="00291DFA" w:rsidRPr="00291DFA" w:rsidRDefault="00291DFA">
            <w:pPr>
              <w:rPr>
                <w:rFonts w:asciiTheme="majorHAnsi" w:hAnsiTheme="majorHAnsi" w:cstheme="majorHAnsi"/>
                <w:b/>
                <w:sz w:val="24"/>
                <w:szCs w:val="24"/>
              </w:rPr>
            </w:pPr>
          </w:p>
          <w:p w14:paraId="6DC7C686" w14:textId="7E0F0138"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Division &amp; Multiplication</w:t>
            </w:r>
          </w:p>
          <w:p w14:paraId="5630AD66" w14:textId="77777777" w:rsidR="00291DFA" w:rsidRPr="00291DFA" w:rsidRDefault="00291DFA">
            <w:pPr>
              <w:rPr>
                <w:rFonts w:asciiTheme="majorHAnsi" w:hAnsiTheme="majorHAnsi" w:cstheme="majorHAnsi"/>
                <w:b/>
                <w:sz w:val="24"/>
                <w:szCs w:val="24"/>
              </w:rPr>
            </w:pPr>
          </w:p>
          <w:p w14:paraId="6C5EF7DF" w14:textId="340C189A"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Fractions</w:t>
            </w:r>
          </w:p>
          <w:p w14:paraId="61829076" w14:textId="77777777" w:rsidR="00291DFA" w:rsidRPr="00291DFA" w:rsidRDefault="00291DFA">
            <w:pPr>
              <w:rPr>
                <w:rFonts w:asciiTheme="majorHAnsi" w:hAnsiTheme="majorHAnsi" w:cstheme="majorHAnsi"/>
                <w:b/>
                <w:sz w:val="24"/>
                <w:szCs w:val="24"/>
              </w:rPr>
            </w:pPr>
          </w:p>
          <w:p w14:paraId="2BA226A1" w14:textId="6962B4AD"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5. Measure &amp; Geometry</w:t>
            </w:r>
          </w:p>
        </w:tc>
      </w:tr>
      <w:tr w:rsidR="61D9CB86" w14:paraId="58BBE4E2" w14:textId="77777777" w:rsidTr="00480DB8">
        <w:tc>
          <w:tcPr>
            <w:tcW w:w="1231" w:type="dxa"/>
            <w:tcBorders>
              <w:top w:val="single" w:sz="4" w:space="0" w:color="BFBFBF" w:themeColor="background1" w:themeShade="BF"/>
            </w:tcBorders>
            <w:shd w:val="clear" w:color="auto" w:fill="5B9BD5" w:themeFill="accent1"/>
          </w:tcPr>
          <w:p w14:paraId="67F53F46" w14:textId="13211A4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p w14:paraId="499C8A2A" w14:textId="09A99815" w:rsidR="61D9CB86" w:rsidRDefault="61D9CB86" w:rsidP="61D9CB86">
            <w:pPr>
              <w:jc w:val="center"/>
              <w:rPr>
                <w:rFonts w:asciiTheme="majorHAnsi" w:hAnsiTheme="majorHAnsi" w:cstheme="majorBidi"/>
                <w:b/>
                <w:bCs/>
                <w:color w:val="FFFFFF" w:themeColor="background1"/>
                <w:sz w:val="24"/>
                <w:szCs w:val="24"/>
              </w:rPr>
            </w:pPr>
          </w:p>
        </w:tc>
        <w:tc>
          <w:tcPr>
            <w:tcW w:w="3923" w:type="dxa"/>
            <w:gridSpan w:val="2"/>
            <w:tcBorders>
              <w:right w:val="single" w:sz="4" w:space="0" w:color="BFBFBF" w:themeColor="background1" w:themeShade="BF"/>
            </w:tcBorders>
            <w:shd w:val="clear" w:color="auto" w:fill="5B9BD5" w:themeFill="accent1"/>
          </w:tcPr>
          <w:p w14:paraId="2FD8FD2A" w14:textId="49F88DC2"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1. Remember when you learnt to write numbers to 10.</w:t>
            </w:r>
          </w:p>
          <w:p w14:paraId="7ADC5EA8" w14:textId="2AEB4C95"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count in 2s and 10s in Reception.</w:t>
            </w:r>
          </w:p>
          <w:p w14:paraId="6877B90A" w14:textId="69E516B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1 more and one less than a given number.</w:t>
            </w:r>
          </w:p>
          <w:p w14:paraId="58B43D8E" w14:textId="027D325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numbers to 20 in Reception.</w:t>
            </w:r>
          </w:p>
          <w:p w14:paraId="318C1E89" w14:textId="1A6AC445"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learnt to add and take away in Reception using apparatus. </w:t>
            </w:r>
          </w:p>
          <w:p w14:paraId="3EE7B1E0" w14:textId="10D452E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Remember when you learnt your </w:t>
            </w:r>
            <w:proofErr w:type="spellStart"/>
            <w:r w:rsidRPr="61D9CB86">
              <w:rPr>
                <w:rFonts w:ascii="Calibri" w:eastAsia="Calibri" w:hAnsi="Calibri" w:cs="Calibri"/>
                <w:color w:val="FFFFFF" w:themeColor="background1"/>
                <w:sz w:val="16"/>
                <w:szCs w:val="16"/>
              </w:rPr>
              <w:t>numberbonds</w:t>
            </w:r>
            <w:proofErr w:type="spellEnd"/>
            <w:r w:rsidRPr="61D9CB86">
              <w:rPr>
                <w:rFonts w:ascii="Calibri" w:eastAsia="Calibri" w:hAnsi="Calibri" w:cs="Calibri"/>
                <w:color w:val="FFFFFF" w:themeColor="background1"/>
                <w:sz w:val="16"/>
                <w:szCs w:val="16"/>
              </w:rPr>
              <w:t xml:space="preserve"> to 5 then 10 in reception.</w:t>
            </w:r>
          </w:p>
          <w:p w14:paraId="030E6A7C" w14:textId="30A2CDA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the water to measure full, empty and half empty/full. </w:t>
            </w:r>
          </w:p>
          <w:p w14:paraId="489A3EEE" w14:textId="49F3B7F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3ABCD575" w14:textId="0766261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0B864BDB" w14:textId="3D3C441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Remember when you used the water to measure full, empty and half empty/full. </w:t>
            </w:r>
          </w:p>
          <w:p w14:paraId="03A3B818" w14:textId="66A43BFC"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122719D3" w14:textId="0384B5A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77C1BD23" w14:textId="27C00B7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0AA30D1E" w14:textId="0B18A6E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1. Remember when you learnt to write numbers to 10.</w:t>
            </w:r>
          </w:p>
          <w:p w14:paraId="07FA7BA3" w14:textId="036CC81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count in 2s and 10s in Reception.</w:t>
            </w:r>
          </w:p>
          <w:p w14:paraId="37CD3548" w14:textId="3EAC7A02"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1 more and one less than a given number.</w:t>
            </w:r>
          </w:p>
          <w:p w14:paraId="55748F77" w14:textId="42589A4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numbers to 20 in Reception.</w:t>
            </w:r>
          </w:p>
          <w:p w14:paraId="512BCEC1" w14:textId="23DECA9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2. Remember when you halved shapes and cake to eat with a friend.</w:t>
            </w:r>
          </w:p>
          <w:p w14:paraId="18532D6F" w14:textId="2D9A550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learnt your 2D shape names. </w:t>
            </w:r>
          </w:p>
          <w:p w14:paraId="44638617" w14:textId="56550AB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how to count corners and sides on a 2D shape.</w:t>
            </w:r>
          </w:p>
          <w:p w14:paraId="33889EE8" w14:textId="1585CA2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used the water to measure full, empty and half empty/full. </w:t>
            </w:r>
          </w:p>
          <w:p w14:paraId="5B1EEDD3" w14:textId="730A231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Remember when you learnt to tell the time to the o’clock.</w:t>
            </w:r>
          </w:p>
          <w:p w14:paraId="2483602D" w14:textId="5F540BD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39F6DF76" w14:textId="336D4BD5" w:rsidR="61D9CB86" w:rsidRDefault="61D9CB86" w:rsidP="61D9CB86">
            <w:pPr>
              <w:spacing w:line="257" w:lineRule="auto"/>
              <w:rPr>
                <w:rFonts w:ascii="Calibri" w:eastAsia="Calibri" w:hAnsi="Calibri" w:cs="Calibri"/>
                <w:color w:val="FFFFFF" w:themeColor="background1"/>
                <w:sz w:val="16"/>
                <w:szCs w:val="16"/>
              </w:rPr>
            </w:pPr>
          </w:p>
        </w:tc>
        <w:tc>
          <w:tcPr>
            <w:tcW w:w="3671" w:type="dxa"/>
            <w:gridSpan w:val="2"/>
            <w:tcBorders>
              <w:left w:val="single" w:sz="4" w:space="0" w:color="BFBFBF" w:themeColor="background1" w:themeShade="BF"/>
              <w:right w:val="single" w:sz="4" w:space="0" w:color="BFBFBF" w:themeColor="background1" w:themeShade="BF"/>
            </w:tcBorders>
            <w:shd w:val="clear" w:color="auto" w:fill="5B9BD5" w:themeFill="accent1"/>
          </w:tcPr>
          <w:p w14:paraId="1AA61F40" w14:textId="1EB37C1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1.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41B02D92" w14:textId="750E10C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525E9CDD" w14:textId="1C05E1E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the water to measure full, empty and half empty/full. </w:t>
            </w:r>
          </w:p>
          <w:p w14:paraId="2C69891B" w14:textId="6F450BD2"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1EA78CAF" w14:textId="1005021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5BA1DE8A" w14:textId="475DB2B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4.</w:t>
            </w:r>
            <w:r w:rsidRPr="61D9CB86">
              <w:rPr>
                <w:rFonts w:ascii="Calibri" w:eastAsia="Calibri" w:hAnsi="Calibri" w:cs="Calibri"/>
                <w:b/>
                <w:bCs/>
                <w:color w:val="FFFFFF" w:themeColor="background1"/>
                <w:sz w:val="16"/>
                <w:szCs w:val="16"/>
              </w:rPr>
              <w:t xml:space="preserve"> Remember when you used </w:t>
            </w:r>
            <w:proofErr w:type="gramStart"/>
            <w:r w:rsidRPr="61D9CB86">
              <w:rPr>
                <w:rFonts w:ascii="Calibri" w:eastAsia="Calibri" w:hAnsi="Calibri" w:cs="Calibri"/>
                <w:b/>
                <w:bCs/>
                <w:color w:val="FFFFFF" w:themeColor="background1"/>
                <w:sz w:val="16"/>
                <w:szCs w:val="16"/>
              </w:rPr>
              <w:t>learnt</w:t>
            </w:r>
            <w:proofErr w:type="gramEnd"/>
            <w:r w:rsidRPr="61D9CB86">
              <w:rPr>
                <w:rFonts w:ascii="Calibri" w:eastAsia="Calibri" w:hAnsi="Calibri" w:cs="Calibri"/>
                <w:b/>
                <w:bCs/>
                <w:color w:val="FFFFFF" w:themeColor="background1"/>
                <w:sz w:val="16"/>
                <w:szCs w:val="16"/>
              </w:rPr>
              <w:t xml:space="preserve"> how to count in 2s and 10s.  </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71970BD6" w14:textId="3180D35B"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1. Remember when you learnt your 2D shape names. </w:t>
            </w:r>
          </w:p>
          <w:p w14:paraId="3B5BF3CD" w14:textId="5BAA0C0C"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how to count corners and sides on a 2D shape.</w:t>
            </w:r>
          </w:p>
          <w:p w14:paraId="594FFC90" w14:textId="102F260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Remember when you used the water to measure full, empty and half empty/full. </w:t>
            </w:r>
          </w:p>
          <w:p w14:paraId="5357BF4E" w14:textId="002459A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785356FE" w14:textId="47DEB77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2BA35056" w14:textId="44A0582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4FCF100C" w14:textId="09ADA62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243D49F3" w14:textId="1845784B"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4. Remember when you halved shapes and cake to eat with a friend.</w:t>
            </w:r>
          </w:p>
          <w:p w14:paraId="64E7C138" w14:textId="203BE32F" w:rsidR="61D9CB86" w:rsidRDefault="61D9CB86" w:rsidP="61D9CB86">
            <w:pPr>
              <w:spacing w:line="257" w:lineRule="auto"/>
              <w:rPr>
                <w:rFonts w:ascii="Calibri" w:eastAsia="Calibri" w:hAnsi="Calibri" w:cs="Calibri"/>
                <w:b/>
                <w:bCs/>
                <w:color w:val="FF0000"/>
                <w:sz w:val="16"/>
                <w:szCs w:val="16"/>
              </w:rPr>
            </w:pP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07FE2EEE" w14:textId="7C6B827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1. Remember when you learnt to write numbers to 10.</w:t>
            </w:r>
          </w:p>
          <w:p w14:paraId="3C3E26F0" w14:textId="68D2D9DA"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count in 2s and 10s in Reception.</w:t>
            </w:r>
          </w:p>
          <w:p w14:paraId="2E39E56D" w14:textId="30AE6AA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1 more and one less than a given number.</w:t>
            </w:r>
          </w:p>
          <w:p w14:paraId="551D92C1" w14:textId="23F035F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numbers to 20 in Reception.</w:t>
            </w:r>
          </w:p>
          <w:p w14:paraId="49EF0739" w14:textId="66CA23B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4C393DAB" w14:textId="28DDD775"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268F1B77" w14:textId="70BA7FD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halved shapes and cake to eat with a friend. </w:t>
            </w:r>
          </w:p>
          <w:p w14:paraId="794595A9" w14:textId="4DE7BD8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5. Remember when you used the water to measure full, empty and half empty/full. </w:t>
            </w:r>
          </w:p>
          <w:p w14:paraId="173DB7BB" w14:textId="031EC0DC"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Remember when you learnt to tell the time to the o’clock.</w:t>
            </w:r>
          </w:p>
          <w:p w14:paraId="14E6F667" w14:textId="273A632A"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18130EC5" w14:textId="13A384E1" w:rsidR="61D9CB86" w:rsidRDefault="61D9CB86" w:rsidP="61D9CB86">
            <w:pPr>
              <w:rPr>
                <w:rFonts w:asciiTheme="majorHAnsi" w:hAnsiTheme="majorHAnsi" w:cstheme="majorBidi"/>
                <w:color w:val="FFFFFF" w:themeColor="background1"/>
                <w:sz w:val="24"/>
                <w:szCs w:val="24"/>
              </w:rPr>
            </w:pPr>
          </w:p>
        </w:tc>
        <w:tc>
          <w:tcPr>
            <w:tcW w:w="3570" w:type="dxa"/>
            <w:tcBorders>
              <w:left w:val="single" w:sz="4" w:space="0" w:color="BFBFBF" w:themeColor="background1" w:themeShade="BF"/>
            </w:tcBorders>
            <w:shd w:val="clear" w:color="auto" w:fill="5B9BD5" w:themeFill="accent1"/>
          </w:tcPr>
          <w:p w14:paraId="3EFFFD5B" w14:textId="423BFA9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1. Remember when you used the water to measure full, empty and half empty/full. </w:t>
            </w:r>
          </w:p>
          <w:p w14:paraId="6354A0C4" w14:textId="2CED5617"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4AA429EC" w14:textId="3F87259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Remember when you measured in cubes and objects to measure length. </w:t>
            </w:r>
          </w:p>
          <w:p w14:paraId="2F531DA8" w14:textId="3189A9C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28C57F30" w14:textId="2464203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4FD764B3" w14:textId="08D5C57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halved shapes and cake to eat with a friend. </w:t>
            </w:r>
          </w:p>
          <w:p w14:paraId="7F20ED00" w14:textId="396029C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5. Remember when you used the water to measure full, empty and half empty/full. </w:t>
            </w:r>
          </w:p>
          <w:p w14:paraId="7CE32D66" w14:textId="52CC37D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1131BCCD" w14:textId="194D7157"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Remember when you measured in cubes and objects to measure length. </w:t>
            </w:r>
          </w:p>
          <w:p w14:paraId="4A9562B3" w14:textId="169296C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your 2D shape names.</w:t>
            </w:r>
          </w:p>
          <w:p w14:paraId="36B1B393" w14:textId="1469007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how to count corners and sides on a 2D shape.</w:t>
            </w:r>
          </w:p>
          <w:p w14:paraId="04C64ABE" w14:textId="7B15FE27" w:rsidR="61D9CB86" w:rsidRDefault="61D9CB86" w:rsidP="61D9CB86">
            <w:pPr>
              <w:rPr>
                <w:rFonts w:asciiTheme="majorHAnsi" w:hAnsiTheme="majorHAnsi" w:cstheme="majorBidi"/>
                <w:color w:val="FFFFFF" w:themeColor="background1"/>
                <w:sz w:val="24"/>
                <w:szCs w:val="24"/>
              </w:rPr>
            </w:pPr>
          </w:p>
        </w:tc>
      </w:tr>
      <w:tr w:rsidR="00EE5719" w:rsidRPr="005B2405" w14:paraId="0B74FE8D" w14:textId="77777777" w:rsidTr="00480DB8">
        <w:trPr>
          <w:trHeight w:val="2582"/>
        </w:trPr>
        <w:tc>
          <w:tcPr>
            <w:tcW w:w="1231" w:type="dxa"/>
            <w:shd w:val="clear" w:color="auto" w:fill="009999"/>
          </w:tcPr>
          <w:p w14:paraId="3E63FE78" w14:textId="77777777" w:rsidR="00FF13C1" w:rsidRPr="002A49B8" w:rsidRDefault="00FF13C1"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lastRenderedPageBreak/>
              <w:t>Science</w:t>
            </w:r>
          </w:p>
          <w:p w14:paraId="6E8CBAF8" w14:textId="77777777" w:rsidR="00FF13C1" w:rsidRPr="005B2405" w:rsidRDefault="00FF13C1" w:rsidP="00FF13C1">
            <w:pPr>
              <w:jc w:val="center"/>
              <w:rPr>
                <w:rFonts w:asciiTheme="majorHAnsi" w:hAnsiTheme="majorHAnsi" w:cstheme="majorHAnsi"/>
                <w:color w:val="FFFFFF" w:themeColor="background1"/>
                <w:sz w:val="24"/>
                <w:szCs w:val="24"/>
              </w:rPr>
            </w:pPr>
            <w:r w:rsidRPr="005B2405">
              <w:rPr>
                <w:rFonts w:asciiTheme="majorHAnsi" w:hAnsiTheme="majorHAnsi" w:cstheme="majorHAnsi"/>
                <w:color w:val="FFFFFF" w:themeColor="background1"/>
                <w:sz w:val="24"/>
                <w:szCs w:val="24"/>
              </w:rPr>
              <w:t>Switch on Science</w:t>
            </w:r>
          </w:p>
        </w:tc>
        <w:tc>
          <w:tcPr>
            <w:tcW w:w="3923" w:type="dxa"/>
            <w:gridSpan w:val="2"/>
          </w:tcPr>
          <w:p w14:paraId="33013447" w14:textId="77777777" w:rsidR="00FF13C1" w:rsidRPr="005B2405" w:rsidRDefault="00FF13C1" w:rsidP="00FF13C1">
            <w:pPr>
              <w:jc w:val="center"/>
              <w:rPr>
                <w:rFonts w:asciiTheme="majorHAnsi" w:hAnsiTheme="majorHAnsi" w:cstheme="majorHAnsi"/>
                <w:b/>
                <w:sz w:val="24"/>
                <w:szCs w:val="24"/>
              </w:rPr>
            </w:pPr>
            <w:r w:rsidRPr="005B2405">
              <w:rPr>
                <w:rFonts w:asciiTheme="majorHAnsi" w:hAnsiTheme="majorHAnsi" w:cstheme="majorHAnsi"/>
                <w:b/>
                <w:sz w:val="24"/>
                <w:szCs w:val="24"/>
              </w:rPr>
              <w:t>Who am I?</w:t>
            </w:r>
          </w:p>
          <w:p w14:paraId="6AED9E2F" w14:textId="77777777" w:rsidR="00FF13C1" w:rsidRPr="005B2405" w:rsidRDefault="00FF13C1" w:rsidP="52DF4CE2">
            <w:pPr>
              <w:jc w:val="center"/>
              <w:rPr>
                <w:rFonts w:asciiTheme="majorHAnsi" w:hAnsiTheme="majorHAnsi" w:cstheme="majorBidi"/>
                <w:sz w:val="18"/>
                <w:szCs w:val="18"/>
              </w:rPr>
            </w:pPr>
            <w:r w:rsidRPr="52DF4CE2">
              <w:rPr>
                <w:rFonts w:asciiTheme="majorHAnsi" w:hAnsiTheme="majorHAnsi" w:cstheme="majorBidi"/>
                <w:b/>
                <w:bCs/>
                <w:sz w:val="18"/>
                <w:szCs w:val="18"/>
              </w:rPr>
              <w:t>Animals, including humans</w:t>
            </w:r>
          </w:p>
          <w:p w14:paraId="35756FDE" w14:textId="7D612AE7" w:rsidR="00432563" w:rsidRPr="005B2405" w:rsidRDefault="00432563" w:rsidP="10605709">
            <w:pPr>
              <w:rPr>
                <w:rFonts w:asciiTheme="majorHAnsi" w:hAnsiTheme="majorHAnsi" w:cstheme="majorBidi"/>
                <w:sz w:val="18"/>
                <w:szCs w:val="18"/>
              </w:rPr>
            </w:pPr>
            <w:r w:rsidRPr="10605709">
              <w:rPr>
                <w:rFonts w:asciiTheme="majorHAnsi" w:hAnsiTheme="majorHAnsi" w:cstheme="majorBidi"/>
                <w:sz w:val="18"/>
                <w:szCs w:val="18"/>
              </w:rPr>
              <w:t>Children will learn about the basic parts of the body and explore their five senses using a wide range of activities</w:t>
            </w:r>
            <w:r w:rsidR="77718A45" w:rsidRPr="10605709">
              <w:rPr>
                <w:rFonts w:asciiTheme="majorHAnsi" w:hAnsiTheme="majorHAnsi" w:cstheme="majorBidi"/>
                <w:sz w:val="18"/>
                <w:szCs w:val="18"/>
              </w:rPr>
              <w:t>; experimenting by taking sense away and heightening different sense.</w:t>
            </w:r>
          </w:p>
        </w:tc>
        <w:tc>
          <w:tcPr>
            <w:tcW w:w="3570" w:type="dxa"/>
          </w:tcPr>
          <w:p w14:paraId="03D4D522" w14:textId="77777777" w:rsidR="00FF13C1" w:rsidRPr="005B2405" w:rsidRDefault="00FF13C1" w:rsidP="00FF13C1">
            <w:pPr>
              <w:jc w:val="center"/>
              <w:rPr>
                <w:rFonts w:asciiTheme="majorHAnsi" w:hAnsiTheme="majorHAnsi" w:cstheme="majorHAnsi"/>
                <w:b/>
                <w:sz w:val="24"/>
                <w:szCs w:val="24"/>
              </w:rPr>
            </w:pPr>
            <w:r w:rsidRPr="005B2405">
              <w:rPr>
                <w:rFonts w:asciiTheme="majorHAnsi" w:hAnsiTheme="majorHAnsi" w:cstheme="majorHAnsi"/>
                <w:b/>
                <w:sz w:val="24"/>
                <w:szCs w:val="24"/>
              </w:rPr>
              <w:t>Celebrations</w:t>
            </w:r>
            <w:r w:rsidR="002D7272" w:rsidRPr="005B2405">
              <w:rPr>
                <w:rFonts w:asciiTheme="majorHAnsi" w:hAnsiTheme="majorHAnsi" w:cstheme="majorHAnsi"/>
                <w:b/>
                <w:sz w:val="24"/>
                <w:szCs w:val="24"/>
              </w:rPr>
              <w:t>:</w:t>
            </w:r>
          </w:p>
          <w:p w14:paraId="3850C225" w14:textId="77777777" w:rsidR="002D7272" w:rsidRPr="005B2405" w:rsidRDefault="00CA6769" w:rsidP="004D65DF">
            <w:pPr>
              <w:rPr>
                <w:rFonts w:asciiTheme="majorHAnsi" w:hAnsiTheme="majorHAnsi" w:cstheme="majorHAnsi"/>
                <w:b/>
                <w:sz w:val="20"/>
                <w:szCs w:val="20"/>
              </w:rPr>
            </w:pPr>
            <w:r w:rsidRPr="005B2405">
              <w:rPr>
                <w:rFonts w:asciiTheme="majorHAnsi" w:hAnsiTheme="majorHAnsi" w:cstheme="majorHAnsi"/>
                <w:b/>
                <w:sz w:val="20"/>
                <w:szCs w:val="20"/>
              </w:rPr>
              <w:t>Light and</w:t>
            </w:r>
            <w:r w:rsidR="002D7272" w:rsidRPr="005B2405">
              <w:rPr>
                <w:rFonts w:asciiTheme="majorHAnsi" w:hAnsiTheme="majorHAnsi" w:cstheme="majorHAnsi"/>
                <w:b/>
                <w:sz w:val="20"/>
                <w:szCs w:val="20"/>
              </w:rPr>
              <w:t xml:space="preserve"> Food</w:t>
            </w:r>
          </w:p>
          <w:p w14:paraId="1250A3EF" w14:textId="0B6A60CB" w:rsidR="002D7272" w:rsidRPr="005B2405" w:rsidRDefault="002D7272" w:rsidP="10605709">
            <w:pPr>
              <w:rPr>
                <w:rFonts w:asciiTheme="majorHAnsi" w:hAnsiTheme="majorHAnsi" w:cstheme="majorBidi"/>
                <w:sz w:val="18"/>
                <w:szCs w:val="18"/>
              </w:rPr>
            </w:pPr>
            <w:r w:rsidRPr="10605709">
              <w:rPr>
                <w:rFonts w:asciiTheme="majorHAnsi" w:hAnsiTheme="majorHAnsi" w:cstheme="majorBidi"/>
                <w:sz w:val="18"/>
                <w:szCs w:val="18"/>
              </w:rPr>
              <w:t xml:space="preserve">Children will learn about and compare different light sources They will learn that darkness is the absence of light. They will find about shadows and how they are made. </w:t>
            </w:r>
          </w:p>
          <w:p w14:paraId="0B00A5D8" w14:textId="65D48281" w:rsidR="002D7272" w:rsidRPr="005B2405" w:rsidRDefault="50E1989C" w:rsidP="10605709">
            <w:pPr>
              <w:rPr>
                <w:rFonts w:asciiTheme="majorHAnsi" w:hAnsiTheme="majorHAnsi" w:cstheme="majorBidi"/>
                <w:sz w:val="18"/>
                <w:szCs w:val="18"/>
              </w:rPr>
            </w:pPr>
            <w:r w:rsidRPr="10605709">
              <w:rPr>
                <w:rFonts w:asciiTheme="majorHAnsi" w:hAnsiTheme="majorHAnsi" w:cstheme="majorBidi"/>
                <w:sz w:val="18"/>
                <w:szCs w:val="18"/>
              </w:rPr>
              <w:t>Children will learn about fruits and vegetables and work with an adult to make a Christingle.</w:t>
            </w:r>
          </w:p>
        </w:tc>
        <w:tc>
          <w:tcPr>
            <w:tcW w:w="3671" w:type="dxa"/>
            <w:gridSpan w:val="2"/>
          </w:tcPr>
          <w:p w14:paraId="59CBC4AF" w14:textId="77777777" w:rsidR="0040779C" w:rsidRPr="005B2405" w:rsidRDefault="0040779C" w:rsidP="0040779C">
            <w:pPr>
              <w:jc w:val="center"/>
              <w:rPr>
                <w:rFonts w:asciiTheme="majorHAnsi" w:hAnsiTheme="majorHAnsi" w:cstheme="majorHAnsi"/>
                <w:b/>
                <w:sz w:val="24"/>
                <w:szCs w:val="24"/>
              </w:rPr>
            </w:pPr>
            <w:r w:rsidRPr="005B2405">
              <w:rPr>
                <w:rFonts w:asciiTheme="majorHAnsi" w:hAnsiTheme="majorHAnsi" w:cstheme="majorHAnsi"/>
                <w:b/>
                <w:sz w:val="24"/>
                <w:szCs w:val="24"/>
              </w:rPr>
              <w:t>Polar Adventures</w:t>
            </w:r>
            <w:r w:rsidR="00F42F17" w:rsidRPr="005B2405">
              <w:rPr>
                <w:rFonts w:asciiTheme="majorHAnsi" w:hAnsiTheme="majorHAnsi" w:cstheme="majorHAnsi"/>
                <w:b/>
                <w:sz w:val="24"/>
                <w:szCs w:val="24"/>
              </w:rPr>
              <w:t xml:space="preserve">: </w:t>
            </w:r>
          </w:p>
          <w:p w14:paraId="0F0F69F4" w14:textId="77777777" w:rsidR="0040779C" w:rsidRPr="005B2405" w:rsidRDefault="0040779C" w:rsidP="004D65DF">
            <w:pPr>
              <w:rPr>
                <w:rFonts w:asciiTheme="majorHAnsi" w:hAnsiTheme="majorHAnsi" w:cstheme="majorHAnsi"/>
                <w:b/>
                <w:sz w:val="20"/>
                <w:szCs w:val="20"/>
              </w:rPr>
            </w:pPr>
            <w:r w:rsidRPr="005B2405">
              <w:rPr>
                <w:rFonts w:asciiTheme="majorHAnsi" w:hAnsiTheme="majorHAnsi" w:cstheme="majorHAnsi"/>
                <w:b/>
                <w:sz w:val="20"/>
                <w:szCs w:val="20"/>
              </w:rPr>
              <w:t>Everyday materials; plants; animals, including humans</w:t>
            </w:r>
            <w:r w:rsidR="00F42F17" w:rsidRPr="005B2405">
              <w:rPr>
                <w:rFonts w:asciiTheme="majorHAnsi" w:hAnsiTheme="majorHAnsi" w:cstheme="majorHAnsi"/>
                <w:b/>
                <w:sz w:val="20"/>
                <w:szCs w:val="20"/>
              </w:rPr>
              <w:t>.</w:t>
            </w:r>
          </w:p>
          <w:p w14:paraId="17AD93B2" w14:textId="03394721" w:rsidR="00F42F17" w:rsidRPr="005B2405" w:rsidRDefault="5293B41D" w:rsidP="61D9CB86">
            <w:pPr>
              <w:rPr>
                <w:rFonts w:asciiTheme="majorHAnsi" w:hAnsiTheme="majorHAnsi" w:cstheme="majorBidi"/>
                <w:sz w:val="18"/>
                <w:szCs w:val="18"/>
              </w:rPr>
            </w:pPr>
            <w:r w:rsidRPr="61D9CB86">
              <w:rPr>
                <w:rFonts w:asciiTheme="majorHAnsi" w:hAnsiTheme="majorHAnsi" w:cstheme="majorBidi"/>
                <w:sz w:val="18"/>
                <w:szCs w:val="18"/>
              </w:rPr>
              <w:t>Children will plan an ar</w:t>
            </w:r>
            <w:r w:rsidR="3755E3AE" w:rsidRPr="61D9CB86">
              <w:rPr>
                <w:rFonts w:asciiTheme="majorHAnsi" w:hAnsiTheme="majorHAnsi" w:cstheme="majorBidi"/>
                <w:sz w:val="18"/>
                <w:szCs w:val="18"/>
              </w:rPr>
              <w:t>c</w:t>
            </w:r>
            <w:r w:rsidRPr="61D9CB86">
              <w:rPr>
                <w:rFonts w:asciiTheme="majorHAnsi" w:hAnsiTheme="majorHAnsi" w:cstheme="majorBidi"/>
                <w:sz w:val="18"/>
                <w:szCs w:val="18"/>
              </w:rPr>
              <w:t>tic adventure. They will plan the</w:t>
            </w:r>
            <w:r w:rsidR="3755E3AE" w:rsidRPr="61D9CB86">
              <w:rPr>
                <w:rFonts w:asciiTheme="majorHAnsi" w:hAnsiTheme="majorHAnsi" w:cstheme="majorBidi"/>
                <w:sz w:val="18"/>
                <w:szCs w:val="18"/>
              </w:rPr>
              <w:t xml:space="preserve"> clothes they will need to wear</w:t>
            </w:r>
            <w:r w:rsidRPr="61D9CB86">
              <w:rPr>
                <w:rFonts w:asciiTheme="majorHAnsi" w:hAnsiTheme="majorHAnsi" w:cstheme="majorBidi"/>
                <w:sz w:val="18"/>
                <w:szCs w:val="18"/>
              </w:rPr>
              <w:t xml:space="preserve"> following investigations into materials and discover the best material for making a pair of gloves.  Children will learn about the Ar</w:t>
            </w:r>
            <w:r w:rsidR="3755E3AE" w:rsidRPr="61D9CB86">
              <w:rPr>
                <w:rFonts w:asciiTheme="majorHAnsi" w:hAnsiTheme="majorHAnsi" w:cstheme="majorBidi"/>
                <w:sz w:val="18"/>
                <w:szCs w:val="18"/>
              </w:rPr>
              <w:t>c</w:t>
            </w:r>
            <w:r w:rsidRPr="61D9CB86">
              <w:rPr>
                <w:rFonts w:asciiTheme="majorHAnsi" w:hAnsiTheme="majorHAnsi" w:cstheme="majorBidi"/>
                <w:sz w:val="18"/>
                <w:szCs w:val="18"/>
              </w:rPr>
              <w:t xml:space="preserve">tic and the Antarctic and the animals that live in these locations. </w:t>
            </w:r>
          </w:p>
        </w:tc>
        <w:tc>
          <w:tcPr>
            <w:tcW w:w="3570" w:type="dxa"/>
          </w:tcPr>
          <w:p w14:paraId="20C9DC5E" w14:textId="77777777" w:rsidR="0040779C" w:rsidRPr="005B2405" w:rsidRDefault="0040779C" w:rsidP="0040779C">
            <w:pPr>
              <w:jc w:val="center"/>
              <w:rPr>
                <w:rFonts w:asciiTheme="majorHAnsi" w:hAnsiTheme="majorHAnsi" w:cstheme="majorHAnsi"/>
                <w:b/>
                <w:sz w:val="24"/>
                <w:szCs w:val="24"/>
              </w:rPr>
            </w:pPr>
            <w:r w:rsidRPr="005B2405">
              <w:rPr>
                <w:rFonts w:asciiTheme="majorHAnsi" w:hAnsiTheme="majorHAnsi" w:cstheme="majorHAnsi"/>
                <w:b/>
                <w:sz w:val="24"/>
                <w:szCs w:val="24"/>
              </w:rPr>
              <w:t>Plants and Animals where We live</w:t>
            </w:r>
            <w:r w:rsidR="00F42F17" w:rsidRPr="005B2405">
              <w:rPr>
                <w:rFonts w:asciiTheme="majorHAnsi" w:hAnsiTheme="majorHAnsi" w:cstheme="majorHAnsi"/>
                <w:b/>
                <w:sz w:val="24"/>
                <w:szCs w:val="24"/>
              </w:rPr>
              <w:t xml:space="preserve">: </w:t>
            </w:r>
            <w:r w:rsidR="00F42F17" w:rsidRPr="005B2405">
              <w:rPr>
                <w:rFonts w:asciiTheme="majorHAnsi" w:hAnsiTheme="majorHAnsi" w:cstheme="majorHAnsi"/>
                <w:b/>
                <w:sz w:val="20"/>
                <w:szCs w:val="20"/>
              </w:rPr>
              <w:t>plants and animals.</w:t>
            </w:r>
          </w:p>
          <w:p w14:paraId="0C30F555" w14:textId="77777777" w:rsidR="00FF13C1" w:rsidRPr="005B2405" w:rsidRDefault="00F42F17" w:rsidP="0006691C">
            <w:pPr>
              <w:rPr>
                <w:rFonts w:asciiTheme="majorHAnsi" w:hAnsiTheme="majorHAnsi" w:cstheme="majorHAnsi"/>
                <w:sz w:val="18"/>
                <w:szCs w:val="18"/>
              </w:rPr>
            </w:pPr>
            <w:r w:rsidRPr="005B2405">
              <w:rPr>
                <w:rFonts w:asciiTheme="majorHAnsi" w:hAnsiTheme="majorHAnsi" w:cstheme="majorHAnsi"/>
                <w:sz w:val="18"/>
                <w:szCs w:val="18"/>
              </w:rPr>
              <w:t>Children will explore their local environment to find out about the plants and animals that live in their locality. Children will learn to identify common wild and garden plants including trees</w:t>
            </w:r>
          </w:p>
        </w:tc>
        <w:tc>
          <w:tcPr>
            <w:tcW w:w="3570" w:type="dxa"/>
          </w:tcPr>
          <w:p w14:paraId="2724196B" w14:textId="31FE41ED" w:rsidR="00FF13C1" w:rsidRPr="005B2405" w:rsidRDefault="00D72881" w:rsidP="00B40525">
            <w:pPr>
              <w:jc w:val="center"/>
              <w:rPr>
                <w:rFonts w:asciiTheme="majorHAnsi" w:hAnsiTheme="majorHAnsi" w:cstheme="majorHAnsi"/>
                <w:b/>
                <w:sz w:val="20"/>
                <w:szCs w:val="20"/>
              </w:rPr>
            </w:pPr>
            <w:r>
              <w:rPr>
                <w:rFonts w:asciiTheme="majorHAnsi" w:hAnsiTheme="majorHAnsi" w:cstheme="majorHAnsi"/>
                <w:b/>
                <w:sz w:val="24"/>
                <w:szCs w:val="24"/>
              </w:rPr>
              <w:t xml:space="preserve">On Safari: </w:t>
            </w:r>
            <w:r w:rsidR="000C4166">
              <w:rPr>
                <w:rFonts w:asciiTheme="majorHAnsi" w:hAnsiTheme="majorHAnsi" w:cstheme="majorHAnsi"/>
                <w:b/>
                <w:sz w:val="24"/>
                <w:szCs w:val="24"/>
              </w:rPr>
              <w:t>Bugs, Minibeast</w:t>
            </w:r>
            <w:r w:rsidR="00B40525">
              <w:rPr>
                <w:rFonts w:asciiTheme="majorHAnsi" w:hAnsiTheme="majorHAnsi" w:cstheme="majorHAnsi"/>
                <w:b/>
                <w:sz w:val="24"/>
                <w:szCs w:val="24"/>
              </w:rPr>
              <w:t>s and Invertebrates</w:t>
            </w:r>
          </w:p>
          <w:p w14:paraId="7FA841FD" w14:textId="74B2F494" w:rsidR="00F42F17" w:rsidRPr="005B2405" w:rsidRDefault="00F42F17" w:rsidP="3789741C">
            <w:pPr>
              <w:rPr>
                <w:rFonts w:asciiTheme="majorHAnsi" w:hAnsiTheme="majorHAnsi" w:cstheme="majorBidi"/>
                <w:sz w:val="18"/>
                <w:szCs w:val="18"/>
              </w:rPr>
            </w:pPr>
            <w:r w:rsidRPr="3789741C">
              <w:rPr>
                <w:rFonts w:asciiTheme="majorHAnsi" w:hAnsiTheme="majorHAnsi" w:cstheme="majorBidi"/>
                <w:sz w:val="18"/>
                <w:szCs w:val="18"/>
              </w:rPr>
              <w:t xml:space="preserve">Children will go on safari to explore </w:t>
            </w:r>
            <w:r w:rsidR="00432563" w:rsidRPr="3789741C">
              <w:rPr>
                <w:rFonts w:asciiTheme="majorHAnsi" w:hAnsiTheme="majorHAnsi" w:cstheme="majorBidi"/>
                <w:sz w:val="18"/>
                <w:szCs w:val="18"/>
              </w:rPr>
              <w:t>invertebrates</w:t>
            </w:r>
            <w:r w:rsidRPr="3789741C">
              <w:rPr>
                <w:rFonts w:asciiTheme="majorHAnsi" w:hAnsiTheme="majorHAnsi" w:cstheme="majorBidi"/>
                <w:sz w:val="18"/>
                <w:szCs w:val="18"/>
              </w:rPr>
              <w:t xml:space="preserve"> and </w:t>
            </w:r>
            <w:r w:rsidR="00B40525">
              <w:rPr>
                <w:rFonts w:asciiTheme="majorHAnsi" w:hAnsiTheme="majorHAnsi" w:cstheme="majorBidi"/>
                <w:sz w:val="18"/>
                <w:szCs w:val="18"/>
              </w:rPr>
              <w:t xml:space="preserve">other insects </w:t>
            </w:r>
            <w:r w:rsidRPr="3789741C">
              <w:rPr>
                <w:rFonts w:asciiTheme="majorHAnsi" w:hAnsiTheme="majorHAnsi" w:cstheme="majorBidi"/>
                <w:sz w:val="18"/>
                <w:szCs w:val="18"/>
              </w:rPr>
              <w:t xml:space="preserve">in the local area. </w:t>
            </w:r>
            <w:r w:rsidR="00432563" w:rsidRPr="3789741C">
              <w:rPr>
                <w:rFonts w:asciiTheme="majorHAnsi" w:hAnsiTheme="majorHAnsi" w:cstheme="majorBidi"/>
                <w:sz w:val="18"/>
                <w:szCs w:val="18"/>
              </w:rPr>
              <w:t xml:space="preserve">They will learn to describe and compare a variety of </w:t>
            </w:r>
            <w:r w:rsidR="00800700">
              <w:rPr>
                <w:rFonts w:asciiTheme="majorHAnsi" w:hAnsiTheme="majorHAnsi" w:cstheme="majorBidi"/>
                <w:sz w:val="18"/>
                <w:szCs w:val="18"/>
              </w:rPr>
              <w:t xml:space="preserve">insects. </w:t>
            </w:r>
          </w:p>
        </w:tc>
        <w:tc>
          <w:tcPr>
            <w:tcW w:w="3570" w:type="dxa"/>
          </w:tcPr>
          <w:p w14:paraId="7950A81E" w14:textId="77777777" w:rsidR="00FF13C1" w:rsidRPr="005B2405" w:rsidRDefault="00FF13C1" w:rsidP="00FF13C1">
            <w:pPr>
              <w:jc w:val="center"/>
              <w:rPr>
                <w:rFonts w:asciiTheme="majorHAnsi" w:hAnsiTheme="majorHAnsi" w:cstheme="majorHAnsi"/>
                <w:b/>
                <w:sz w:val="24"/>
                <w:szCs w:val="24"/>
              </w:rPr>
            </w:pPr>
            <w:r w:rsidRPr="005B2405">
              <w:rPr>
                <w:rFonts w:asciiTheme="majorHAnsi" w:hAnsiTheme="majorHAnsi" w:cstheme="majorHAnsi"/>
                <w:b/>
                <w:sz w:val="24"/>
                <w:szCs w:val="24"/>
              </w:rPr>
              <w:t>Holiday</w:t>
            </w:r>
            <w:r w:rsidR="00432563" w:rsidRPr="005B2405">
              <w:rPr>
                <w:rFonts w:asciiTheme="majorHAnsi" w:hAnsiTheme="majorHAnsi" w:cstheme="majorHAnsi"/>
                <w:b/>
                <w:sz w:val="24"/>
                <w:szCs w:val="24"/>
              </w:rPr>
              <w:t>:</w:t>
            </w:r>
          </w:p>
          <w:p w14:paraId="2EE29327" w14:textId="77777777" w:rsidR="00FF13C1" w:rsidRPr="005B2405" w:rsidRDefault="00432563" w:rsidP="004D65DF">
            <w:pPr>
              <w:rPr>
                <w:rFonts w:asciiTheme="majorHAnsi" w:hAnsiTheme="majorHAnsi" w:cstheme="majorHAnsi"/>
                <w:b/>
                <w:sz w:val="20"/>
                <w:szCs w:val="20"/>
              </w:rPr>
            </w:pPr>
            <w:r w:rsidRPr="005B2405">
              <w:rPr>
                <w:rFonts w:asciiTheme="majorHAnsi" w:hAnsiTheme="majorHAnsi" w:cstheme="majorHAnsi"/>
                <w:b/>
                <w:sz w:val="20"/>
                <w:szCs w:val="20"/>
              </w:rPr>
              <w:t xml:space="preserve">Animals including humans; everyday materials. </w:t>
            </w:r>
          </w:p>
          <w:p w14:paraId="6B1CC640" w14:textId="77777777" w:rsidR="00432563" w:rsidRPr="005B2405" w:rsidRDefault="00432563" w:rsidP="004D65DF">
            <w:pPr>
              <w:rPr>
                <w:rFonts w:asciiTheme="majorHAnsi" w:hAnsiTheme="majorHAnsi" w:cstheme="majorHAnsi"/>
                <w:sz w:val="18"/>
                <w:szCs w:val="18"/>
              </w:rPr>
            </w:pPr>
            <w:r w:rsidRPr="005B2405">
              <w:rPr>
                <w:rFonts w:asciiTheme="majorHAnsi" w:hAnsiTheme="majorHAnsi" w:cstheme="majorHAnsi"/>
                <w:sz w:val="18"/>
                <w:szCs w:val="18"/>
              </w:rPr>
              <w:t>Children will plan what they need to pack for a holiday, and explore the different animals they might encounter at the seaside and the human impact on the environment</w:t>
            </w:r>
          </w:p>
        </w:tc>
      </w:tr>
      <w:tr w:rsidR="61D9CB86" w14:paraId="071F7DAC" w14:textId="77777777" w:rsidTr="00480DB8">
        <w:trPr>
          <w:trHeight w:val="975"/>
        </w:trPr>
        <w:tc>
          <w:tcPr>
            <w:tcW w:w="1231" w:type="dxa"/>
            <w:shd w:val="clear" w:color="auto" w:fill="5B9BD5" w:themeFill="accent1"/>
          </w:tcPr>
          <w:p w14:paraId="4A29107F" w14:textId="1C637420"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2034D695" w14:textId="2498227A"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about Drs and our bodies in Reception.</w:t>
            </w:r>
          </w:p>
          <w:p w14:paraId="643EAB8C" w14:textId="088E1321"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we learnt about farm animals in Reception.</w:t>
            </w:r>
          </w:p>
        </w:tc>
        <w:tc>
          <w:tcPr>
            <w:tcW w:w="3570" w:type="dxa"/>
            <w:shd w:val="clear" w:color="auto" w:fill="5B9BD5" w:themeFill="accent1"/>
          </w:tcPr>
          <w:p w14:paraId="4C481EF8" w14:textId="5516AAB7"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made a manger biscuit in Reception.</w:t>
            </w:r>
          </w:p>
        </w:tc>
        <w:tc>
          <w:tcPr>
            <w:tcW w:w="3671" w:type="dxa"/>
            <w:gridSpan w:val="2"/>
            <w:shd w:val="clear" w:color="auto" w:fill="5B9BD5" w:themeFill="accent1"/>
          </w:tcPr>
          <w:p w14:paraId="3019ABB2" w14:textId="2BF4B545"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sorted plastic and metals in the home corner in Reception.</w:t>
            </w:r>
          </w:p>
        </w:tc>
        <w:tc>
          <w:tcPr>
            <w:tcW w:w="3570" w:type="dxa"/>
            <w:shd w:val="clear" w:color="auto" w:fill="5B9BD5" w:themeFill="accent1"/>
          </w:tcPr>
          <w:p w14:paraId="01AE5EEB" w14:textId="37C7A0C1"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w:t>
            </w:r>
            <w:r w:rsidR="00D72881" w:rsidRPr="00D72881">
              <w:rPr>
                <w:rFonts w:ascii="Calibri Light" w:eastAsia="Calibri Light" w:hAnsi="Calibri Light" w:cs="Calibri Light"/>
                <w:color w:val="FFFFFF" w:themeColor="background1"/>
                <w:sz w:val="18"/>
                <w:szCs w:val="18"/>
              </w:rPr>
              <w:t xml:space="preserve"> Remember when you helped in the garden</w:t>
            </w:r>
            <w:r w:rsidR="00E920A9">
              <w:rPr>
                <w:rFonts w:ascii="Calibri Light" w:eastAsia="Calibri Light" w:hAnsi="Calibri Light" w:cs="Calibri Light"/>
                <w:color w:val="FFFFFF" w:themeColor="background1"/>
                <w:sz w:val="18"/>
                <w:szCs w:val="18"/>
              </w:rPr>
              <w:t xml:space="preserve"> and </w:t>
            </w:r>
            <w:r w:rsidR="00D72881" w:rsidRPr="00D72881">
              <w:rPr>
                <w:rFonts w:ascii="Calibri Light" w:eastAsia="Calibri Light" w:hAnsi="Calibri Light" w:cs="Calibri Light"/>
                <w:color w:val="FFFFFF" w:themeColor="background1"/>
                <w:sz w:val="18"/>
                <w:szCs w:val="18"/>
              </w:rPr>
              <w:t>looked after the chicks in Reception.</w:t>
            </w:r>
          </w:p>
        </w:tc>
        <w:tc>
          <w:tcPr>
            <w:tcW w:w="3570" w:type="dxa"/>
            <w:shd w:val="clear" w:color="auto" w:fill="5B9BD5" w:themeFill="accent1"/>
          </w:tcPr>
          <w:p w14:paraId="6AB2A939" w14:textId="4CB6C3F3" w:rsidR="61D9CB86" w:rsidRDefault="00D72881" w:rsidP="61D9CB86">
            <w:pPr>
              <w:jc w:val="center"/>
              <w:rPr>
                <w:rFonts w:ascii="Calibri Light" w:eastAsia="Calibri Light" w:hAnsi="Calibri Light" w:cs="Calibri Light"/>
                <w:color w:val="FFFFFF" w:themeColor="background1"/>
                <w:sz w:val="18"/>
                <w:szCs w:val="18"/>
              </w:rPr>
            </w:pPr>
            <w:r w:rsidRPr="00D72881">
              <w:rPr>
                <w:rFonts w:ascii="Calibri Light" w:eastAsia="Calibri Light" w:hAnsi="Calibri Light" w:cs="Calibri Light"/>
                <w:color w:val="FFFFFF" w:themeColor="background1"/>
                <w:sz w:val="18"/>
                <w:szCs w:val="18"/>
              </w:rPr>
              <w:t>Remember when you went on a mini-beast hunt in Reception</w:t>
            </w:r>
          </w:p>
        </w:tc>
        <w:tc>
          <w:tcPr>
            <w:tcW w:w="3570" w:type="dxa"/>
            <w:shd w:val="clear" w:color="auto" w:fill="5B9BD5" w:themeFill="accent1"/>
          </w:tcPr>
          <w:p w14:paraId="43FBB3C7" w14:textId="3BFD317B"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shared your experience of holidays in Reception.</w:t>
            </w:r>
          </w:p>
        </w:tc>
      </w:tr>
      <w:tr w:rsidR="00EE5719" w:rsidRPr="005B2405" w14:paraId="0C70CBF1" w14:textId="77777777" w:rsidTr="00480DB8">
        <w:tc>
          <w:tcPr>
            <w:tcW w:w="1231" w:type="dxa"/>
            <w:shd w:val="clear" w:color="auto" w:fill="009999"/>
          </w:tcPr>
          <w:p w14:paraId="477C4AFF" w14:textId="77777777" w:rsidR="00FF13C1" w:rsidRPr="002A49B8" w:rsidRDefault="00FF13C1"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Computing</w:t>
            </w:r>
          </w:p>
          <w:p w14:paraId="0DE4B5B7" w14:textId="77777777" w:rsidR="00FF13C1" w:rsidRPr="002A49B8" w:rsidRDefault="00FF13C1" w:rsidP="00FF13C1">
            <w:pPr>
              <w:jc w:val="center"/>
              <w:rPr>
                <w:rFonts w:asciiTheme="majorHAnsi" w:hAnsiTheme="majorHAnsi" w:cstheme="majorHAnsi"/>
                <w:b/>
                <w:color w:val="FFFFFF" w:themeColor="background1"/>
                <w:sz w:val="24"/>
                <w:szCs w:val="24"/>
              </w:rPr>
            </w:pPr>
          </w:p>
        </w:tc>
        <w:tc>
          <w:tcPr>
            <w:tcW w:w="3923" w:type="dxa"/>
            <w:gridSpan w:val="2"/>
          </w:tcPr>
          <w:p w14:paraId="237943DF" w14:textId="4FB6597B" w:rsidR="00FF13C1" w:rsidRPr="005C5448" w:rsidRDefault="7825BC38" w:rsidP="06913484">
            <w:pPr>
              <w:shd w:val="clear" w:color="auto" w:fill="FFFFFF" w:themeFill="background1"/>
              <w:spacing w:line="259" w:lineRule="auto"/>
              <w:jc w:val="center"/>
              <w:rPr>
                <w:sz w:val="24"/>
                <w:szCs w:val="24"/>
              </w:rPr>
            </w:pPr>
            <w:r w:rsidRPr="005C5448">
              <w:rPr>
                <w:rFonts w:asciiTheme="majorHAnsi" w:eastAsia="Times New Roman" w:hAnsiTheme="majorHAnsi" w:cstheme="majorBidi"/>
                <w:b/>
                <w:bCs/>
                <w:color w:val="000000" w:themeColor="text1"/>
                <w:sz w:val="24"/>
                <w:szCs w:val="24"/>
                <w:lang w:eastAsia="en-GB"/>
              </w:rPr>
              <w:t>Improving Mouse Skills</w:t>
            </w:r>
          </w:p>
          <w:p w14:paraId="6DC1C09B" w14:textId="1963B021" w:rsidR="00FF13C1" w:rsidRPr="00B10912" w:rsidRDefault="7825BC38" w:rsidP="06913484">
            <w:pPr>
              <w:spacing w:after="160" w:line="252" w:lineRule="auto"/>
              <w:jc w:val="center"/>
              <w:rPr>
                <w:sz w:val="18"/>
                <w:szCs w:val="18"/>
              </w:rPr>
            </w:pPr>
            <w:r w:rsidRPr="00B10912">
              <w:rPr>
                <w:rFonts w:ascii="Aptos" w:eastAsia="Aptos" w:hAnsi="Aptos" w:cs="Aptos"/>
                <w:sz w:val="18"/>
                <w:szCs w:val="18"/>
              </w:rPr>
              <w:t>Children will learn how to login and navigate around a computer; developing mouse skills; learning how to drag, drop, click and control a cursor to create works of art</w:t>
            </w:r>
            <w:r w:rsidR="00B10912" w:rsidRPr="00B10912">
              <w:rPr>
                <w:rFonts w:ascii="Aptos" w:eastAsia="Aptos" w:hAnsi="Aptos" w:cs="Aptos"/>
                <w:sz w:val="18"/>
                <w:szCs w:val="18"/>
              </w:rPr>
              <w:t>.</w:t>
            </w:r>
          </w:p>
          <w:p w14:paraId="66204FF1" w14:textId="009BED78" w:rsidR="00FF13C1" w:rsidRPr="005B2405" w:rsidRDefault="00FF13C1" w:rsidP="06913484">
            <w:pPr>
              <w:jc w:val="center"/>
              <w:rPr>
                <w:rFonts w:asciiTheme="majorHAnsi" w:hAnsiTheme="majorHAnsi" w:cstheme="majorBidi"/>
                <w:color w:val="000000" w:themeColor="text1"/>
                <w:sz w:val="24"/>
                <w:szCs w:val="24"/>
              </w:rPr>
            </w:pPr>
          </w:p>
        </w:tc>
        <w:tc>
          <w:tcPr>
            <w:tcW w:w="3570" w:type="dxa"/>
          </w:tcPr>
          <w:p w14:paraId="58660017" w14:textId="77777777" w:rsidR="00B81781" w:rsidRPr="005C5448" w:rsidRDefault="00B81781" w:rsidP="00B81781">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Rocket to the Moon</w:t>
            </w:r>
          </w:p>
          <w:p w14:paraId="45799923" w14:textId="34D92D03" w:rsidR="00B81781" w:rsidRPr="00FE2A8A" w:rsidRDefault="00B81781" w:rsidP="00B81781">
            <w:pPr>
              <w:shd w:val="clear" w:color="auto" w:fill="FFFFFF"/>
              <w:jc w:val="center"/>
              <w:rPr>
                <w:rFonts w:asciiTheme="majorHAnsi" w:eastAsia="Times New Roman" w:hAnsiTheme="majorHAnsi" w:cstheme="majorHAnsi"/>
                <w:color w:val="222222"/>
                <w:sz w:val="18"/>
                <w:szCs w:val="18"/>
                <w:lang w:eastAsia="en-GB"/>
              </w:rPr>
            </w:pPr>
            <w:r w:rsidRPr="00FE2A8A">
              <w:rPr>
                <w:rFonts w:asciiTheme="majorHAnsi" w:eastAsia="Times New Roman" w:hAnsiTheme="majorHAnsi" w:cstheme="majorHAnsi"/>
                <w:color w:val="222222"/>
                <w:sz w:val="18"/>
                <w:szCs w:val="18"/>
                <w:lang w:eastAsia="en-GB"/>
              </w:rPr>
              <w:t>Keyboard skills, sequencing and debugging in a rocket project</w:t>
            </w:r>
            <w:r w:rsidR="00F90070">
              <w:rPr>
                <w:rFonts w:asciiTheme="majorHAnsi" w:eastAsia="Times New Roman" w:hAnsiTheme="majorHAnsi" w:cstheme="majorHAnsi"/>
                <w:color w:val="222222"/>
                <w:sz w:val="18"/>
                <w:szCs w:val="18"/>
                <w:lang w:eastAsia="en-GB"/>
              </w:rPr>
              <w:t>.</w:t>
            </w:r>
          </w:p>
          <w:p w14:paraId="59B4786D" w14:textId="77777777" w:rsidR="000C1F16" w:rsidRPr="005B2405" w:rsidRDefault="00B81781" w:rsidP="00B81781">
            <w:pPr>
              <w:shd w:val="clear" w:color="auto" w:fill="FFFFFF"/>
              <w:rPr>
                <w:rFonts w:asciiTheme="majorHAnsi" w:hAnsiTheme="majorHAnsi" w:cstheme="majorHAnsi"/>
                <w:sz w:val="24"/>
                <w:szCs w:val="24"/>
              </w:rPr>
            </w:pPr>
            <w:r w:rsidRPr="00FE2A8A">
              <w:rPr>
                <w:rFonts w:asciiTheme="majorHAnsi" w:hAnsiTheme="majorHAnsi" w:cstheme="majorHAnsi"/>
                <w:color w:val="000000" w:themeColor="text1"/>
                <w:sz w:val="20"/>
                <w:szCs w:val="20"/>
                <w:shd w:val="clear" w:color="auto" w:fill="FFFFFF"/>
              </w:rPr>
              <w:t>Children learn what data is and the different ways that it can be represented, both with and without a computer before developing their understanding of why data is useful, how it can be used and ways in which it can be gathered and recorded both by humans and computers.</w:t>
            </w:r>
          </w:p>
        </w:tc>
        <w:tc>
          <w:tcPr>
            <w:tcW w:w="3671" w:type="dxa"/>
            <w:gridSpan w:val="2"/>
          </w:tcPr>
          <w:p w14:paraId="2EEFE267" w14:textId="77777777" w:rsidR="0040779C" w:rsidRPr="005C5448" w:rsidRDefault="0040779C" w:rsidP="00AC6C8D">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Algorithms Unplugged</w:t>
            </w:r>
            <w:r w:rsidR="00AC6C8D" w:rsidRPr="005C5448">
              <w:rPr>
                <w:rFonts w:asciiTheme="majorHAnsi" w:eastAsia="Times New Roman" w:hAnsiTheme="majorHAnsi" w:cstheme="majorHAnsi"/>
                <w:b/>
                <w:bCs/>
                <w:color w:val="222222"/>
                <w:sz w:val="24"/>
                <w:szCs w:val="24"/>
                <w:lang w:eastAsia="en-GB"/>
              </w:rPr>
              <w:t>:</w:t>
            </w:r>
          </w:p>
          <w:p w14:paraId="06845E89" w14:textId="77777777" w:rsidR="00AC6C8D" w:rsidRPr="005B2405" w:rsidRDefault="0006691C" w:rsidP="001F3678">
            <w:pPr>
              <w:shd w:val="clear" w:color="auto" w:fill="FFFFFF"/>
              <w:rPr>
                <w:rFonts w:asciiTheme="majorHAnsi" w:eastAsia="Times New Roman" w:hAnsiTheme="majorHAnsi" w:cstheme="majorHAnsi"/>
                <w:color w:val="222222"/>
                <w:sz w:val="18"/>
                <w:szCs w:val="18"/>
                <w:lang w:eastAsia="en-GB"/>
              </w:rPr>
            </w:pPr>
            <w:r w:rsidRPr="005B2405">
              <w:rPr>
                <w:rFonts w:asciiTheme="majorHAnsi" w:eastAsia="Times New Roman" w:hAnsiTheme="majorHAnsi" w:cstheme="majorHAnsi"/>
                <w:color w:val="222222"/>
                <w:sz w:val="18"/>
                <w:szCs w:val="18"/>
                <w:lang w:eastAsia="en-GB"/>
              </w:rPr>
              <w:t xml:space="preserve">This topic takes children away from computers to relate algorithms, decomposition and debugging to familiar contexts, such as dressing up, drawing a picture, following directions or making a sandwich while learning why their instructions need to </w:t>
            </w:r>
            <w:proofErr w:type="gramStart"/>
            <w:r w:rsidRPr="005B2405">
              <w:rPr>
                <w:rFonts w:asciiTheme="majorHAnsi" w:eastAsia="Times New Roman" w:hAnsiTheme="majorHAnsi" w:cstheme="majorHAnsi"/>
                <w:color w:val="222222"/>
                <w:sz w:val="18"/>
                <w:szCs w:val="18"/>
                <w:lang w:eastAsia="en-GB"/>
              </w:rPr>
              <w:t>work.</w:t>
            </w:r>
            <w:r w:rsidR="00AC6C8D" w:rsidRPr="005B2405">
              <w:rPr>
                <w:rFonts w:asciiTheme="majorHAnsi" w:eastAsia="Times New Roman" w:hAnsiTheme="majorHAnsi" w:cstheme="majorHAnsi"/>
                <w:color w:val="222222"/>
                <w:sz w:val="18"/>
                <w:szCs w:val="18"/>
                <w:lang w:eastAsia="en-GB"/>
              </w:rPr>
              <w:t>.</w:t>
            </w:r>
            <w:proofErr w:type="gramEnd"/>
            <w:r w:rsidR="00AC6C8D" w:rsidRPr="005B2405">
              <w:rPr>
                <w:rFonts w:asciiTheme="majorHAnsi" w:eastAsia="Times New Roman" w:hAnsiTheme="majorHAnsi" w:cstheme="majorHAnsi"/>
                <w:color w:val="222222"/>
                <w:sz w:val="18"/>
                <w:szCs w:val="18"/>
                <w:lang w:eastAsia="en-GB"/>
              </w:rPr>
              <w:t xml:space="preserve"> They learn to ‘debug’ and make correct a set of instructions.</w:t>
            </w:r>
          </w:p>
          <w:p w14:paraId="68F6135A" w14:textId="77777777" w:rsidR="00FF13C1" w:rsidRPr="005B2405" w:rsidRDefault="001A4210" w:rsidP="00FF13C1">
            <w:pPr>
              <w:jc w:val="center"/>
              <w:rPr>
                <w:rFonts w:asciiTheme="majorHAnsi" w:hAnsiTheme="majorHAnsi" w:cstheme="majorHAnsi"/>
                <w:sz w:val="24"/>
                <w:szCs w:val="24"/>
              </w:rPr>
            </w:pPr>
            <w:r w:rsidRPr="005B2405">
              <w:rPr>
                <w:rFonts w:asciiTheme="majorHAnsi" w:hAnsiTheme="majorHAnsi" w:cstheme="majorHAnsi"/>
                <w:color w:val="FFFFFF"/>
                <w:sz w:val="27"/>
                <w:szCs w:val="27"/>
                <w:shd w:val="clear" w:color="auto" w:fill="FFFFFF"/>
              </w:rPr>
              <w:t>specific and unambiguous</w:t>
            </w:r>
          </w:p>
        </w:tc>
        <w:tc>
          <w:tcPr>
            <w:tcW w:w="3570" w:type="dxa"/>
          </w:tcPr>
          <w:p w14:paraId="0D596FB5" w14:textId="77777777" w:rsidR="00AC6C8D" w:rsidRPr="005C5448" w:rsidRDefault="00AC6C8D" w:rsidP="0006691C">
            <w:pPr>
              <w:shd w:val="clear" w:color="auto" w:fill="FFFFFF"/>
              <w:jc w:val="center"/>
              <w:rPr>
                <w:rFonts w:asciiTheme="majorHAnsi" w:eastAsia="Times New Roman" w:hAnsiTheme="majorHAnsi" w:cstheme="majorHAnsi"/>
                <w:b/>
                <w:bCs/>
                <w:color w:val="000000" w:themeColor="text1"/>
                <w:sz w:val="24"/>
                <w:szCs w:val="24"/>
                <w:lang w:eastAsia="en-GB"/>
              </w:rPr>
            </w:pPr>
            <w:r w:rsidRPr="005C5448">
              <w:rPr>
                <w:rFonts w:asciiTheme="majorHAnsi" w:eastAsia="Times New Roman" w:hAnsiTheme="majorHAnsi" w:cstheme="majorHAnsi"/>
                <w:b/>
                <w:bCs/>
                <w:color w:val="000000" w:themeColor="text1"/>
                <w:sz w:val="24"/>
                <w:szCs w:val="24"/>
                <w:lang w:eastAsia="en-GB"/>
              </w:rPr>
              <w:t>Digital Imagery</w:t>
            </w:r>
          </w:p>
          <w:p w14:paraId="756D5690" w14:textId="77777777" w:rsidR="00FF13C1" w:rsidRPr="005B2405" w:rsidRDefault="0006691C" w:rsidP="0006691C">
            <w:pPr>
              <w:rPr>
                <w:rFonts w:asciiTheme="majorHAnsi" w:hAnsiTheme="majorHAnsi" w:cstheme="majorHAnsi"/>
                <w:color w:val="000000" w:themeColor="text1"/>
                <w:sz w:val="20"/>
                <w:szCs w:val="20"/>
              </w:rPr>
            </w:pPr>
            <w:r w:rsidRPr="005B2405">
              <w:rPr>
                <w:rFonts w:asciiTheme="majorHAnsi" w:hAnsiTheme="majorHAnsi" w:cstheme="majorHAnsi"/>
                <w:color w:val="000000" w:themeColor="text1"/>
                <w:sz w:val="20"/>
                <w:szCs w:val="20"/>
                <w:shd w:val="clear" w:color="auto" w:fill="FFFFFF"/>
              </w:rPr>
              <w:t>C</w:t>
            </w:r>
            <w:r w:rsidR="001A4210" w:rsidRPr="005B2405">
              <w:rPr>
                <w:rFonts w:asciiTheme="majorHAnsi" w:hAnsiTheme="majorHAnsi" w:cstheme="majorHAnsi"/>
                <w:color w:val="000000" w:themeColor="text1"/>
                <w:sz w:val="20"/>
                <w:szCs w:val="20"/>
                <w:shd w:val="clear" w:color="auto" w:fill="FFFFFF"/>
              </w:rPr>
              <w:t>hildren will use their creativity and imagination to plan a miniature adventure story and capture it using their developing photography skills. Their journey continues as they enhance their photos using a range of editing tools as well as searching for and adding other images to their project, resulting in a high-quality photo collage showcasing everything they have learned</w:t>
            </w:r>
          </w:p>
        </w:tc>
        <w:tc>
          <w:tcPr>
            <w:tcW w:w="3570" w:type="dxa"/>
          </w:tcPr>
          <w:p w14:paraId="0F69A1B5" w14:textId="77777777" w:rsidR="0040779C" w:rsidRPr="005C5448" w:rsidRDefault="0040779C" w:rsidP="0040779C">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Introduction to Data</w:t>
            </w:r>
          </w:p>
          <w:p w14:paraId="58206353" w14:textId="77777777" w:rsidR="0040779C" w:rsidRPr="005B2405" w:rsidRDefault="0040779C" w:rsidP="0040779C">
            <w:pPr>
              <w:shd w:val="clear" w:color="auto" w:fill="FFFFFF"/>
              <w:jc w:val="center"/>
              <w:rPr>
                <w:rFonts w:asciiTheme="majorHAnsi" w:eastAsia="Times New Roman" w:hAnsiTheme="majorHAnsi" w:cstheme="majorHAnsi"/>
                <w:color w:val="222222"/>
                <w:sz w:val="20"/>
                <w:szCs w:val="20"/>
                <w:lang w:eastAsia="en-GB"/>
              </w:rPr>
            </w:pPr>
            <w:r w:rsidRPr="005B2405">
              <w:rPr>
                <w:rFonts w:asciiTheme="majorHAnsi" w:eastAsia="Times New Roman" w:hAnsiTheme="majorHAnsi" w:cstheme="majorHAnsi"/>
                <w:color w:val="222222"/>
                <w:sz w:val="20"/>
                <w:szCs w:val="20"/>
                <w:lang w:eastAsia="en-GB"/>
              </w:rPr>
              <w:t>Gathering and recording animal data</w:t>
            </w:r>
          </w:p>
          <w:p w14:paraId="6A12CE6D" w14:textId="77777777" w:rsidR="0006691C" w:rsidRPr="005B2405" w:rsidRDefault="004D65DF" w:rsidP="0006691C">
            <w:pPr>
              <w:shd w:val="clear" w:color="auto" w:fill="FFFFFF"/>
              <w:rPr>
                <w:rFonts w:asciiTheme="majorHAnsi" w:eastAsia="Times New Roman" w:hAnsiTheme="majorHAnsi" w:cstheme="majorHAnsi"/>
                <w:color w:val="000000" w:themeColor="text1"/>
                <w:sz w:val="20"/>
                <w:szCs w:val="20"/>
                <w:lang w:eastAsia="en-GB"/>
              </w:rPr>
            </w:pPr>
            <w:r w:rsidRPr="005B2405">
              <w:rPr>
                <w:rFonts w:asciiTheme="majorHAnsi" w:hAnsiTheme="majorHAnsi" w:cstheme="majorHAnsi"/>
                <w:color w:val="000000" w:themeColor="text1"/>
                <w:sz w:val="20"/>
                <w:szCs w:val="20"/>
                <w:shd w:val="clear" w:color="auto" w:fill="FFFFFF"/>
              </w:rPr>
              <w:t>Children</w:t>
            </w:r>
            <w:r w:rsidR="0006691C" w:rsidRPr="005B2405">
              <w:rPr>
                <w:rFonts w:asciiTheme="majorHAnsi" w:hAnsiTheme="majorHAnsi" w:cstheme="majorHAnsi"/>
                <w:color w:val="000000" w:themeColor="text1"/>
                <w:sz w:val="20"/>
                <w:szCs w:val="20"/>
                <w:shd w:val="clear" w:color="auto" w:fill="FFFFFF"/>
              </w:rPr>
              <w:t xml:space="preserve"> learn what data is and the different ways that it can be represented, both with and without a computer before developing their understanding of why data is useful, how it can be used and ways in which it can be gathered and recorded by both by humans and computers.</w:t>
            </w:r>
          </w:p>
          <w:p w14:paraId="2DBF0D7D" w14:textId="77777777" w:rsidR="00FF13C1" w:rsidRPr="005B2405" w:rsidRDefault="00FF13C1" w:rsidP="0040779C">
            <w:pPr>
              <w:jc w:val="center"/>
              <w:rPr>
                <w:rFonts w:asciiTheme="majorHAnsi" w:hAnsiTheme="majorHAnsi" w:cstheme="majorHAnsi"/>
                <w:sz w:val="24"/>
                <w:szCs w:val="24"/>
              </w:rPr>
            </w:pPr>
          </w:p>
        </w:tc>
        <w:tc>
          <w:tcPr>
            <w:tcW w:w="3570" w:type="dxa"/>
          </w:tcPr>
          <w:p w14:paraId="74AC2E59" w14:textId="77777777" w:rsidR="00B81781" w:rsidRPr="005C5448" w:rsidRDefault="00B81781" w:rsidP="00B81781">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Programming: Bee-Bot</w:t>
            </w:r>
          </w:p>
          <w:p w14:paraId="434439D1" w14:textId="77777777" w:rsidR="00B81781" w:rsidRPr="005B2405" w:rsidRDefault="00B81781" w:rsidP="00B81781">
            <w:pPr>
              <w:shd w:val="clear" w:color="auto" w:fill="FFFFFF"/>
              <w:rPr>
                <w:rFonts w:asciiTheme="majorHAnsi" w:eastAsia="Times New Roman" w:hAnsiTheme="majorHAnsi" w:cstheme="majorHAnsi"/>
                <w:color w:val="222222"/>
                <w:sz w:val="20"/>
                <w:szCs w:val="20"/>
                <w:lang w:eastAsia="en-GB"/>
              </w:rPr>
            </w:pPr>
            <w:r w:rsidRPr="00FE2A8A">
              <w:rPr>
                <w:rFonts w:asciiTheme="majorHAnsi" w:hAnsiTheme="majorHAnsi" w:cstheme="majorHAnsi"/>
                <w:color w:val="000000" w:themeColor="text1"/>
                <w:sz w:val="20"/>
                <w:szCs w:val="20"/>
                <w:shd w:val="clear" w:color="auto" w:fill="FFFFFF"/>
              </w:rPr>
              <w:t>Children are introduced to programming through a Bee-Bot; exploring its functions, creating a video to explain its capabilities, undertaking an unplugged activity, creating a world for Bee-Bot to explore and programming their Bee-Bot to tell a story</w:t>
            </w:r>
          </w:p>
          <w:p w14:paraId="6B62F1B3" w14:textId="77777777" w:rsidR="00FF13C1" w:rsidRPr="005B2405" w:rsidRDefault="00FF13C1" w:rsidP="004D65DF">
            <w:pPr>
              <w:rPr>
                <w:rFonts w:asciiTheme="majorHAnsi" w:hAnsiTheme="majorHAnsi" w:cstheme="majorHAnsi"/>
                <w:sz w:val="20"/>
                <w:szCs w:val="20"/>
              </w:rPr>
            </w:pPr>
          </w:p>
        </w:tc>
      </w:tr>
      <w:tr w:rsidR="61D9CB86" w14:paraId="1EBB9356" w14:textId="77777777" w:rsidTr="00480DB8">
        <w:tc>
          <w:tcPr>
            <w:tcW w:w="1231" w:type="dxa"/>
            <w:shd w:val="clear" w:color="auto" w:fill="1E8BCD"/>
          </w:tcPr>
          <w:p w14:paraId="18054579" w14:textId="0A3C113F"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1E8BCD"/>
          </w:tcPr>
          <w:p w14:paraId="72ED3EAD" w14:textId="7E0DEBF4"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made the concentric circles inspired by Kandinsky.</w:t>
            </w:r>
          </w:p>
        </w:tc>
        <w:tc>
          <w:tcPr>
            <w:tcW w:w="3570" w:type="dxa"/>
            <w:shd w:val="clear" w:color="auto" w:fill="1E8BCD"/>
          </w:tcPr>
          <w:p w14:paraId="19F5193F" w14:textId="1676851A"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did tally charts in Reception.</w:t>
            </w:r>
          </w:p>
        </w:tc>
        <w:tc>
          <w:tcPr>
            <w:tcW w:w="3671" w:type="dxa"/>
            <w:gridSpan w:val="2"/>
            <w:shd w:val="clear" w:color="auto" w:fill="1E8BCD"/>
          </w:tcPr>
          <w:p w14:paraId="51CE2585" w14:textId="026C5782"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made a rocket inspired by the story Whatever Next.</w:t>
            </w:r>
          </w:p>
          <w:p w14:paraId="0D0F929D" w14:textId="05163DE8" w:rsidR="61D9CB86" w:rsidRDefault="61D9CB86" w:rsidP="61D9CB86">
            <w:pPr>
              <w:jc w:val="center"/>
              <w:rPr>
                <w:rFonts w:asciiTheme="majorHAnsi" w:eastAsia="Times New Roman" w:hAnsiTheme="majorHAnsi" w:cstheme="majorBidi"/>
                <w:color w:val="FFFFFF" w:themeColor="background1"/>
                <w:sz w:val="18"/>
                <w:szCs w:val="18"/>
                <w:lang w:eastAsia="en-GB"/>
              </w:rPr>
            </w:pPr>
          </w:p>
        </w:tc>
        <w:tc>
          <w:tcPr>
            <w:tcW w:w="3570" w:type="dxa"/>
            <w:shd w:val="clear" w:color="auto" w:fill="1E8BCD"/>
          </w:tcPr>
          <w:p w14:paraId="58132AF3" w14:textId="144BBC6C"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recorded your dinosaur story.</w:t>
            </w:r>
          </w:p>
        </w:tc>
        <w:tc>
          <w:tcPr>
            <w:tcW w:w="3570" w:type="dxa"/>
            <w:shd w:val="clear" w:color="auto" w:fill="1E8BCD"/>
          </w:tcPr>
          <w:p w14:paraId="2298DF1B" w14:textId="122FADF7"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we looked after the chicks in Reception.</w:t>
            </w:r>
          </w:p>
        </w:tc>
        <w:tc>
          <w:tcPr>
            <w:tcW w:w="3570" w:type="dxa"/>
            <w:shd w:val="clear" w:color="auto" w:fill="1E8BCD"/>
          </w:tcPr>
          <w:p w14:paraId="476100F7" w14:textId="41F4AB1F"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we used to play with the bee-bots in Reception.</w:t>
            </w:r>
          </w:p>
        </w:tc>
      </w:tr>
      <w:tr w:rsidR="00EE5719" w:rsidRPr="005B2405" w14:paraId="05819937" w14:textId="77777777" w:rsidTr="00480DB8">
        <w:trPr>
          <w:trHeight w:val="564"/>
        </w:trPr>
        <w:tc>
          <w:tcPr>
            <w:tcW w:w="1231" w:type="dxa"/>
            <w:shd w:val="clear" w:color="auto" w:fill="009999"/>
          </w:tcPr>
          <w:p w14:paraId="4EA36025" w14:textId="77777777" w:rsidR="00C10C72" w:rsidRPr="002A49B8" w:rsidRDefault="00C10C72"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PE</w:t>
            </w:r>
          </w:p>
        </w:tc>
        <w:tc>
          <w:tcPr>
            <w:tcW w:w="3923" w:type="dxa"/>
            <w:gridSpan w:val="2"/>
          </w:tcPr>
          <w:p w14:paraId="77CD6584" w14:textId="3B5BA8D5" w:rsidR="00D34E61" w:rsidRPr="0057287B" w:rsidRDefault="5ACD6F42" w:rsidP="10605709">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Fundamentals</w:t>
            </w:r>
          </w:p>
          <w:p w14:paraId="62D6CDB6" w14:textId="06253D5C" w:rsidR="00D34E61" w:rsidRPr="0057287B" w:rsidRDefault="1344CC56" w:rsidP="10605709">
            <w:pPr>
              <w:spacing w:line="259" w:lineRule="auto"/>
              <w:jc w:val="cente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As in all units, pupils develop physical, social, emotional and thinking whole child objectives.</w:t>
            </w:r>
            <w:r w:rsidR="00D34E61" w:rsidRPr="0057287B">
              <w:rPr>
                <w:rFonts w:asciiTheme="majorHAnsi" w:hAnsiTheme="majorHAnsi" w:cstheme="majorHAnsi"/>
                <w:sz w:val="16"/>
                <w:szCs w:val="16"/>
              </w:rPr>
              <w:br/>
            </w:r>
            <w:r w:rsidR="00D34E61" w:rsidRPr="0057287B">
              <w:rPr>
                <w:rFonts w:asciiTheme="majorHAnsi" w:hAnsiTheme="majorHAnsi" w:cstheme="majorHAnsi"/>
                <w:sz w:val="16"/>
                <w:szCs w:val="16"/>
              </w:rPr>
              <w:br/>
            </w:r>
            <w:r w:rsidRPr="0057287B">
              <w:rPr>
                <w:rFonts w:asciiTheme="majorHAnsi" w:eastAsia="Open Sans" w:hAnsiTheme="majorHAnsi" w:cstheme="majorHAnsi"/>
                <w:color w:val="657478"/>
                <w:sz w:val="16"/>
                <w:szCs w:val="16"/>
              </w:rPr>
              <w:t>Pupils will explore the fundamental skills of balancing, running, changing direction, jumping, hopping and skipping. They will explore these skills in isolation as well as in combination. Pupils will be given opportunities to identify areas of strength and areas for improvement. Pupils will work collaboratively with others, taking turns and sharing ideas.</w:t>
            </w:r>
          </w:p>
          <w:p w14:paraId="34A27BF9" w14:textId="21E5BA96" w:rsidR="00D34E61" w:rsidRPr="0057287B" w:rsidRDefault="5ACD6F42" w:rsidP="10605709">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Gymnastics</w:t>
            </w:r>
          </w:p>
          <w:p w14:paraId="35864053" w14:textId="21E5BA96" w:rsidR="00D34E61" w:rsidRPr="0057287B" w:rsidRDefault="11D6934E" w:rsidP="10605709">
            <w:pPr>
              <w:spacing w:line="259" w:lineRule="auto"/>
              <w:jc w:val="cente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In this unit pupils learn to use space safely and effectively. They explore and develop basic gymnastic actions on the floor and using low apparatus. Basic skills of jumping, rolling, balancing and travelling are used individually and in combination to create movement phrases. Pupils are given opportunities to select their own actions to build short sequences and develop their confidence in performing. Pupils begin to understand the use of levels, directions and shapes when travelling and balancing.</w:t>
            </w:r>
          </w:p>
        </w:tc>
        <w:tc>
          <w:tcPr>
            <w:tcW w:w="3570" w:type="dxa"/>
          </w:tcPr>
          <w:p w14:paraId="5C32DE55" w14:textId="2E3EEB44" w:rsidR="5ACD6F42" w:rsidRPr="0057287B" w:rsidRDefault="5ACD6F42" w:rsidP="10605709">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Ball Sk</w:t>
            </w:r>
            <w:r w:rsidR="4709645A" w:rsidRPr="0057287B">
              <w:rPr>
                <w:rFonts w:asciiTheme="majorHAnsi" w:hAnsiTheme="majorHAnsi" w:cstheme="majorHAnsi"/>
                <w:b/>
                <w:bCs/>
                <w:sz w:val="16"/>
                <w:szCs w:val="16"/>
              </w:rPr>
              <w:t>ills</w:t>
            </w:r>
          </w:p>
          <w:p w14:paraId="55069EE2" w14:textId="53D7247B" w:rsidR="4709645A" w:rsidRPr="0057287B" w:rsidRDefault="4709645A" w:rsidP="10605709">
            <w:pPr>
              <w:spacing w:line="259" w:lineRule="auto"/>
              <w:jc w:val="center"/>
              <w:rPr>
                <w:rFonts w:asciiTheme="majorHAnsi" w:hAnsiTheme="majorHAnsi" w:cstheme="majorHAnsi"/>
                <w:b/>
                <w:bCs/>
                <w:sz w:val="16"/>
                <w:szCs w:val="16"/>
              </w:rPr>
            </w:pPr>
            <w:r w:rsidRPr="0057287B">
              <w:rPr>
                <w:rFonts w:asciiTheme="majorHAnsi" w:eastAsia="Open Sans" w:hAnsiTheme="majorHAnsi" w:cstheme="majorHAnsi"/>
                <w:color w:val="657478"/>
                <w:sz w:val="16"/>
                <w:szCs w:val="16"/>
              </w:rPr>
              <w:t xml:space="preserve"> In this unit, pupils will explore their fundamental ball skills such as throwing and catching, rolling, hitting a target, dribbling with both hands and feet and kicking a ball. Pupils will have the opportunity to work independently, in pairs and small groups. Pupils will be able to explore their own ideas in response to tasks.</w:t>
            </w:r>
            <w:r w:rsidRPr="0057287B">
              <w:rPr>
                <w:rFonts w:asciiTheme="majorHAnsi" w:eastAsia="Calibri Light" w:hAnsiTheme="majorHAnsi" w:cstheme="majorHAnsi"/>
                <w:sz w:val="16"/>
                <w:szCs w:val="16"/>
              </w:rPr>
              <w:t xml:space="preserve"> </w:t>
            </w:r>
          </w:p>
          <w:p w14:paraId="1A17C025" w14:textId="60F7806A" w:rsidR="10605709" w:rsidRPr="0057287B" w:rsidRDefault="10605709" w:rsidP="10605709">
            <w:pPr>
              <w:spacing w:line="259" w:lineRule="auto"/>
              <w:jc w:val="center"/>
              <w:rPr>
                <w:rFonts w:asciiTheme="majorHAnsi" w:hAnsiTheme="majorHAnsi" w:cstheme="majorHAnsi"/>
                <w:b/>
                <w:bCs/>
                <w:sz w:val="16"/>
                <w:szCs w:val="16"/>
              </w:rPr>
            </w:pPr>
          </w:p>
          <w:p w14:paraId="02F2C34E" w14:textId="46175975" w:rsidR="00D34E61" w:rsidRPr="0057287B" w:rsidRDefault="5ACD6F42" w:rsidP="0057287B">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Dance</w:t>
            </w:r>
          </w:p>
          <w:p w14:paraId="6C2C6786" w14:textId="53E29B63" w:rsidR="006A216D" w:rsidRPr="0057287B" w:rsidRDefault="12C41940" w:rsidP="10605709">
            <w:pP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 xml:space="preserve">Pupils will explore travelling actions, movement skills and balancing. They will understand why it is important to count to music and use this in their dances. Pupils will copy and repeat actions linking them together to make short dance phrases. Pupils will work individually and with a partner to create ideas in relation to the theme. Pupils will be given the opportunity to perform </w:t>
            </w:r>
            <w:proofErr w:type="gramStart"/>
            <w:r w:rsidRPr="0057287B">
              <w:rPr>
                <w:rFonts w:asciiTheme="majorHAnsi" w:eastAsia="Open Sans" w:hAnsiTheme="majorHAnsi" w:cstheme="majorHAnsi"/>
                <w:color w:val="657478"/>
                <w:sz w:val="16"/>
                <w:szCs w:val="16"/>
              </w:rPr>
              <w:t>and also</w:t>
            </w:r>
            <w:proofErr w:type="gramEnd"/>
            <w:r w:rsidRPr="0057287B">
              <w:rPr>
                <w:rFonts w:asciiTheme="majorHAnsi" w:eastAsia="Open Sans" w:hAnsiTheme="majorHAnsi" w:cstheme="majorHAnsi"/>
                <w:color w:val="657478"/>
                <w:sz w:val="16"/>
                <w:szCs w:val="16"/>
              </w:rPr>
              <w:t xml:space="preserve"> to provide feedback, beginning to use dance terminology to do so.</w:t>
            </w:r>
          </w:p>
          <w:p w14:paraId="0A6959E7" w14:textId="77777777" w:rsidR="00C10C72" w:rsidRPr="0057287B" w:rsidRDefault="001D5D3A" w:rsidP="005B2405">
            <w:pPr>
              <w:rPr>
                <w:rFonts w:asciiTheme="majorHAnsi" w:hAnsiTheme="majorHAnsi" w:cstheme="majorHAnsi"/>
                <w:sz w:val="16"/>
                <w:szCs w:val="16"/>
              </w:rPr>
            </w:pPr>
            <w:r w:rsidRPr="0057287B">
              <w:rPr>
                <w:rFonts w:asciiTheme="majorHAnsi" w:hAnsiTheme="majorHAnsi" w:cstheme="majorHAnsi"/>
                <w:sz w:val="16"/>
                <w:szCs w:val="16"/>
              </w:rPr>
              <w:t xml:space="preserve"> </w:t>
            </w:r>
          </w:p>
        </w:tc>
        <w:tc>
          <w:tcPr>
            <w:tcW w:w="3671" w:type="dxa"/>
            <w:gridSpan w:val="2"/>
          </w:tcPr>
          <w:p w14:paraId="67FC576B" w14:textId="13B22A53" w:rsidR="00D34E61" w:rsidRPr="0057287B" w:rsidRDefault="38878A10" w:rsidP="0057287B">
            <w:pPr>
              <w:jc w:val="center"/>
              <w:rPr>
                <w:rFonts w:asciiTheme="majorHAnsi" w:hAnsiTheme="majorHAnsi" w:cstheme="majorHAnsi"/>
                <w:b/>
                <w:sz w:val="16"/>
                <w:szCs w:val="16"/>
              </w:rPr>
            </w:pPr>
            <w:r w:rsidRPr="0057287B">
              <w:rPr>
                <w:rFonts w:asciiTheme="majorHAnsi" w:hAnsiTheme="majorHAnsi" w:cstheme="majorHAnsi"/>
                <w:b/>
                <w:sz w:val="16"/>
                <w:szCs w:val="16"/>
              </w:rPr>
              <w:t>Invasion</w:t>
            </w:r>
          </w:p>
          <w:p w14:paraId="4560500E" w14:textId="3518AF40" w:rsidR="00D34E61" w:rsidRPr="0057287B" w:rsidRDefault="75CC7670" w:rsidP="10605709">
            <w:pPr>
              <w:rPr>
                <w:rFonts w:asciiTheme="majorHAnsi" w:eastAsia="Calibri" w:hAnsiTheme="majorHAnsi" w:cstheme="majorHAnsi"/>
                <w:sz w:val="16"/>
                <w:szCs w:val="16"/>
              </w:rPr>
            </w:pPr>
            <w:r w:rsidRPr="0057287B">
              <w:rPr>
                <w:rFonts w:asciiTheme="majorHAnsi" w:eastAsia="Open Sans" w:hAnsiTheme="majorHAnsi" w:cstheme="majorHAnsi"/>
                <w:color w:val="657478"/>
                <w:sz w:val="16"/>
                <w:szCs w:val="16"/>
              </w:rPr>
              <w:t xml:space="preserve">Pupils develop the basic skills required in invasion games such as sending, receiving and dribbling a ball. They develop their understanding of attacking and defending and what being 'in possession' means. They </w:t>
            </w:r>
            <w:proofErr w:type="gramStart"/>
            <w:r w:rsidRPr="0057287B">
              <w:rPr>
                <w:rFonts w:asciiTheme="majorHAnsi" w:eastAsia="Open Sans" w:hAnsiTheme="majorHAnsi" w:cstheme="majorHAnsi"/>
                <w:color w:val="657478"/>
                <w:sz w:val="16"/>
                <w:szCs w:val="16"/>
              </w:rPr>
              <w:t>have the opportunity to</w:t>
            </w:r>
            <w:proofErr w:type="gramEnd"/>
            <w:r w:rsidRPr="0057287B">
              <w:rPr>
                <w:rFonts w:asciiTheme="majorHAnsi" w:eastAsia="Open Sans" w:hAnsiTheme="majorHAnsi" w:cstheme="majorHAnsi"/>
                <w:color w:val="657478"/>
                <w:sz w:val="16"/>
                <w:szCs w:val="16"/>
              </w:rPr>
              <w:t xml:space="preserve"> play uneven and even sided games. They learn how to score points in these types of games and how to play to the rules. They work independently, with a partner and in a small group and begin to self-manage their own games, showing respect and kindness towards their teammates and opponents.</w:t>
            </w:r>
          </w:p>
          <w:p w14:paraId="6F32680F" w14:textId="076C0835" w:rsidR="00D34E61" w:rsidRPr="0057287B" w:rsidRDefault="00D34E61" w:rsidP="10605709">
            <w:pPr>
              <w:rPr>
                <w:rFonts w:asciiTheme="majorHAnsi" w:hAnsiTheme="majorHAnsi" w:cstheme="majorHAnsi"/>
                <w:sz w:val="16"/>
                <w:szCs w:val="16"/>
              </w:rPr>
            </w:pPr>
          </w:p>
          <w:p w14:paraId="5D997F2B" w14:textId="77777777" w:rsidR="00FE2C8E" w:rsidRPr="0057287B" w:rsidRDefault="00FE2C8E" w:rsidP="00FE2C8E">
            <w:pPr>
              <w:spacing w:line="259" w:lineRule="auto"/>
              <w:jc w:val="center"/>
              <w:rPr>
                <w:rFonts w:asciiTheme="majorHAnsi" w:hAnsiTheme="majorHAnsi" w:cstheme="majorHAnsi"/>
                <w:b/>
                <w:sz w:val="16"/>
                <w:szCs w:val="16"/>
              </w:rPr>
            </w:pPr>
            <w:r w:rsidRPr="0057287B">
              <w:rPr>
                <w:rFonts w:asciiTheme="majorHAnsi" w:hAnsiTheme="majorHAnsi" w:cstheme="majorHAnsi"/>
                <w:b/>
                <w:sz w:val="16"/>
                <w:szCs w:val="16"/>
              </w:rPr>
              <w:t xml:space="preserve">Yoga. </w:t>
            </w:r>
          </w:p>
          <w:p w14:paraId="64B07880" w14:textId="77777777" w:rsidR="00FE2C8E" w:rsidRPr="0057287B" w:rsidRDefault="00FE2C8E" w:rsidP="00FE2C8E">
            <w:pPr>
              <w:spacing w:line="259" w:lineRule="auto"/>
              <w:jc w:val="center"/>
              <w:rPr>
                <w:rFonts w:asciiTheme="majorHAnsi" w:eastAsia="Calibri" w:hAnsiTheme="majorHAnsi" w:cstheme="majorHAnsi"/>
                <w:sz w:val="16"/>
                <w:szCs w:val="16"/>
              </w:rPr>
            </w:pPr>
            <w:r w:rsidRPr="0057287B">
              <w:rPr>
                <w:rFonts w:asciiTheme="majorHAnsi" w:eastAsia="Open Sans" w:hAnsiTheme="majorHAnsi" w:cstheme="majorHAnsi"/>
                <w:color w:val="657478"/>
                <w:sz w:val="16"/>
                <w:szCs w:val="16"/>
              </w:rPr>
              <w:t>Pupils learn about mindfulness and awareness. They begin to learn poses and techniques that will help them connect their mind and body. The unit looks to improve wellbeing by building strength, flexibility and balance. The learning includes postures, breathing and meditation taught through fun and engaging activities.</w:t>
            </w:r>
          </w:p>
          <w:p w14:paraId="49A32348" w14:textId="10385BCB" w:rsidR="00D34E61" w:rsidRPr="00FE2C8E" w:rsidRDefault="00D34E61" w:rsidP="00FE2C8E">
            <w:pPr>
              <w:jc w:val="center"/>
              <w:rPr>
                <w:rFonts w:asciiTheme="majorHAnsi" w:hAnsiTheme="majorHAnsi" w:cstheme="majorHAnsi"/>
                <w:b/>
                <w:sz w:val="16"/>
                <w:szCs w:val="16"/>
              </w:rPr>
            </w:pPr>
          </w:p>
        </w:tc>
        <w:tc>
          <w:tcPr>
            <w:tcW w:w="3570" w:type="dxa"/>
          </w:tcPr>
          <w:p w14:paraId="113077D4" w14:textId="28C4ABFB" w:rsidR="008216F3" w:rsidRPr="0057287B" w:rsidRDefault="38878A10" w:rsidP="0057287B">
            <w:pPr>
              <w:jc w:val="center"/>
              <w:rPr>
                <w:rFonts w:asciiTheme="majorHAnsi" w:eastAsia="Calibri Light" w:hAnsiTheme="majorHAnsi" w:cstheme="majorHAnsi"/>
                <w:sz w:val="16"/>
                <w:szCs w:val="16"/>
              </w:rPr>
            </w:pPr>
            <w:r w:rsidRPr="0057287B">
              <w:rPr>
                <w:rFonts w:asciiTheme="majorHAnsi" w:hAnsiTheme="majorHAnsi" w:cstheme="majorHAnsi"/>
                <w:b/>
                <w:bCs/>
                <w:color w:val="000000" w:themeColor="text1"/>
                <w:sz w:val="16"/>
                <w:szCs w:val="16"/>
              </w:rPr>
              <w:t>Target Games</w:t>
            </w:r>
          </w:p>
          <w:p w14:paraId="765FA4C1" w14:textId="54630EBF" w:rsidR="008216F3" w:rsidRPr="0057287B" w:rsidRDefault="1E396491" w:rsidP="10605709">
            <w:pP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In this unit pupils will develop their aim using both underarm and overarm actions. Pupils will be given opportunities to select and apply the appropriate action for the target considering the size and distance of the challenge. They will apply their skills individually, in pairs and in small groups and begin to organise and self-manage their own activities. They will understand the importance of abiding by rules to keep themselves and others safe.</w:t>
            </w:r>
          </w:p>
          <w:p w14:paraId="3BB9FBDB" w14:textId="0306E058" w:rsidR="008216F3" w:rsidRPr="0057287B" w:rsidRDefault="008216F3" w:rsidP="10605709">
            <w:pPr>
              <w:rPr>
                <w:rFonts w:asciiTheme="majorHAnsi" w:hAnsiTheme="majorHAnsi" w:cstheme="majorHAnsi"/>
                <w:b/>
                <w:bCs/>
                <w:color w:val="000000" w:themeColor="text1"/>
                <w:sz w:val="16"/>
                <w:szCs w:val="16"/>
              </w:rPr>
            </w:pPr>
          </w:p>
          <w:p w14:paraId="46A77A12" w14:textId="5AC2DD3D" w:rsidR="008216F3" w:rsidRPr="0057287B" w:rsidRDefault="38878A10" w:rsidP="0057287B">
            <w:pPr>
              <w:jc w:val="center"/>
              <w:rPr>
                <w:rFonts w:asciiTheme="majorHAnsi" w:hAnsiTheme="majorHAnsi" w:cstheme="majorHAnsi"/>
                <w:b/>
                <w:bCs/>
                <w:color w:val="000000" w:themeColor="text1"/>
                <w:sz w:val="16"/>
                <w:szCs w:val="16"/>
              </w:rPr>
            </w:pPr>
            <w:r w:rsidRPr="0057287B">
              <w:rPr>
                <w:rFonts w:asciiTheme="majorHAnsi" w:hAnsiTheme="majorHAnsi" w:cstheme="majorHAnsi"/>
                <w:b/>
                <w:bCs/>
                <w:color w:val="000000" w:themeColor="text1"/>
                <w:sz w:val="16"/>
                <w:szCs w:val="16"/>
              </w:rPr>
              <w:t>Net and Wall</w:t>
            </w:r>
            <w:r w:rsidR="00802112">
              <w:rPr>
                <w:rFonts w:asciiTheme="majorHAnsi" w:hAnsiTheme="majorHAnsi" w:cstheme="majorHAnsi"/>
                <w:b/>
                <w:bCs/>
                <w:color w:val="000000" w:themeColor="text1"/>
                <w:sz w:val="16"/>
                <w:szCs w:val="16"/>
              </w:rPr>
              <w:t xml:space="preserve"> Games</w:t>
            </w:r>
          </w:p>
          <w:p w14:paraId="5B9FBA58" w14:textId="54480034" w:rsidR="008216F3" w:rsidRPr="0057287B" w:rsidRDefault="09D4D1D0" w:rsidP="10605709">
            <w:pPr>
              <w:rPr>
                <w:rFonts w:asciiTheme="majorHAnsi" w:hAnsiTheme="majorHAnsi" w:cstheme="majorHAnsi"/>
                <w:b/>
                <w:bCs/>
                <w:color w:val="000000" w:themeColor="text1"/>
                <w:sz w:val="16"/>
                <w:szCs w:val="16"/>
              </w:rPr>
            </w:pPr>
            <w:r w:rsidRPr="0057287B">
              <w:rPr>
                <w:rFonts w:asciiTheme="majorHAnsi" w:eastAsia="Open Sans" w:hAnsiTheme="majorHAnsi" w:cstheme="majorHAnsi"/>
                <w:color w:val="657478"/>
                <w:sz w:val="16"/>
                <w:szCs w:val="16"/>
              </w:rPr>
              <w:t>Pupils will be introduced to the basic skills required in Net and Wall games. Pupils will learn the importance of the ready position. They will develop throwing, catching and racket skills, learning to track and hit a ball. They will learn to play against an opponent and over a net. They will begin to use rules and simple tactics when playing against a partner. They will be encouraged to demonstrate good sportsmanship and show respect towards others.</w:t>
            </w:r>
            <w:r w:rsidR="00D34E61" w:rsidRPr="0057287B">
              <w:rPr>
                <w:rFonts w:asciiTheme="majorHAnsi" w:hAnsiTheme="majorHAnsi" w:cstheme="majorHAnsi"/>
                <w:b/>
                <w:bCs/>
                <w:color w:val="000000" w:themeColor="text1"/>
                <w:sz w:val="16"/>
                <w:szCs w:val="16"/>
              </w:rPr>
              <w:t xml:space="preserve">              </w:t>
            </w:r>
          </w:p>
        </w:tc>
        <w:tc>
          <w:tcPr>
            <w:tcW w:w="3570" w:type="dxa"/>
          </w:tcPr>
          <w:p w14:paraId="230391BB" w14:textId="77777777" w:rsidR="00DF197C" w:rsidRPr="0057287B" w:rsidRDefault="00DF197C" w:rsidP="00486236">
            <w:pPr>
              <w:jc w:val="center"/>
              <w:rPr>
                <w:rFonts w:asciiTheme="majorHAnsi" w:hAnsiTheme="majorHAnsi" w:cstheme="majorHAnsi"/>
                <w:b/>
                <w:bCs/>
                <w:sz w:val="16"/>
                <w:szCs w:val="16"/>
              </w:rPr>
            </w:pPr>
            <w:r w:rsidRPr="0057287B">
              <w:rPr>
                <w:rFonts w:asciiTheme="majorHAnsi" w:hAnsiTheme="majorHAnsi" w:cstheme="majorHAnsi"/>
                <w:b/>
                <w:bCs/>
                <w:sz w:val="16"/>
                <w:szCs w:val="16"/>
              </w:rPr>
              <w:t>Striking and F</w:t>
            </w:r>
            <w:r>
              <w:rPr>
                <w:rFonts w:asciiTheme="majorHAnsi" w:hAnsiTheme="majorHAnsi" w:cstheme="majorHAnsi"/>
                <w:b/>
                <w:bCs/>
                <w:sz w:val="16"/>
                <w:szCs w:val="16"/>
              </w:rPr>
              <w:t>iel</w:t>
            </w:r>
            <w:r w:rsidRPr="0057287B">
              <w:rPr>
                <w:rFonts w:asciiTheme="majorHAnsi" w:hAnsiTheme="majorHAnsi" w:cstheme="majorHAnsi"/>
                <w:b/>
                <w:bCs/>
                <w:sz w:val="16"/>
                <w:szCs w:val="16"/>
              </w:rPr>
              <w:t>ding</w:t>
            </w:r>
          </w:p>
          <w:p w14:paraId="5AFA789E" w14:textId="77777777" w:rsidR="00DF197C" w:rsidRDefault="00DF197C" w:rsidP="00DF197C">
            <w:pPr>
              <w:jc w:val="center"/>
              <w:rPr>
                <w:rFonts w:asciiTheme="majorHAnsi" w:eastAsia="Open Sans" w:hAnsiTheme="majorHAnsi" w:cstheme="majorHAnsi"/>
                <w:color w:val="657478"/>
                <w:sz w:val="16"/>
                <w:szCs w:val="16"/>
              </w:rPr>
            </w:pPr>
            <w:r w:rsidRPr="0057287B">
              <w:rPr>
                <w:rFonts w:asciiTheme="majorHAnsi" w:eastAsia="Open Sans" w:hAnsiTheme="majorHAnsi" w:cstheme="majorHAnsi"/>
                <w:color w:val="657478"/>
                <w:sz w:val="16"/>
                <w:szCs w:val="16"/>
              </w:rPr>
              <w:t>Pupils develop their basic understanding of striking and fielding games such as Rounders and Cricket. They learn skills including throwing and catching, stopping a rolling ball, retrieving a ball and striking a ball. They are given opportunities to play one against one, one against two, and one against three. They learn how to score points and how to use simple tactics. They learn the rules of the games and use these to play fairly. They show respect towards others when playing competitively and develop communication skills.</w:t>
            </w:r>
          </w:p>
          <w:p w14:paraId="5B20101F" w14:textId="77777777" w:rsidR="00486236" w:rsidRPr="0057287B" w:rsidRDefault="00486236" w:rsidP="00486236">
            <w:pPr>
              <w:jc w:val="center"/>
              <w:rPr>
                <w:rFonts w:asciiTheme="majorHAnsi" w:hAnsiTheme="majorHAnsi" w:cstheme="majorHAnsi"/>
                <w:b/>
                <w:bCs/>
                <w:sz w:val="16"/>
                <w:szCs w:val="16"/>
              </w:rPr>
            </w:pPr>
            <w:r w:rsidRPr="0057287B">
              <w:rPr>
                <w:rFonts w:asciiTheme="majorHAnsi" w:hAnsiTheme="majorHAnsi" w:cstheme="majorHAnsi"/>
                <w:b/>
                <w:bCs/>
                <w:sz w:val="16"/>
                <w:szCs w:val="16"/>
              </w:rPr>
              <w:t xml:space="preserve">Fitness </w:t>
            </w:r>
          </w:p>
          <w:p w14:paraId="7817620E" w14:textId="77777777" w:rsidR="00486236" w:rsidRDefault="00486236" w:rsidP="00486236">
            <w:pPr>
              <w:jc w:val="center"/>
              <w:rPr>
                <w:rFonts w:asciiTheme="majorHAnsi" w:eastAsia="Open Sans" w:hAnsiTheme="majorHAnsi" w:cstheme="majorHAnsi"/>
                <w:color w:val="657478"/>
                <w:sz w:val="16"/>
                <w:szCs w:val="16"/>
              </w:rPr>
            </w:pPr>
            <w:r w:rsidRPr="0057287B">
              <w:rPr>
                <w:rFonts w:asciiTheme="majorHAnsi" w:hAnsiTheme="majorHAnsi" w:cstheme="majorHAnsi"/>
                <w:sz w:val="16"/>
                <w:szCs w:val="16"/>
              </w:rPr>
              <w:br/>
            </w:r>
            <w:r w:rsidRPr="0057287B">
              <w:rPr>
                <w:rFonts w:asciiTheme="majorHAnsi" w:eastAsia="Open Sans" w:hAnsiTheme="majorHAnsi" w:cstheme="majorHAnsi"/>
                <w:color w:val="657478"/>
                <w:sz w:val="16"/>
                <w:szCs w:val="16"/>
              </w:rPr>
              <w:t>In this unit, pupils develop their understanding of the benefits of exercise and a healthy lifestyle on their physical body, their mood and their overall health. They will work independently, in pairs and small groups to complete challenges in which they will sometimes need to persevere to achieve their personal best.</w:t>
            </w:r>
          </w:p>
          <w:p w14:paraId="680A4E5D" w14:textId="77777777" w:rsidR="0084772F" w:rsidRPr="0057287B" w:rsidRDefault="0084772F" w:rsidP="00FE2C8E">
            <w:pPr>
              <w:jc w:val="center"/>
              <w:rPr>
                <w:rFonts w:asciiTheme="majorHAnsi" w:hAnsiTheme="majorHAnsi" w:cstheme="majorHAnsi"/>
                <w:b/>
                <w:sz w:val="16"/>
                <w:szCs w:val="16"/>
              </w:rPr>
            </w:pPr>
          </w:p>
        </w:tc>
        <w:tc>
          <w:tcPr>
            <w:tcW w:w="3570" w:type="dxa"/>
          </w:tcPr>
          <w:p w14:paraId="67E14C28" w14:textId="77777777" w:rsidR="00295AEF" w:rsidRDefault="00295AEF" w:rsidP="0061034E">
            <w:pPr>
              <w:jc w:val="center"/>
              <w:rPr>
                <w:rFonts w:asciiTheme="majorHAnsi" w:eastAsia="Open Sans" w:hAnsiTheme="majorHAnsi" w:cstheme="majorHAnsi"/>
                <w:color w:val="657478"/>
                <w:sz w:val="16"/>
                <w:szCs w:val="16"/>
              </w:rPr>
            </w:pPr>
            <w:r w:rsidRPr="0057287B">
              <w:rPr>
                <w:rFonts w:asciiTheme="majorHAnsi" w:hAnsiTheme="majorHAnsi" w:cstheme="majorHAnsi"/>
                <w:b/>
                <w:bCs/>
                <w:sz w:val="16"/>
                <w:szCs w:val="16"/>
              </w:rPr>
              <w:t>Athletics</w:t>
            </w:r>
            <w:r w:rsidRPr="0057287B">
              <w:rPr>
                <w:rFonts w:asciiTheme="majorHAnsi" w:hAnsiTheme="majorHAnsi" w:cstheme="majorHAnsi"/>
                <w:sz w:val="16"/>
                <w:szCs w:val="16"/>
              </w:rPr>
              <w:br/>
            </w:r>
            <w:r w:rsidRPr="0057287B">
              <w:rPr>
                <w:rFonts w:asciiTheme="majorHAnsi" w:eastAsia="Open Sans" w:hAnsiTheme="majorHAnsi" w:cstheme="majorHAnsi"/>
                <w:color w:val="657478"/>
                <w:sz w:val="16"/>
                <w:szCs w:val="16"/>
              </w:rPr>
              <w:t>In this unit, pupils will develop skills required in athletic activities such as running at different speeds, changing direction, jumping and throwing. In all athletic based activities, pupils will engage in performing skills and measuring performance, competing to improve on their own score and against others. They are given opportunities to work collaboratively as well as independently</w:t>
            </w:r>
            <w:r w:rsidR="0061034E">
              <w:rPr>
                <w:rFonts w:asciiTheme="majorHAnsi" w:eastAsia="Open Sans" w:hAnsiTheme="majorHAnsi" w:cstheme="majorHAnsi"/>
                <w:color w:val="657478"/>
                <w:sz w:val="16"/>
                <w:szCs w:val="16"/>
              </w:rPr>
              <w:t>.</w:t>
            </w:r>
          </w:p>
          <w:p w14:paraId="589C344F" w14:textId="77777777" w:rsidR="0061034E" w:rsidRDefault="0061034E" w:rsidP="0061034E">
            <w:pPr>
              <w:jc w:val="center"/>
              <w:rPr>
                <w:rFonts w:asciiTheme="majorHAnsi" w:eastAsia="Open Sans" w:hAnsiTheme="majorHAnsi" w:cstheme="majorHAnsi"/>
                <w:color w:val="657478"/>
                <w:sz w:val="16"/>
                <w:szCs w:val="16"/>
              </w:rPr>
            </w:pPr>
          </w:p>
          <w:p w14:paraId="70775BFA" w14:textId="77777777" w:rsidR="0061034E" w:rsidRDefault="003E1510" w:rsidP="0061034E">
            <w:pPr>
              <w:jc w:val="center"/>
              <w:rPr>
                <w:rFonts w:asciiTheme="majorHAnsi" w:eastAsia="Open Sans" w:hAnsiTheme="majorHAnsi" w:cstheme="majorHAnsi"/>
                <w:b/>
                <w:bCs/>
                <w:sz w:val="16"/>
                <w:szCs w:val="16"/>
              </w:rPr>
            </w:pPr>
            <w:r w:rsidRPr="0080262D">
              <w:rPr>
                <w:rFonts w:asciiTheme="majorHAnsi" w:eastAsia="Open Sans" w:hAnsiTheme="majorHAnsi" w:cstheme="majorHAnsi"/>
                <w:b/>
                <w:bCs/>
                <w:sz w:val="16"/>
                <w:szCs w:val="16"/>
              </w:rPr>
              <w:t xml:space="preserve">Athletics – Sports Day </w:t>
            </w:r>
          </w:p>
          <w:p w14:paraId="13D30C3E" w14:textId="77777777" w:rsidR="0080262D" w:rsidRDefault="0080262D" w:rsidP="0061034E">
            <w:pPr>
              <w:jc w:val="center"/>
              <w:rPr>
                <w:rFonts w:asciiTheme="majorHAnsi" w:eastAsia="Open Sans" w:hAnsiTheme="majorHAnsi" w:cstheme="majorHAnsi"/>
                <w:b/>
                <w:bCs/>
                <w:sz w:val="16"/>
                <w:szCs w:val="16"/>
              </w:rPr>
            </w:pPr>
          </w:p>
          <w:p w14:paraId="0E0BB89C" w14:textId="65B631F1" w:rsidR="0080262D" w:rsidRPr="0080262D" w:rsidRDefault="0080262D" w:rsidP="0061034E">
            <w:pPr>
              <w:jc w:val="center"/>
              <w:rPr>
                <w:rFonts w:asciiTheme="majorHAnsi" w:eastAsia="Open Sans" w:hAnsiTheme="majorHAnsi" w:cstheme="majorHAnsi"/>
                <w:sz w:val="16"/>
                <w:szCs w:val="16"/>
              </w:rPr>
            </w:pPr>
            <w:r>
              <w:rPr>
                <w:rFonts w:asciiTheme="majorHAnsi" w:eastAsia="Open Sans" w:hAnsiTheme="majorHAnsi" w:cstheme="majorHAnsi"/>
                <w:sz w:val="16"/>
                <w:szCs w:val="16"/>
              </w:rPr>
              <w:t>Practice races for sports day</w:t>
            </w:r>
            <w:r w:rsidR="00802112">
              <w:rPr>
                <w:rFonts w:asciiTheme="majorHAnsi" w:eastAsia="Open Sans" w:hAnsiTheme="majorHAnsi" w:cstheme="majorHAnsi"/>
                <w:sz w:val="16"/>
                <w:szCs w:val="16"/>
              </w:rPr>
              <w:t xml:space="preserve">. </w:t>
            </w:r>
          </w:p>
          <w:p w14:paraId="476EAE7B" w14:textId="77777777" w:rsidR="0080262D" w:rsidRDefault="0080262D" w:rsidP="0061034E">
            <w:pPr>
              <w:jc w:val="center"/>
              <w:rPr>
                <w:rFonts w:asciiTheme="majorHAnsi" w:eastAsia="Open Sans" w:hAnsiTheme="majorHAnsi" w:cstheme="majorHAnsi"/>
                <w:b/>
                <w:bCs/>
                <w:color w:val="657478"/>
                <w:sz w:val="16"/>
                <w:szCs w:val="16"/>
              </w:rPr>
            </w:pPr>
          </w:p>
          <w:p w14:paraId="4BECC25F" w14:textId="5AD06D68" w:rsidR="0080262D" w:rsidRPr="0080262D" w:rsidRDefault="0080262D" w:rsidP="0061034E">
            <w:pPr>
              <w:jc w:val="center"/>
              <w:rPr>
                <w:rFonts w:asciiTheme="majorHAnsi" w:eastAsia="Calibri Light" w:hAnsiTheme="majorHAnsi" w:cstheme="majorHAnsi"/>
                <w:sz w:val="16"/>
                <w:szCs w:val="16"/>
              </w:rPr>
            </w:pPr>
          </w:p>
        </w:tc>
      </w:tr>
      <w:tr w:rsidR="61D9CB86" w14:paraId="031D1EEE" w14:textId="77777777" w:rsidTr="00480DB8">
        <w:trPr>
          <w:trHeight w:val="564"/>
        </w:trPr>
        <w:tc>
          <w:tcPr>
            <w:tcW w:w="1231" w:type="dxa"/>
            <w:shd w:val="clear" w:color="auto" w:fill="1E8BCD"/>
          </w:tcPr>
          <w:p w14:paraId="7A12CD4F" w14:textId="7C15182C"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1E8BCD"/>
          </w:tcPr>
          <w:p w14:paraId="60CCFB43" w14:textId="58B54B44" w:rsidR="61D9CB86" w:rsidRDefault="65FB15C3" w:rsidP="10605709">
            <w:pPr>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learnt different rolls in reception.</w:t>
            </w:r>
          </w:p>
          <w:p w14:paraId="546C6940" w14:textId="74AC9315" w:rsidR="61D9CB86" w:rsidRDefault="5F947F5F" w:rsidP="10605709">
            <w:pPr>
              <w:jc w:val="center"/>
              <w:rPr>
                <w:rFonts w:ascii="Calibri Light" w:eastAsia="Calibri Light" w:hAnsi="Calibri Light" w:cs="Calibri Light"/>
                <w:color w:val="FFFFFF" w:themeColor="background1"/>
                <w:sz w:val="20"/>
                <w:szCs w:val="20"/>
              </w:rPr>
            </w:pPr>
            <w:r w:rsidRPr="10605709">
              <w:rPr>
                <w:rFonts w:ascii="Calibri Light" w:eastAsia="Calibri Light" w:hAnsi="Calibri Light" w:cs="Calibri Light"/>
                <w:color w:val="FFFFFF" w:themeColor="background1"/>
                <w:sz w:val="20"/>
                <w:szCs w:val="20"/>
              </w:rPr>
              <w:t>Remember when you learnt how to pencil and star jump in Reception.</w:t>
            </w:r>
          </w:p>
          <w:p w14:paraId="67DA6464" w14:textId="7A4F2E16" w:rsidR="61D9CB86" w:rsidRDefault="00E06B04" w:rsidP="10605709">
            <w:pPr>
              <w:jc w:val="center"/>
              <w:rPr>
                <w:rFonts w:ascii="Calibri Light" w:eastAsia="Calibri Light" w:hAnsi="Calibri Light" w:cs="Calibri Light"/>
                <w:color w:val="FFFFFF" w:themeColor="background1"/>
                <w:sz w:val="18"/>
                <w:szCs w:val="18"/>
              </w:rPr>
            </w:pPr>
            <w:r>
              <w:rPr>
                <w:rFonts w:ascii="Calibri Light" w:eastAsia="Calibri Light" w:hAnsi="Calibri Light" w:cs="Calibri Light"/>
                <w:color w:val="FFFFFF" w:themeColor="background1"/>
                <w:sz w:val="18"/>
                <w:szCs w:val="18"/>
              </w:rPr>
              <w:t>Child</w:t>
            </w:r>
          </w:p>
        </w:tc>
        <w:tc>
          <w:tcPr>
            <w:tcW w:w="3570" w:type="dxa"/>
            <w:shd w:val="clear" w:color="auto" w:fill="1E8BCD"/>
          </w:tcPr>
          <w:p w14:paraId="6CCAA70D" w14:textId="18B802F9" w:rsidR="61D9CB86" w:rsidRDefault="289A1DB8" w:rsidP="10605709">
            <w:pPr>
              <w:jc w:val="center"/>
              <w:rPr>
                <w:rFonts w:ascii="Calibri Light" w:eastAsia="Calibri Light" w:hAnsi="Calibri Light" w:cs="Calibri Light"/>
                <w:color w:val="FFFFFF" w:themeColor="background1"/>
                <w:sz w:val="18"/>
                <w:szCs w:val="18"/>
              </w:rPr>
            </w:pPr>
            <w:r w:rsidRPr="10605709">
              <w:rPr>
                <w:rFonts w:ascii="Calibri Light" w:eastAsia="Calibri Light" w:hAnsi="Calibri Light" w:cs="Calibri Light"/>
                <w:color w:val="FFFFFF" w:themeColor="background1"/>
                <w:sz w:val="18"/>
                <w:szCs w:val="18"/>
              </w:rPr>
              <w:t>Remember when you learnt the Go Noodle dances in Reception. Remember when you learnt to march in Reception.</w:t>
            </w:r>
          </w:p>
          <w:p w14:paraId="7875D0D0" w14:textId="7B6754F4" w:rsidR="61D9CB86" w:rsidRDefault="61D9CB86" w:rsidP="10605709">
            <w:pPr>
              <w:jc w:val="center"/>
              <w:rPr>
                <w:rFonts w:ascii="Calibri" w:eastAsia="Calibri" w:hAnsi="Calibri" w:cs="Calibri"/>
                <w:color w:val="FFFFFF" w:themeColor="background1"/>
                <w:sz w:val="18"/>
                <w:szCs w:val="18"/>
              </w:rPr>
            </w:pPr>
          </w:p>
        </w:tc>
        <w:tc>
          <w:tcPr>
            <w:tcW w:w="3671" w:type="dxa"/>
            <w:gridSpan w:val="2"/>
            <w:shd w:val="clear" w:color="auto" w:fill="1E8BCD"/>
          </w:tcPr>
          <w:p w14:paraId="3D24CA42" w14:textId="20DC6904" w:rsidR="7D9E40BB" w:rsidRDefault="7D9E40BB"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we learnt how to catch and throw a large ball in Reception.</w:t>
            </w:r>
          </w:p>
          <w:p w14:paraId="67850756" w14:textId="792009FE" w:rsidR="10605709" w:rsidRDefault="10605709" w:rsidP="10605709">
            <w:pPr>
              <w:jc w:val="center"/>
              <w:rPr>
                <w:rFonts w:ascii="Calibri" w:eastAsia="Calibri" w:hAnsi="Calibri" w:cs="Calibri"/>
                <w:color w:val="FFFFFF" w:themeColor="background1"/>
                <w:sz w:val="18"/>
                <w:szCs w:val="18"/>
              </w:rPr>
            </w:pPr>
          </w:p>
          <w:p w14:paraId="349B431D" w14:textId="6FDDF77D" w:rsidR="61D9CB86" w:rsidRDefault="61D9CB86" w:rsidP="61D9CB86">
            <w:pPr>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we practised moving around the hall without bumping into people in</w:t>
            </w:r>
            <w:r w:rsidR="7E458AAF" w:rsidRPr="10605709">
              <w:rPr>
                <w:rFonts w:ascii="Calibri" w:eastAsia="Calibri" w:hAnsi="Calibri" w:cs="Calibri"/>
                <w:color w:val="FFFFFF" w:themeColor="background1"/>
                <w:sz w:val="18"/>
                <w:szCs w:val="18"/>
              </w:rPr>
              <w:t xml:space="preserve"> </w:t>
            </w:r>
            <w:r w:rsidRPr="10605709">
              <w:rPr>
                <w:rFonts w:ascii="Calibri" w:eastAsia="Calibri" w:hAnsi="Calibri" w:cs="Calibri"/>
                <w:color w:val="FFFFFF" w:themeColor="background1"/>
                <w:sz w:val="18"/>
                <w:szCs w:val="18"/>
              </w:rPr>
              <w:t>reception.</w:t>
            </w:r>
          </w:p>
        </w:tc>
        <w:tc>
          <w:tcPr>
            <w:tcW w:w="3570" w:type="dxa"/>
            <w:shd w:val="clear" w:color="auto" w:fill="1E8BCD"/>
          </w:tcPr>
          <w:p w14:paraId="0AD7F1CE" w14:textId="20DC6904" w:rsidR="61D9CB86" w:rsidRDefault="02F84264"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we learnt how to catch and throw a large ball in Reception.</w:t>
            </w:r>
          </w:p>
          <w:p w14:paraId="79A52174" w14:textId="1EB71AFE" w:rsidR="61D9CB86" w:rsidRDefault="61D9CB86" w:rsidP="10605709">
            <w:pPr>
              <w:jc w:val="center"/>
              <w:rPr>
                <w:rFonts w:ascii="Calibri Light" w:eastAsia="Calibri Light" w:hAnsi="Calibri Light" w:cs="Calibri Light"/>
                <w:color w:val="FFFFFF" w:themeColor="background1"/>
                <w:sz w:val="20"/>
                <w:szCs w:val="20"/>
              </w:rPr>
            </w:pPr>
          </w:p>
        </w:tc>
        <w:tc>
          <w:tcPr>
            <w:tcW w:w="3570" w:type="dxa"/>
            <w:shd w:val="clear" w:color="auto" w:fill="1E8BCD"/>
          </w:tcPr>
          <w:p w14:paraId="6ABE4C41" w14:textId="738B3284" w:rsidR="61D9CB86" w:rsidRDefault="00420CC7" w:rsidP="10605709">
            <w:pPr>
              <w:jc w:val="center"/>
              <w:rPr>
                <w:rFonts w:asciiTheme="majorHAnsi" w:hAnsiTheme="majorHAnsi" w:cstheme="majorBidi"/>
                <w:color w:val="FFFFFF" w:themeColor="background1"/>
                <w:sz w:val="24"/>
                <w:szCs w:val="24"/>
              </w:rPr>
            </w:pPr>
            <w:r w:rsidRPr="10605709">
              <w:rPr>
                <w:rFonts w:asciiTheme="majorHAnsi" w:hAnsiTheme="majorHAnsi" w:cstheme="majorBidi"/>
                <w:color w:val="FFFFFF" w:themeColor="background1"/>
                <w:sz w:val="24"/>
                <w:szCs w:val="24"/>
              </w:rPr>
              <w:t>Remember completing Cosmic Yoga in Reception.</w:t>
            </w:r>
          </w:p>
          <w:p w14:paraId="6CE10CFA" w14:textId="36CEA93A" w:rsidR="61D9CB86" w:rsidRDefault="00420CC7" w:rsidP="10605709">
            <w:pPr>
              <w:jc w:val="center"/>
              <w:rPr>
                <w:rFonts w:asciiTheme="majorHAnsi" w:hAnsiTheme="majorHAnsi" w:cstheme="majorBidi"/>
                <w:color w:val="FFFFFF" w:themeColor="background1"/>
                <w:sz w:val="24"/>
                <w:szCs w:val="24"/>
              </w:rPr>
            </w:pPr>
            <w:r w:rsidRPr="10605709">
              <w:rPr>
                <w:rFonts w:asciiTheme="majorHAnsi" w:hAnsiTheme="majorHAnsi" w:cstheme="majorBidi"/>
                <w:color w:val="FFFFFF" w:themeColor="background1"/>
                <w:sz w:val="24"/>
                <w:szCs w:val="24"/>
              </w:rPr>
              <w:t>Remember learning how to complete races on Sports Day in Reception.</w:t>
            </w:r>
          </w:p>
        </w:tc>
        <w:tc>
          <w:tcPr>
            <w:tcW w:w="3570" w:type="dxa"/>
            <w:shd w:val="clear" w:color="auto" w:fill="1E8BCD"/>
          </w:tcPr>
          <w:p w14:paraId="29D31EBB" w14:textId="462E52EB" w:rsidR="61D9CB86" w:rsidRDefault="61D9CB86" w:rsidP="10605709">
            <w:pPr>
              <w:jc w:val="center"/>
              <w:rPr>
                <w:rFonts w:ascii="Calibri" w:eastAsia="Calibri" w:hAnsi="Calibri" w:cs="Calibri"/>
                <w:color w:val="FFFFFF" w:themeColor="background1"/>
                <w:sz w:val="20"/>
                <w:szCs w:val="20"/>
              </w:rPr>
            </w:pPr>
            <w:r w:rsidRPr="10605709">
              <w:rPr>
                <w:rFonts w:ascii="Calibri" w:eastAsia="Calibri" w:hAnsi="Calibri" w:cs="Calibri"/>
                <w:color w:val="FFFFFF" w:themeColor="background1"/>
                <w:sz w:val="20"/>
                <w:szCs w:val="20"/>
              </w:rPr>
              <w:t xml:space="preserve">Remember </w:t>
            </w:r>
            <w:r w:rsidR="41B2910D" w:rsidRPr="10605709">
              <w:rPr>
                <w:rFonts w:ascii="Calibri" w:eastAsia="Calibri" w:hAnsi="Calibri" w:cs="Calibri"/>
                <w:color w:val="FFFFFF" w:themeColor="background1"/>
                <w:sz w:val="20"/>
                <w:szCs w:val="20"/>
              </w:rPr>
              <w:t xml:space="preserve">going to </w:t>
            </w:r>
            <w:proofErr w:type="spellStart"/>
            <w:r w:rsidR="41B2910D" w:rsidRPr="10605709">
              <w:rPr>
                <w:rFonts w:ascii="Calibri" w:eastAsia="Calibri" w:hAnsi="Calibri" w:cs="Calibri"/>
                <w:color w:val="FFFFFF" w:themeColor="background1"/>
                <w:sz w:val="20"/>
                <w:szCs w:val="20"/>
              </w:rPr>
              <w:t>Whyndham</w:t>
            </w:r>
            <w:proofErr w:type="spellEnd"/>
            <w:r w:rsidR="41B2910D" w:rsidRPr="10605709">
              <w:rPr>
                <w:rFonts w:ascii="Calibri" w:eastAsia="Calibri" w:hAnsi="Calibri" w:cs="Calibri"/>
                <w:color w:val="FFFFFF" w:themeColor="background1"/>
                <w:sz w:val="20"/>
                <w:szCs w:val="20"/>
              </w:rPr>
              <w:t xml:space="preserve"> Park in Reception to play rounders.</w:t>
            </w:r>
          </w:p>
          <w:p w14:paraId="72E4830D" w14:textId="5A521AE3" w:rsidR="61D9CB86" w:rsidRDefault="7D15DE21" w:rsidP="10605709">
            <w:pPr>
              <w:jc w:val="center"/>
              <w:rPr>
                <w:rFonts w:ascii="Calibri" w:eastAsia="Calibri" w:hAnsi="Calibri" w:cs="Calibri"/>
                <w:color w:val="FFFFFF" w:themeColor="background1"/>
                <w:sz w:val="20"/>
                <w:szCs w:val="20"/>
              </w:rPr>
            </w:pPr>
            <w:r w:rsidRPr="10605709">
              <w:rPr>
                <w:rFonts w:ascii="Calibri" w:eastAsia="Calibri" w:hAnsi="Calibri" w:cs="Calibri"/>
                <w:color w:val="FFFFFF" w:themeColor="background1"/>
                <w:sz w:val="20"/>
                <w:szCs w:val="20"/>
              </w:rPr>
              <w:t>Remember completing laps of the school field in Reception to get fit.</w:t>
            </w:r>
          </w:p>
        </w:tc>
      </w:tr>
      <w:tr w:rsidR="00EE5719" w:rsidRPr="005B2405" w14:paraId="727E7CA1" w14:textId="77777777" w:rsidTr="00480DB8">
        <w:trPr>
          <w:trHeight w:val="3116"/>
        </w:trPr>
        <w:tc>
          <w:tcPr>
            <w:tcW w:w="1231" w:type="dxa"/>
            <w:shd w:val="clear" w:color="auto" w:fill="009999"/>
          </w:tcPr>
          <w:p w14:paraId="6FFD8311" w14:textId="77777777" w:rsidR="00F74E9E" w:rsidRPr="002A49B8" w:rsidRDefault="00F74E9E"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lastRenderedPageBreak/>
              <w:t>History</w:t>
            </w:r>
            <w:r w:rsidR="008C3728" w:rsidRPr="002A49B8">
              <w:rPr>
                <w:rFonts w:asciiTheme="majorHAnsi" w:hAnsiTheme="majorHAnsi" w:cstheme="majorHAnsi"/>
                <w:b/>
                <w:color w:val="FFFFFF" w:themeColor="background1"/>
                <w:sz w:val="24"/>
                <w:szCs w:val="24"/>
              </w:rPr>
              <w:br/>
            </w:r>
            <w:r w:rsidR="008C3728" w:rsidRPr="002A49B8">
              <w:rPr>
                <w:rFonts w:asciiTheme="majorHAnsi" w:hAnsiTheme="majorHAnsi" w:cstheme="majorHAnsi"/>
                <w:b/>
                <w:color w:val="FFFFFF" w:themeColor="background1"/>
                <w:sz w:val="24"/>
                <w:szCs w:val="24"/>
              </w:rPr>
              <w:br/>
            </w:r>
          </w:p>
          <w:p w14:paraId="19219836" w14:textId="77777777" w:rsidR="00F74E9E" w:rsidRPr="005B2405" w:rsidRDefault="00F74E9E" w:rsidP="00FF13C1">
            <w:pPr>
              <w:jc w:val="center"/>
              <w:rPr>
                <w:rFonts w:asciiTheme="majorHAnsi" w:hAnsiTheme="majorHAnsi" w:cstheme="majorHAnsi"/>
                <w:color w:val="FFFFFF" w:themeColor="background1"/>
                <w:sz w:val="24"/>
                <w:szCs w:val="24"/>
              </w:rPr>
            </w:pPr>
          </w:p>
          <w:p w14:paraId="296FEF7D" w14:textId="77777777" w:rsidR="00F74E9E" w:rsidRPr="005B2405" w:rsidRDefault="00F74E9E" w:rsidP="00FF13C1">
            <w:pPr>
              <w:jc w:val="center"/>
              <w:rPr>
                <w:rFonts w:asciiTheme="majorHAnsi" w:hAnsiTheme="majorHAnsi" w:cstheme="majorHAnsi"/>
                <w:color w:val="FFFFFF" w:themeColor="background1"/>
                <w:sz w:val="24"/>
                <w:szCs w:val="24"/>
              </w:rPr>
            </w:pPr>
          </w:p>
          <w:p w14:paraId="7194DBDC" w14:textId="77777777" w:rsidR="00F74E9E" w:rsidRPr="005B2405" w:rsidRDefault="00F74E9E" w:rsidP="005B2405">
            <w:pPr>
              <w:rPr>
                <w:rFonts w:asciiTheme="majorHAnsi" w:hAnsiTheme="majorHAnsi" w:cstheme="majorHAnsi"/>
                <w:color w:val="FFFFFF" w:themeColor="background1"/>
                <w:sz w:val="24"/>
                <w:szCs w:val="24"/>
              </w:rPr>
            </w:pPr>
          </w:p>
        </w:tc>
        <w:tc>
          <w:tcPr>
            <w:tcW w:w="3923" w:type="dxa"/>
            <w:gridSpan w:val="2"/>
            <w:shd w:val="clear" w:color="auto" w:fill="E7E6E6" w:themeFill="background2"/>
          </w:tcPr>
          <w:p w14:paraId="7D1CAB58" w14:textId="77777777" w:rsidR="00B81781" w:rsidRPr="00B81781" w:rsidRDefault="00B81781" w:rsidP="61D9CB86">
            <w:pPr>
              <w:rPr>
                <w:rFonts w:asciiTheme="majorHAnsi" w:hAnsiTheme="majorHAnsi" w:cstheme="majorBidi"/>
                <w:b/>
                <w:bCs/>
                <w:color w:val="333333"/>
                <w:sz w:val="24"/>
                <w:szCs w:val="24"/>
              </w:rPr>
            </w:pPr>
          </w:p>
        </w:tc>
        <w:tc>
          <w:tcPr>
            <w:tcW w:w="3570" w:type="dxa"/>
            <w:shd w:val="clear" w:color="auto" w:fill="FFFFFF" w:themeFill="background1"/>
          </w:tcPr>
          <w:p w14:paraId="2983A200" w14:textId="0FC2FD4D" w:rsidR="00755AFA" w:rsidRPr="00CE0E42" w:rsidRDefault="00432AC6" w:rsidP="009F4454">
            <w:pPr>
              <w:jc w:val="center"/>
              <w:rPr>
                <w:rFonts w:asciiTheme="majorHAnsi" w:hAnsiTheme="majorHAnsi" w:cstheme="majorHAnsi"/>
                <w:b/>
                <w:color w:val="333333"/>
                <w:sz w:val="24"/>
                <w:szCs w:val="24"/>
                <w:shd w:val="clear" w:color="auto" w:fill="FFFFFF"/>
              </w:rPr>
            </w:pPr>
            <w:r w:rsidRPr="00CE0E42">
              <w:rPr>
                <w:rFonts w:asciiTheme="majorHAnsi" w:hAnsiTheme="majorHAnsi" w:cstheme="majorHAnsi"/>
                <w:b/>
                <w:color w:val="333333"/>
                <w:sz w:val="24"/>
                <w:szCs w:val="24"/>
                <w:shd w:val="clear" w:color="auto" w:fill="FFFFFF"/>
              </w:rPr>
              <w:t>Events beyond Living Memory that ar</w:t>
            </w:r>
            <w:r w:rsidR="009813F0" w:rsidRPr="00CE0E42">
              <w:rPr>
                <w:rFonts w:asciiTheme="majorHAnsi" w:hAnsiTheme="majorHAnsi" w:cstheme="majorHAnsi"/>
                <w:b/>
                <w:color w:val="333333"/>
                <w:sz w:val="24"/>
                <w:szCs w:val="24"/>
                <w:shd w:val="clear" w:color="auto" w:fill="FFFFFF"/>
              </w:rPr>
              <w:t xml:space="preserve">e </w:t>
            </w:r>
            <w:r w:rsidRPr="00CE0E42">
              <w:rPr>
                <w:rFonts w:asciiTheme="majorHAnsi" w:hAnsiTheme="majorHAnsi" w:cstheme="majorHAnsi"/>
                <w:b/>
                <w:color w:val="333333"/>
                <w:sz w:val="24"/>
                <w:szCs w:val="24"/>
                <w:shd w:val="clear" w:color="auto" w:fill="FFFFFF"/>
              </w:rPr>
              <w:t>Significant Nationally</w:t>
            </w:r>
          </w:p>
          <w:p w14:paraId="5DDAE6D8" w14:textId="044665F1" w:rsidR="00755AFA" w:rsidRPr="00CE0E42" w:rsidRDefault="009813F0" w:rsidP="009F4454">
            <w:pPr>
              <w:jc w:val="center"/>
              <w:rPr>
                <w:rFonts w:asciiTheme="majorHAnsi" w:hAnsiTheme="majorHAnsi" w:cstheme="majorBidi"/>
                <w:b/>
                <w:sz w:val="24"/>
                <w:szCs w:val="24"/>
              </w:rPr>
            </w:pPr>
            <w:r w:rsidRPr="00CE0E42">
              <w:rPr>
                <w:rFonts w:asciiTheme="majorHAnsi" w:hAnsiTheme="majorHAnsi" w:cstheme="majorBidi"/>
                <w:b/>
                <w:sz w:val="24"/>
                <w:szCs w:val="24"/>
              </w:rPr>
              <w:t xml:space="preserve">Gunpowder </w:t>
            </w:r>
            <w:r w:rsidR="00755AFA" w:rsidRPr="00CE0E42">
              <w:rPr>
                <w:rFonts w:asciiTheme="majorHAnsi" w:hAnsiTheme="majorHAnsi" w:cstheme="majorHAnsi"/>
                <w:b/>
                <w:sz w:val="24"/>
                <w:szCs w:val="24"/>
              </w:rPr>
              <w:t>Plot</w:t>
            </w:r>
          </w:p>
          <w:p w14:paraId="37EF21BB" w14:textId="77CF1162" w:rsidR="00432AC6" w:rsidRPr="00B81781" w:rsidRDefault="48803475" w:rsidP="009F4454">
            <w:pPr>
              <w:jc w:val="center"/>
              <w:rPr>
                <w:rFonts w:asciiTheme="majorHAnsi" w:hAnsiTheme="majorHAnsi" w:cstheme="majorHAnsi"/>
                <w:color w:val="333333"/>
                <w:sz w:val="14"/>
                <w:szCs w:val="20"/>
                <w:shd w:val="clear" w:color="auto" w:fill="FFFFFF"/>
              </w:rPr>
            </w:pPr>
            <w:r w:rsidRPr="00CE0E42">
              <w:rPr>
                <w:rFonts w:asciiTheme="majorHAnsi" w:hAnsiTheme="majorHAnsi" w:cstheme="majorBidi"/>
                <w:b/>
                <w:sz w:val="24"/>
                <w:szCs w:val="24"/>
              </w:rPr>
              <w:t>What are we remembering on Bonfire Night?</w:t>
            </w:r>
            <w:r w:rsidR="00432AC6" w:rsidRPr="00CE0E42">
              <w:rPr>
                <w:rFonts w:asciiTheme="majorHAnsi" w:hAnsiTheme="majorHAnsi" w:cstheme="majorHAnsi"/>
                <w:bCs/>
                <w:sz w:val="24"/>
                <w:szCs w:val="24"/>
              </w:rPr>
              <w:br/>
            </w:r>
            <w:r w:rsidR="00432AC6" w:rsidRPr="00B81781">
              <w:rPr>
                <w:rFonts w:asciiTheme="majorHAnsi" w:hAnsiTheme="majorHAnsi" w:cstheme="majorHAnsi"/>
                <w:b/>
                <w:sz w:val="14"/>
                <w:szCs w:val="20"/>
              </w:rPr>
              <w:br/>
            </w:r>
            <w:r w:rsidRPr="00CE0E42">
              <w:rPr>
                <w:rFonts w:asciiTheme="majorHAnsi" w:hAnsiTheme="majorHAnsi" w:cstheme="majorBidi"/>
                <w:color w:val="333333"/>
                <w:sz w:val="18"/>
                <w:szCs w:val="18"/>
                <w:shd w:val="clear" w:color="auto" w:fill="FFFFFF"/>
              </w:rPr>
              <w:t>Children will learn about the Gunpowder Plot, with a famous person, Guy Fawkes. Children develop their sense of chronology and consider why the Gunpowder Plot happened; its results; and the different ways it is celebrated today.</w:t>
            </w:r>
          </w:p>
          <w:p w14:paraId="00E77A3A" w14:textId="5C60DEBC" w:rsidR="004F4222" w:rsidRPr="00CE0E42" w:rsidRDefault="004F4222" w:rsidP="009F4454">
            <w:pPr>
              <w:jc w:val="center"/>
              <w:rPr>
                <w:rFonts w:cstheme="minorHAnsi"/>
                <w:sz w:val="24"/>
                <w:szCs w:val="24"/>
              </w:rPr>
            </w:pPr>
          </w:p>
          <w:p w14:paraId="2DE8CC9B" w14:textId="1BA25D5C" w:rsidR="004F4222" w:rsidRPr="009F4454" w:rsidRDefault="004F4222" w:rsidP="009F4454">
            <w:pPr>
              <w:jc w:val="center"/>
              <w:rPr>
                <w:rFonts w:asciiTheme="majorHAnsi" w:hAnsiTheme="majorHAnsi" w:cstheme="majorHAnsi"/>
                <w:b/>
                <w:sz w:val="24"/>
                <w:szCs w:val="24"/>
              </w:rPr>
            </w:pPr>
            <w:r w:rsidRPr="009F4454">
              <w:rPr>
                <w:rFonts w:asciiTheme="majorHAnsi" w:hAnsiTheme="majorHAnsi" w:cstheme="majorHAnsi"/>
                <w:b/>
                <w:sz w:val="24"/>
                <w:szCs w:val="24"/>
              </w:rPr>
              <w:t>How are our toys different from those in the past?</w:t>
            </w:r>
            <w:r w:rsidRPr="009F4454">
              <w:rPr>
                <w:rFonts w:asciiTheme="majorHAnsi" w:hAnsiTheme="majorHAnsi" w:cstheme="majorHAnsi"/>
                <w:b/>
                <w:sz w:val="24"/>
                <w:szCs w:val="24"/>
              </w:rPr>
              <w:br/>
            </w:r>
          </w:p>
          <w:p w14:paraId="769D0D3C" w14:textId="7EDBD555" w:rsidR="00CA52B7" w:rsidRPr="009F4454" w:rsidRDefault="004F4222" w:rsidP="004F4222">
            <w:pPr>
              <w:shd w:val="clear" w:color="auto" w:fill="D9D9D9" w:themeFill="background1" w:themeFillShade="D9"/>
              <w:rPr>
                <w:rFonts w:asciiTheme="majorHAnsi" w:hAnsiTheme="majorHAnsi" w:cstheme="majorHAnsi"/>
                <w:color w:val="333333"/>
                <w:sz w:val="16"/>
                <w:szCs w:val="20"/>
                <w:shd w:val="clear" w:color="auto" w:fill="FFFFFF"/>
              </w:rPr>
            </w:pPr>
            <w:r w:rsidRPr="00B81781">
              <w:rPr>
                <w:rFonts w:asciiTheme="majorHAnsi" w:hAnsiTheme="majorHAnsi" w:cstheme="majorHAnsi"/>
                <w:color w:val="333333"/>
                <w:sz w:val="16"/>
                <w:szCs w:val="20"/>
                <w:shd w:val="clear" w:color="auto" w:fill="FFFFFF"/>
              </w:rPr>
              <w:t>Children will learn about similarities and differences</w:t>
            </w:r>
            <w:r w:rsidR="00197FBD">
              <w:rPr>
                <w:rFonts w:asciiTheme="majorHAnsi" w:hAnsiTheme="majorHAnsi" w:cstheme="majorHAnsi"/>
                <w:color w:val="333333"/>
                <w:sz w:val="16"/>
                <w:szCs w:val="20"/>
                <w:shd w:val="clear" w:color="auto" w:fill="FFFFFF"/>
              </w:rPr>
              <w:t xml:space="preserve"> </w:t>
            </w:r>
            <w:r w:rsidRPr="00B81781">
              <w:rPr>
                <w:rFonts w:asciiTheme="majorHAnsi" w:hAnsiTheme="majorHAnsi" w:cstheme="majorHAnsi"/>
                <w:color w:val="333333"/>
                <w:sz w:val="16"/>
                <w:szCs w:val="20"/>
                <w:shd w:val="clear" w:color="auto" w:fill="FFFFFF"/>
              </w:rPr>
              <w:t>between toys today and toys in the past. It introduces children to the concepts of 'old' and 'new</w:t>
            </w:r>
            <w:proofErr w:type="gramStart"/>
            <w:r w:rsidRPr="00B81781">
              <w:rPr>
                <w:rFonts w:asciiTheme="majorHAnsi" w:hAnsiTheme="majorHAnsi" w:cstheme="majorHAnsi"/>
                <w:color w:val="333333"/>
                <w:sz w:val="16"/>
                <w:szCs w:val="20"/>
                <w:shd w:val="clear" w:color="auto" w:fill="FFFFFF"/>
              </w:rPr>
              <w:t>', and</w:t>
            </w:r>
            <w:proofErr w:type="gramEnd"/>
            <w:r w:rsidRPr="00B81781">
              <w:rPr>
                <w:rFonts w:asciiTheme="majorHAnsi" w:hAnsiTheme="majorHAnsi" w:cstheme="majorHAnsi"/>
                <w:color w:val="333333"/>
                <w:sz w:val="16"/>
                <w:szCs w:val="20"/>
                <w:shd w:val="clear" w:color="auto" w:fill="FFFFFF"/>
              </w:rPr>
              <w:t xml:space="preserve"> encourages them to think about the changes in their own lives and in those of their family or adults around them.</w:t>
            </w:r>
          </w:p>
        </w:tc>
        <w:tc>
          <w:tcPr>
            <w:tcW w:w="3671" w:type="dxa"/>
            <w:gridSpan w:val="2"/>
          </w:tcPr>
          <w:p w14:paraId="56ADEED3" w14:textId="25A79FAF" w:rsidR="00A66AAF" w:rsidRPr="00741D28" w:rsidRDefault="00B54C00" w:rsidP="00741D28">
            <w:pPr>
              <w:spacing w:line="257" w:lineRule="auto"/>
              <w:jc w:val="center"/>
              <w:rPr>
                <w:rFonts w:ascii="Calibri Light" w:eastAsia="Calibri Light" w:hAnsi="Calibri Light" w:cs="Calibri Light"/>
                <w:b/>
                <w:bCs/>
                <w:color w:val="333333"/>
                <w:sz w:val="24"/>
                <w:szCs w:val="24"/>
              </w:rPr>
            </w:pPr>
            <w:r>
              <w:rPr>
                <w:rFonts w:ascii="Calibri Light" w:eastAsia="Calibri Light" w:hAnsi="Calibri Light" w:cs="Calibri Light"/>
                <w:b/>
                <w:bCs/>
                <w:color w:val="333333"/>
                <w:sz w:val="24"/>
                <w:szCs w:val="24"/>
              </w:rPr>
              <w:t>Explorers</w:t>
            </w:r>
          </w:p>
          <w:p w14:paraId="5308335B" w14:textId="458119D2" w:rsidR="00A66AAF" w:rsidRPr="00A66AAF" w:rsidRDefault="00A66AAF" w:rsidP="00A66AAF">
            <w:pPr>
              <w:rPr>
                <w:rFonts w:ascii="Calibri Light" w:eastAsia="Calibri Light" w:hAnsi="Calibri Light" w:cs="Calibri Light"/>
                <w:bCs/>
                <w:color w:val="333333"/>
                <w:sz w:val="18"/>
                <w:szCs w:val="18"/>
                <w:lang w:val="en-US"/>
              </w:rPr>
            </w:pPr>
            <w:r>
              <w:rPr>
                <w:rFonts w:ascii="Calibri Light" w:eastAsia="Calibri Light" w:hAnsi="Calibri Light" w:cs="Calibri Light"/>
                <w:bCs/>
                <w:color w:val="333333"/>
                <w:sz w:val="18"/>
                <w:szCs w:val="18"/>
              </w:rPr>
              <w:t>C</w:t>
            </w:r>
            <w:r w:rsidRPr="00A66AAF">
              <w:rPr>
                <w:rFonts w:ascii="Calibri Light" w:eastAsia="Calibri Light" w:hAnsi="Calibri Light" w:cs="Calibri Light"/>
                <w:bCs/>
                <w:color w:val="333333"/>
                <w:sz w:val="18"/>
                <w:szCs w:val="18"/>
              </w:rPr>
              <w:t>hildren will find out about events and people beyond living memory, children particularly think about explorers and what makes them significant. They create a timeline and investigate which parts of the world they explored, before comparing explorers and discussing ways in which these significant people could be remembered.</w:t>
            </w:r>
            <w:r w:rsidRPr="00A66AAF">
              <w:rPr>
                <w:rFonts w:ascii="Calibri Light" w:eastAsia="Calibri Light" w:hAnsi="Calibri Light" w:cs="Calibri Light"/>
                <w:color w:val="333333"/>
                <w:sz w:val="18"/>
                <w:szCs w:val="18"/>
              </w:rPr>
              <w:t xml:space="preserve"> </w:t>
            </w:r>
            <w:r w:rsidRPr="00A66AAF">
              <w:rPr>
                <w:rFonts w:ascii="Calibri Light" w:eastAsia="Calibri Light" w:hAnsi="Calibri Light" w:cs="Calibri Light"/>
                <w:bCs/>
                <w:color w:val="333333"/>
                <w:sz w:val="18"/>
                <w:szCs w:val="18"/>
              </w:rPr>
              <w:t>They will learn about Christopher Columbus, Matthew Henson and Dame Ellen MacArthur</w:t>
            </w:r>
            <w:r w:rsidR="00741D28">
              <w:rPr>
                <w:rFonts w:ascii="Calibri Light" w:eastAsia="Calibri Light" w:hAnsi="Calibri Light" w:cs="Calibri Light"/>
                <w:bCs/>
                <w:color w:val="333333"/>
                <w:sz w:val="18"/>
                <w:szCs w:val="18"/>
              </w:rPr>
              <w:t>.</w:t>
            </w:r>
          </w:p>
          <w:p w14:paraId="1C7733CB" w14:textId="77777777" w:rsidR="00A66AAF" w:rsidRPr="00B81781" w:rsidRDefault="00A66AAF" w:rsidP="61D9CB86">
            <w:pPr>
              <w:rPr>
                <w:rFonts w:ascii="Calibri Light" w:eastAsia="Calibri Light" w:hAnsi="Calibri Light" w:cs="Calibri Light"/>
                <w:color w:val="333333"/>
                <w:sz w:val="18"/>
                <w:szCs w:val="18"/>
              </w:rPr>
            </w:pPr>
          </w:p>
          <w:p w14:paraId="63CB2B19" w14:textId="7A144DDF" w:rsidR="00B81781" w:rsidRPr="00B81781" w:rsidRDefault="00B81781" w:rsidP="61D9CB86">
            <w:pPr>
              <w:jc w:val="center"/>
              <w:rPr>
                <w:rFonts w:asciiTheme="majorHAnsi" w:hAnsiTheme="majorHAnsi" w:cstheme="majorBidi"/>
                <w:color w:val="333333"/>
                <w:sz w:val="20"/>
                <w:szCs w:val="20"/>
                <w:shd w:val="clear" w:color="auto" w:fill="FFFFFF"/>
              </w:rPr>
            </w:pPr>
          </w:p>
        </w:tc>
        <w:tc>
          <w:tcPr>
            <w:tcW w:w="3570" w:type="dxa"/>
            <w:shd w:val="clear" w:color="auto" w:fill="E7E6E6" w:themeFill="background2"/>
          </w:tcPr>
          <w:p w14:paraId="54CD245A" w14:textId="77777777" w:rsidR="0040779C" w:rsidRPr="005B2405" w:rsidRDefault="0040779C" w:rsidP="00432AC6">
            <w:pPr>
              <w:jc w:val="center"/>
              <w:rPr>
                <w:rFonts w:asciiTheme="majorHAnsi" w:hAnsiTheme="majorHAnsi" w:cstheme="majorHAnsi"/>
                <w:sz w:val="24"/>
                <w:szCs w:val="24"/>
              </w:rPr>
            </w:pPr>
          </w:p>
        </w:tc>
        <w:tc>
          <w:tcPr>
            <w:tcW w:w="3570" w:type="dxa"/>
            <w:shd w:val="clear" w:color="auto" w:fill="E7E6E6" w:themeFill="background2"/>
          </w:tcPr>
          <w:p w14:paraId="1231BE67" w14:textId="77777777" w:rsidR="00F74E9E" w:rsidRPr="005B2405" w:rsidRDefault="00F74E9E" w:rsidP="005E5728">
            <w:pPr>
              <w:jc w:val="center"/>
              <w:rPr>
                <w:rFonts w:asciiTheme="majorHAnsi" w:hAnsiTheme="majorHAnsi" w:cstheme="majorHAnsi"/>
                <w:b/>
                <w:sz w:val="24"/>
                <w:szCs w:val="24"/>
              </w:rPr>
            </w:pPr>
          </w:p>
          <w:p w14:paraId="36FEB5B0" w14:textId="77777777" w:rsidR="00F74E9E" w:rsidRPr="005B2405" w:rsidRDefault="00F74E9E" w:rsidP="005E5728">
            <w:pPr>
              <w:jc w:val="center"/>
              <w:rPr>
                <w:rFonts w:asciiTheme="majorHAnsi" w:hAnsiTheme="majorHAnsi" w:cstheme="majorHAnsi"/>
                <w:b/>
                <w:sz w:val="24"/>
                <w:szCs w:val="24"/>
              </w:rPr>
            </w:pPr>
          </w:p>
          <w:p w14:paraId="30D7AA69" w14:textId="77777777" w:rsidR="00F74E9E" w:rsidRPr="005B2405" w:rsidRDefault="00F74E9E" w:rsidP="005E5728">
            <w:pPr>
              <w:jc w:val="center"/>
              <w:rPr>
                <w:rFonts w:asciiTheme="majorHAnsi" w:hAnsiTheme="majorHAnsi" w:cstheme="majorHAnsi"/>
                <w:b/>
                <w:sz w:val="24"/>
                <w:szCs w:val="24"/>
              </w:rPr>
            </w:pPr>
          </w:p>
          <w:p w14:paraId="7196D064" w14:textId="77777777" w:rsidR="00F74E9E" w:rsidRPr="005B2405" w:rsidRDefault="00F74E9E" w:rsidP="005E5728">
            <w:pPr>
              <w:jc w:val="center"/>
              <w:rPr>
                <w:rFonts w:asciiTheme="majorHAnsi" w:hAnsiTheme="majorHAnsi" w:cstheme="majorHAnsi"/>
                <w:b/>
                <w:sz w:val="24"/>
                <w:szCs w:val="24"/>
              </w:rPr>
            </w:pPr>
          </w:p>
          <w:p w14:paraId="34FF1C98" w14:textId="77777777" w:rsidR="00F74E9E" w:rsidRPr="005B2405" w:rsidRDefault="00F74E9E" w:rsidP="005E5728">
            <w:pPr>
              <w:jc w:val="center"/>
              <w:rPr>
                <w:rFonts w:asciiTheme="majorHAnsi" w:hAnsiTheme="majorHAnsi" w:cstheme="majorHAnsi"/>
                <w:b/>
                <w:sz w:val="24"/>
                <w:szCs w:val="24"/>
              </w:rPr>
            </w:pPr>
          </w:p>
          <w:p w14:paraId="6D072C0D" w14:textId="77777777" w:rsidR="00F74E9E" w:rsidRPr="005B2405" w:rsidRDefault="00F74E9E" w:rsidP="00F74E9E">
            <w:pPr>
              <w:jc w:val="center"/>
              <w:rPr>
                <w:rFonts w:asciiTheme="majorHAnsi" w:hAnsiTheme="majorHAnsi" w:cstheme="majorHAnsi"/>
                <w:sz w:val="24"/>
                <w:szCs w:val="24"/>
              </w:rPr>
            </w:pPr>
          </w:p>
        </w:tc>
        <w:tc>
          <w:tcPr>
            <w:tcW w:w="3570" w:type="dxa"/>
          </w:tcPr>
          <w:p w14:paraId="159DC049" w14:textId="77777777" w:rsidR="00432AC6" w:rsidRDefault="00432AC6" w:rsidP="00432AC6">
            <w:pPr>
              <w:jc w:val="center"/>
              <w:rPr>
                <w:rFonts w:asciiTheme="majorHAnsi" w:hAnsiTheme="majorHAnsi" w:cstheme="majorHAnsi"/>
                <w:b/>
                <w:sz w:val="24"/>
                <w:szCs w:val="24"/>
              </w:rPr>
            </w:pPr>
            <w:r>
              <w:rPr>
                <w:rFonts w:asciiTheme="majorHAnsi" w:hAnsiTheme="majorHAnsi" w:cstheme="majorHAnsi"/>
                <w:b/>
                <w:sz w:val="24"/>
                <w:szCs w:val="24"/>
              </w:rPr>
              <w:t>Transport</w:t>
            </w:r>
          </w:p>
          <w:p w14:paraId="48A21919" w14:textId="77777777" w:rsidR="00432AC6" w:rsidRDefault="00432AC6" w:rsidP="00432AC6">
            <w:pPr>
              <w:jc w:val="center"/>
              <w:rPr>
                <w:rFonts w:asciiTheme="majorHAnsi" w:hAnsiTheme="majorHAnsi" w:cstheme="majorHAnsi"/>
                <w:b/>
                <w:sz w:val="24"/>
                <w:szCs w:val="24"/>
              </w:rPr>
            </w:pPr>
          </w:p>
          <w:p w14:paraId="27D9CD8E" w14:textId="77777777" w:rsidR="00432AC6" w:rsidRPr="00847900" w:rsidRDefault="00432AC6" w:rsidP="00432AC6">
            <w:pPr>
              <w:jc w:val="center"/>
              <w:rPr>
                <w:rFonts w:asciiTheme="majorHAnsi" w:hAnsiTheme="majorHAnsi" w:cstheme="majorHAnsi"/>
                <w:sz w:val="18"/>
                <w:szCs w:val="18"/>
              </w:rPr>
            </w:pPr>
            <w:r w:rsidRPr="00847900">
              <w:rPr>
                <w:rFonts w:asciiTheme="majorHAnsi" w:hAnsiTheme="majorHAnsi" w:cstheme="majorHAnsi"/>
                <w:sz w:val="18"/>
                <w:szCs w:val="18"/>
              </w:rPr>
              <w:t xml:space="preserve">Children will find out about different types of transport and how they have changed over time. Children will develop an awareness of the past, using common words and phrases relating to the passing of time. </w:t>
            </w:r>
          </w:p>
          <w:p w14:paraId="6BD18F9B" w14:textId="77777777" w:rsidR="00F74E9E" w:rsidRPr="005B2405" w:rsidRDefault="00F74E9E" w:rsidP="00FF13C1">
            <w:pPr>
              <w:jc w:val="center"/>
              <w:rPr>
                <w:rFonts w:asciiTheme="majorHAnsi" w:hAnsiTheme="majorHAnsi" w:cstheme="majorHAnsi"/>
                <w:sz w:val="24"/>
                <w:szCs w:val="24"/>
              </w:rPr>
            </w:pPr>
          </w:p>
        </w:tc>
      </w:tr>
      <w:tr w:rsidR="61D9CB86" w14:paraId="568D4146" w14:textId="77777777" w:rsidTr="00480DB8">
        <w:trPr>
          <w:trHeight w:val="930"/>
        </w:trPr>
        <w:tc>
          <w:tcPr>
            <w:tcW w:w="1231" w:type="dxa"/>
            <w:shd w:val="clear" w:color="auto" w:fill="5B9BD5" w:themeFill="accent1"/>
          </w:tcPr>
          <w:p w14:paraId="6F144A44" w14:textId="26184F77"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370181D3" w14:textId="413DE98F" w:rsidR="61D9CB86" w:rsidRDefault="61D9CB86" w:rsidP="61D9CB86">
            <w:pPr>
              <w:rPr>
                <w:rFonts w:ascii="Calibri Light" w:eastAsia="Calibri Light" w:hAnsi="Calibri Light" w:cs="Calibri Light"/>
                <w:color w:val="FFFFFF" w:themeColor="background1"/>
                <w:sz w:val="16"/>
                <w:szCs w:val="16"/>
              </w:rPr>
            </w:pPr>
          </w:p>
        </w:tc>
        <w:tc>
          <w:tcPr>
            <w:tcW w:w="3570" w:type="dxa"/>
            <w:shd w:val="clear" w:color="auto" w:fill="5B9BD5" w:themeFill="accent1"/>
          </w:tcPr>
          <w:p w14:paraId="0AB0B8D1" w14:textId="4823F7EF" w:rsidR="61D9CB86" w:rsidRDefault="61D9CB86" w:rsidP="61D9CB86">
            <w:pP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brought in a baby photo in Reception. </w:t>
            </w:r>
          </w:p>
          <w:p w14:paraId="7D4D487D" w14:textId="5F228F0F" w:rsidR="61D9CB86" w:rsidRDefault="61D9CB86" w:rsidP="61D9CB86">
            <w:pPr>
              <w:spacing w:line="257" w:lineRule="auto"/>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lit a bonfire in Reception and had a sparkler.</w:t>
            </w:r>
          </w:p>
          <w:p w14:paraId="6FC7342D" w14:textId="7B443718" w:rsidR="61D9CB86" w:rsidRDefault="61D9CB86" w:rsidP="61D9CB86">
            <w:pP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explored how houses have changed over time.</w:t>
            </w:r>
          </w:p>
        </w:tc>
        <w:tc>
          <w:tcPr>
            <w:tcW w:w="3671" w:type="dxa"/>
            <w:gridSpan w:val="2"/>
            <w:shd w:val="clear" w:color="auto" w:fill="5B9BD5" w:themeFill="accent1"/>
          </w:tcPr>
          <w:p w14:paraId="0ED7D5D6" w14:textId="63B188BD" w:rsidR="00E06B04" w:rsidRPr="008F083D" w:rsidRDefault="008F083D" w:rsidP="008F083D">
            <w:pPr>
              <w:rPr>
                <w:rFonts w:asciiTheme="majorHAnsi" w:hAnsiTheme="majorHAnsi" w:cstheme="majorBidi"/>
                <w:sz w:val="16"/>
                <w:szCs w:val="16"/>
              </w:rPr>
            </w:pPr>
            <w:r w:rsidRPr="008F083D">
              <w:rPr>
                <w:rFonts w:asciiTheme="majorHAnsi" w:hAnsiTheme="majorHAnsi" w:cstheme="majorBidi"/>
                <w:color w:val="FFFFFF" w:themeColor="background1"/>
                <w:sz w:val="16"/>
                <w:szCs w:val="16"/>
              </w:rPr>
              <w:t xml:space="preserve">Remember when you looked at timelines as part of our work about toys. </w:t>
            </w:r>
          </w:p>
        </w:tc>
        <w:tc>
          <w:tcPr>
            <w:tcW w:w="3570" w:type="dxa"/>
            <w:shd w:val="clear" w:color="auto" w:fill="5B9BD5" w:themeFill="accent1"/>
          </w:tcPr>
          <w:p w14:paraId="602FD0EF" w14:textId="256AF7A0"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3DD7C306" w14:textId="093FEE5E" w:rsidR="61D9CB86" w:rsidRDefault="61D9CB86" w:rsidP="61D9CB86">
            <w:pPr>
              <w:jc w:val="center"/>
              <w:rPr>
                <w:rFonts w:asciiTheme="majorHAnsi" w:hAnsiTheme="majorHAnsi" w:cstheme="majorBidi"/>
                <w:b/>
                <w:bCs/>
                <w:sz w:val="24"/>
                <w:szCs w:val="24"/>
              </w:rPr>
            </w:pPr>
          </w:p>
        </w:tc>
        <w:tc>
          <w:tcPr>
            <w:tcW w:w="3570" w:type="dxa"/>
            <w:shd w:val="clear" w:color="auto" w:fill="5B9BD5" w:themeFill="accent1"/>
          </w:tcPr>
          <w:p w14:paraId="1692C4E8" w14:textId="157F37E4"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explored the history of bikes in Reception.</w:t>
            </w:r>
          </w:p>
          <w:p w14:paraId="43E36434" w14:textId="0ECA4AD7" w:rsidR="61D9CB86" w:rsidRDefault="61D9CB86" w:rsidP="61D9CB86">
            <w:pPr>
              <w:jc w:val="center"/>
              <w:rPr>
                <w:rFonts w:asciiTheme="majorHAnsi" w:hAnsiTheme="majorHAnsi" w:cstheme="majorBidi"/>
                <w:b/>
                <w:bCs/>
                <w:sz w:val="24"/>
                <w:szCs w:val="24"/>
              </w:rPr>
            </w:pPr>
          </w:p>
        </w:tc>
      </w:tr>
      <w:tr w:rsidR="005E427C" w:rsidRPr="005B2405" w14:paraId="00A9BFBB" w14:textId="77777777" w:rsidTr="00D271D3">
        <w:trPr>
          <w:trHeight w:val="557"/>
        </w:trPr>
        <w:tc>
          <w:tcPr>
            <w:tcW w:w="1231" w:type="dxa"/>
            <w:shd w:val="clear" w:color="auto" w:fill="009999"/>
          </w:tcPr>
          <w:p w14:paraId="68FD15C1" w14:textId="77777777" w:rsidR="0040779C" w:rsidRPr="005B2405" w:rsidRDefault="0040779C"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Geography</w:t>
            </w:r>
          </w:p>
          <w:p w14:paraId="77536768" w14:textId="77777777" w:rsidR="0040779C" w:rsidRPr="005B2405" w:rsidRDefault="0040779C" w:rsidP="0040779C">
            <w:pPr>
              <w:jc w:val="center"/>
              <w:rPr>
                <w:rFonts w:asciiTheme="majorHAnsi" w:hAnsiTheme="majorHAnsi" w:cstheme="majorHAnsi"/>
                <w:b/>
                <w:color w:val="FFFFFF" w:themeColor="background1"/>
                <w:sz w:val="18"/>
                <w:szCs w:val="18"/>
              </w:rPr>
            </w:pPr>
            <w:r w:rsidRPr="005B2405">
              <w:rPr>
                <w:rFonts w:asciiTheme="majorHAnsi" w:hAnsiTheme="majorHAnsi" w:cstheme="majorHAnsi"/>
                <w:b/>
                <w:color w:val="FFFFFF" w:themeColor="background1"/>
                <w:sz w:val="24"/>
                <w:szCs w:val="24"/>
              </w:rPr>
              <w:br/>
            </w:r>
            <w:r w:rsidRPr="005B2405">
              <w:rPr>
                <w:rFonts w:asciiTheme="majorHAnsi" w:hAnsiTheme="majorHAnsi" w:cstheme="majorHAnsi"/>
                <w:b/>
                <w:color w:val="FFFFFF" w:themeColor="background1"/>
                <w:sz w:val="18"/>
                <w:szCs w:val="18"/>
              </w:rPr>
              <w:t>On going during the year</w:t>
            </w:r>
          </w:p>
          <w:p w14:paraId="6AF1B4AB" w14:textId="77777777" w:rsidR="0040779C" w:rsidRPr="005B2405" w:rsidRDefault="0040779C" w:rsidP="0040779C">
            <w:pPr>
              <w:jc w:val="center"/>
              <w:rPr>
                <w:rFonts w:asciiTheme="majorHAnsi" w:hAnsiTheme="majorHAnsi" w:cstheme="majorHAnsi"/>
                <w:color w:val="FFFFFF" w:themeColor="background1"/>
                <w:sz w:val="18"/>
                <w:szCs w:val="18"/>
              </w:rPr>
            </w:pPr>
            <w:r w:rsidRPr="005B2405">
              <w:rPr>
                <w:rFonts w:asciiTheme="majorHAnsi" w:hAnsiTheme="majorHAnsi" w:cstheme="majorHAnsi"/>
                <w:color w:val="FFFFFF" w:themeColor="background1"/>
                <w:sz w:val="18"/>
                <w:szCs w:val="18"/>
              </w:rPr>
              <w:t>Daily weather patterns all year</w:t>
            </w:r>
          </w:p>
          <w:p w14:paraId="238601FE" w14:textId="77777777" w:rsidR="0040779C" w:rsidRPr="005B2405" w:rsidRDefault="0040779C" w:rsidP="0040779C">
            <w:pPr>
              <w:jc w:val="center"/>
              <w:rPr>
                <w:rFonts w:asciiTheme="majorHAnsi" w:hAnsiTheme="majorHAnsi" w:cstheme="majorHAnsi"/>
                <w:color w:val="FFFFFF" w:themeColor="background1"/>
                <w:sz w:val="18"/>
                <w:szCs w:val="18"/>
              </w:rPr>
            </w:pPr>
          </w:p>
          <w:p w14:paraId="193EC85D" w14:textId="77777777" w:rsidR="0040779C" w:rsidRPr="005B2405" w:rsidRDefault="0040779C" w:rsidP="0040779C">
            <w:pPr>
              <w:jc w:val="center"/>
              <w:rPr>
                <w:rFonts w:asciiTheme="majorHAnsi" w:hAnsiTheme="majorHAnsi" w:cstheme="majorHAnsi"/>
                <w:color w:val="FFFFFF" w:themeColor="background1"/>
                <w:sz w:val="18"/>
                <w:szCs w:val="18"/>
              </w:rPr>
            </w:pPr>
            <w:r w:rsidRPr="005B2405">
              <w:rPr>
                <w:rFonts w:asciiTheme="majorHAnsi" w:hAnsiTheme="majorHAnsi" w:cstheme="majorHAnsi"/>
                <w:color w:val="FFFFFF" w:themeColor="background1"/>
                <w:sz w:val="18"/>
                <w:szCs w:val="18"/>
              </w:rPr>
              <w:t>Seasonal changes</w:t>
            </w:r>
          </w:p>
          <w:p w14:paraId="0F3CABC7" w14:textId="77777777" w:rsidR="0040779C" w:rsidRPr="005B2405" w:rsidRDefault="0040779C" w:rsidP="0040779C">
            <w:pPr>
              <w:jc w:val="center"/>
              <w:rPr>
                <w:rFonts w:asciiTheme="majorHAnsi" w:hAnsiTheme="majorHAnsi" w:cstheme="majorHAnsi"/>
                <w:color w:val="FFFFFF" w:themeColor="background1"/>
                <w:sz w:val="24"/>
                <w:szCs w:val="24"/>
              </w:rPr>
            </w:pPr>
          </w:p>
        </w:tc>
        <w:tc>
          <w:tcPr>
            <w:tcW w:w="3923" w:type="dxa"/>
            <w:gridSpan w:val="2"/>
          </w:tcPr>
          <w:p w14:paraId="53FD4AC8" w14:textId="77777777" w:rsidR="009A64AC" w:rsidRPr="009A64AC" w:rsidRDefault="009A64AC" w:rsidP="009A64AC">
            <w:pPr>
              <w:jc w:val="center"/>
              <w:rPr>
                <w:rFonts w:asciiTheme="majorHAnsi" w:hAnsiTheme="majorHAnsi" w:cstheme="majorHAnsi"/>
                <w:color w:val="333333"/>
                <w:sz w:val="18"/>
                <w:szCs w:val="18"/>
                <w:shd w:val="clear" w:color="auto" w:fill="FFFFFF"/>
              </w:rPr>
            </w:pPr>
            <w:r>
              <w:rPr>
                <w:rFonts w:asciiTheme="majorHAnsi" w:hAnsiTheme="majorHAnsi" w:cstheme="majorHAnsi"/>
                <w:b/>
                <w:color w:val="333333"/>
                <w:sz w:val="24"/>
                <w:szCs w:val="24"/>
                <w:shd w:val="clear" w:color="auto" w:fill="FFFFFF"/>
              </w:rPr>
              <w:t xml:space="preserve"> Our local area- </w:t>
            </w:r>
            <w:r w:rsidRPr="009A64AC">
              <w:rPr>
                <w:rFonts w:asciiTheme="majorHAnsi" w:hAnsiTheme="majorHAnsi" w:cstheme="majorHAnsi"/>
                <w:b/>
                <w:color w:val="333333"/>
                <w:sz w:val="24"/>
                <w:szCs w:val="24"/>
                <w:shd w:val="clear" w:color="auto" w:fill="FFFFFF"/>
              </w:rPr>
              <w:t>The Immediate Locality</w:t>
            </w:r>
          </w:p>
          <w:p w14:paraId="7ECD0992" w14:textId="0B7AEBEA" w:rsidR="0040779C" w:rsidRPr="00FB741E" w:rsidRDefault="009A64AC" w:rsidP="00B30728">
            <w:pPr>
              <w:spacing w:after="160" w:line="259" w:lineRule="auto"/>
              <w:rPr>
                <w:rFonts w:asciiTheme="majorHAnsi" w:hAnsiTheme="majorHAnsi" w:cstheme="majorHAnsi"/>
                <w:color w:val="333333"/>
                <w:sz w:val="18"/>
                <w:szCs w:val="18"/>
                <w:shd w:val="clear" w:color="auto" w:fill="FFFFFF"/>
              </w:rPr>
            </w:pPr>
            <w:r w:rsidRPr="009A64AC">
              <w:rPr>
                <w:rFonts w:asciiTheme="majorHAnsi" w:hAnsiTheme="majorHAnsi" w:cstheme="majorHAnsi"/>
                <w:color w:val="333333"/>
                <w:sz w:val="18"/>
                <w:szCs w:val="18"/>
                <w:shd w:val="clear" w:color="auto" w:fill="FFFFFF"/>
              </w:rPr>
              <w:t xml:space="preserve">This unit focuses on aspects of local features, land use and environment. </w:t>
            </w:r>
            <w:r w:rsidR="00195B9B">
              <w:rPr>
                <w:rFonts w:asciiTheme="majorHAnsi" w:hAnsiTheme="majorHAnsi" w:cstheme="majorHAnsi"/>
                <w:color w:val="333333"/>
                <w:sz w:val="18"/>
                <w:szCs w:val="18"/>
                <w:shd w:val="clear" w:color="auto" w:fill="FFFFFF"/>
              </w:rPr>
              <w:t>Children will learn about the features of their school and the town of Grantham. They will look at the land use of the local area and be able to ident</w:t>
            </w:r>
            <w:r w:rsidR="00B81781">
              <w:rPr>
                <w:rFonts w:asciiTheme="majorHAnsi" w:hAnsiTheme="majorHAnsi" w:cstheme="majorHAnsi"/>
                <w:color w:val="333333"/>
                <w:sz w:val="18"/>
                <w:szCs w:val="18"/>
                <w:shd w:val="clear" w:color="auto" w:fill="FFFFFF"/>
              </w:rPr>
              <w:t>ify building and use vocabulary</w:t>
            </w:r>
            <w:r w:rsidR="00195B9B">
              <w:rPr>
                <w:rFonts w:asciiTheme="majorHAnsi" w:hAnsiTheme="majorHAnsi" w:cstheme="majorHAnsi"/>
                <w:color w:val="333333"/>
                <w:sz w:val="18"/>
                <w:szCs w:val="18"/>
                <w:shd w:val="clear" w:color="auto" w:fill="FFFFFF"/>
              </w:rPr>
              <w:t xml:space="preserve"> to describe </w:t>
            </w:r>
            <w:proofErr w:type="spellStart"/>
            <w:r w:rsidR="00195B9B">
              <w:rPr>
                <w:rFonts w:asciiTheme="majorHAnsi" w:hAnsiTheme="majorHAnsi" w:cstheme="majorHAnsi"/>
                <w:color w:val="333333"/>
                <w:sz w:val="18"/>
                <w:szCs w:val="18"/>
                <w:shd w:val="clear" w:color="auto" w:fill="FFFFFF"/>
              </w:rPr>
              <w:t>e.g</w:t>
            </w:r>
            <w:proofErr w:type="spellEnd"/>
            <w:r w:rsidR="00195B9B">
              <w:rPr>
                <w:rFonts w:asciiTheme="majorHAnsi" w:hAnsiTheme="majorHAnsi" w:cstheme="majorHAnsi"/>
                <w:color w:val="333333"/>
                <w:sz w:val="18"/>
                <w:szCs w:val="18"/>
                <w:shd w:val="clear" w:color="auto" w:fill="FFFFFF"/>
              </w:rPr>
              <w:t xml:space="preserve"> road, lo</w:t>
            </w:r>
            <w:r w:rsidR="00E766E8">
              <w:rPr>
                <w:rFonts w:asciiTheme="majorHAnsi" w:hAnsiTheme="majorHAnsi" w:cstheme="majorHAnsi"/>
                <w:color w:val="333333"/>
                <w:sz w:val="18"/>
                <w:szCs w:val="18"/>
                <w:shd w:val="clear" w:color="auto" w:fill="FFFFFF"/>
              </w:rPr>
              <w:t>cal, house, office, shop, field including a virtual walk.</w:t>
            </w:r>
            <w:r w:rsidR="00195B9B">
              <w:rPr>
                <w:rFonts w:asciiTheme="majorHAnsi" w:hAnsiTheme="majorHAnsi" w:cstheme="majorHAnsi"/>
                <w:color w:val="333333"/>
                <w:sz w:val="18"/>
                <w:szCs w:val="18"/>
                <w:shd w:val="clear" w:color="auto" w:fill="FFFFFF"/>
              </w:rPr>
              <w:t xml:space="preserve">  Children will talk about what they like and don’t like about the place they live in. They will know where they live and be able to tell someone their address.</w:t>
            </w:r>
            <w:r w:rsidR="00E766E8">
              <w:rPr>
                <w:rFonts w:asciiTheme="majorHAnsi" w:hAnsiTheme="majorHAnsi" w:cstheme="majorHAnsi"/>
                <w:color w:val="333333"/>
                <w:sz w:val="18"/>
                <w:szCs w:val="18"/>
                <w:shd w:val="clear" w:color="auto" w:fill="FFFFFF"/>
              </w:rPr>
              <w:t xml:space="preserve"> They will use Google Earth to find out who they live close to and where their house is compared to school. They will learn North, South, East and West. They will begin to understand the features </w:t>
            </w:r>
            <w:proofErr w:type="gramStart"/>
            <w:r w:rsidR="00E766E8">
              <w:rPr>
                <w:rFonts w:asciiTheme="majorHAnsi" w:hAnsiTheme="majorHAnsi" w:cstheme="majorHAnsi"/>
                <w:color w:val="333333"/>
                <w:sz w:val="18"/>
                <w:szCs w:val="18"/>
                <w:shd w:val="clear" w:color="auto" w:fill="FFFFFF"/>
              </w:rPr>
              <w:t>of  map</w:t>
            </w:r>
            <w:proofErr w:type="gramEnd"/>
            <w:r w:rsidR="00E766E8">
              <w:rPr>
                <w:rFonts w:asciiTheme="majorHAnsi" w:hAnsiTheme="majorHAnsi" w:cstheme="majorHAnsi"/>
                <w:color w:val="333333"/>
                <w:sz w:val="18"/>
                <w:szCs w:val="18"/>
                <w:shd w:val="clear" w:color="auto" w:fill="FFFFFF"/>
              </w:rPr>
              <w:t>.</w:t>
            </w:r>
          </w:p>
        </w:tc>
        <w:tc>
          <w:tcPr>
            <w:tcW w:w="3570" w:type="dxa"/>
            <w:shd w:val="clear" w:color="auto" w:fill="E7E6E6" w:themeFill="background2"/>
          </w:tcPr>
          <w:p w14:paraId="5B08B5D1" w14:textId="77777777" w:rsidR="0040779C" w:rsidRPr="005B2405" w:rsidRDefault="0040779C" w:rsidP="009A64AC">
            <w:pPr>
              <w:jc w:val="center"/>
              <w:rPr>
                <w:rFonts w:asciiTheme="majorHAnsi" w:hAnsiTheme="majorHAnsi" w:cstheme="majorHAnsi"/>
                <w:b/>
                <w:sz w:val="24"/>
                <w:szCs w:val="24"/>
              </w:rPr>
            </w:pPr>
          </w:p>
        </w:tc>
        <w:tc>
          <w:tcPr>
            <w:tcW w:w="3671" w:type="dxa"/>
            <w:gridSpan w:val="2"/>
            <w:shd w:val="clear" w:color="auto" w:fill="E7E6E6" w:themeFill="background2"/>
          </w:tcPr>
          <w:p w14:paraId="16DEB4AB" w14:textId="77777777" w:rsidR="0040779C" w:rsidRPr="005B2405" w:rsidRDefault="0040779C" w:rsidP="0040779C">
            <w:pPr>
              <w:jc w:val="center"/>
              <w:rPr>
                <w:rFonts w:asciiTheme="majorHAnsi" w:hAnsiTheme="majorHAnsi" w:cstheme="majorHAnsi"/>
                <w:b/>
                <w:bCs/>
              </w:rPr>
            </w:pPr>
          </w:p>
        </w:tc>
        <w:tc>
          <w:tcPr>
            <w:tcW w:w="3570" w:type="dxa"/>
          </w:tcPr>
          <w:p w14:paraId="409B3E9B" w14:textId="77777777" w:rsidR="00095916" w:rsidRPr="005B2405" w:rsidRDefault="08053C48" w:rsidP="61D9CB86">
            <w:pPr>
              <w:jc w:val="center"/>
              <w:rPr>
                <w:rFonts w:asciiTheme="majorHAnsi" w:hAnsiTheme="majorHAnsi" w:cstheme="majorBidi"/>
                <w:b/>
                <w:bCs/>
                <w:color w:val="333333"/>
                <w:sz w:val="24"/>
                <w:szCs w:val="24"/>
                <w:shd w:val="clear" w:color="auto" w:fill="FFFFFF"/>
              </w:rPr>
            </w:pPr>
            <w:r w:rsidRPr="61D9CB86">
              <w:rPr>
                <w:rFonts w:asciiTheme="majorHAnsi" w:hAnsiTheme="majorHAnsi" w:cstheme="majorBidi"/>
                <w:b/>
                <w:bCs/>
                <w:color w:val="333333"/>
                <w:sz w:val="24"/>
                <w:szCs w:val="24"/>
                <w:shd w:val="clear" w:color="auto" w:fill="FFFFFF"/>
              </w:rPr>
              <w:t>Investigating the UK</w:t>
            </w:r>
          </w:p>
          <w:p w14:paraId="2852859A" w14:textId="77777777" w:rsidR="0040779C" w:rsidRPr="005B2405" w:rsidRDefault="00095916" w:rsidP="00095916">
            <w:pPr>
              <w:jc w:val="center"/>
              <w:rPr>
                <w:rFonts w:asciiTheme="majorHAnsi" w:hAnsiTheme="majorHAnsi" w:cstheme="majorHAnsi"/>
                <w:color w:val="333333"/>
                <w:sz w:val="16"/>
                <w:szCs w:val="16"/>
                <w:shd w:val="clear" w:color="auto" w:fill="FFFFFF"/>
              </w:rPr>
            </w:pPr>
            <w:r w:rsidRPr="005B2405">
              <w:rPr>
                <w:rFonts w:asciiTheme="majorHAnsi" w:hAnsiTheme="majorHAnsi" w:cstheme="majorHAnsi"/>
                <w:color w:val="333333"/>
                <w:sz w:val="18"/>
                <w:szCs w:val="18"/>
                <w:shd w:val="clear" w:color="auto" w:fill="FFFFFF"/>
              </w:rPr>
              <w:t xml:space="preserve">This unit focuses on aspects of local features, land use and environment. </w:t>
            </w:r>
            <w:r>
              <w:rPr>
                <w:rFonts w:asciiTheme="majorHAnsi" w:hAnsiTheme="majorHAnsi" w:cstheme="majorHAnsi"/>
                <w:color w:val="333333"/>
                <w:sz w:val="18"/>
                <w:szCs w:val="18"/>
                <w:shd w:val="clear" w:color="auto" w:fill="FFFFFF"/>
              </w:rPr>
              <w:t xml:space="preserve"> </w:t>
            </w:r>
            <w:r w:rsidRPr="00FB741E">
              <w:rPr>
                <w:rFonts w:asciiTheme="majorHAnsi" w:hAnsiTheme="majorHAnsi" w:cstheme="majorHAnsi"/>
                <w:color w:val="333333"/>
                <w:sz w:val="18"/>
                <w:szCs w:val="18"/>
                <w:shd w:val="clear" w:color="auto" w:fill="FFFFFF"/>
              </w:rPr>
              <w:t>Children develop geographical ideas and skills by studying the UK. They will look closely at where the UK is on the world map, what countries are within the UK, and what seas surround the land. They will study maps and use these to help them find places where they have been.</w:t>
            </w:r>
            <w:r>
              <w:rPr>
                <w:rFonts w:asciiTheme="majorHAnsi" w:hAnsiTheme="majorHAnsi" w:cstheme="majorHAnsi"/>
                <w:color w:val="333333"/>
                <w:sz w:val="18"/>
                <w:szCs w:val="18"/>
                <w:shd w:val="clear" w:color="auto" w:fill="FFFFFF"/>
              </w:rPr>
              <w:t xml:space="preserve"> They will learn the name of the capital city of the UK and some famous building within it.</w:t>
            </w:r>
            <w:r w:rsidR="00E061CF">
              <w:rPr>
                <w:rFonts w:asciiTheme="majorHAnsi" w:hAnsiTheme="majorHAnsi" w:cstheme="majorHAnsi"/>
                <w:color w:val="333333"/>
                <w:sz w:val="18"/>
                <w:szCs w:val="18"/>
                <w:shd w:val="clear" w:color="auto" w:fill="FFFFFF"/>
              </w:rPr>
              <w:t xml:space="preserve"> </w:t>
            </w:r>
          </w:p>
        </w:tc>
        <w:tc>
          <w:tcPr>
            <w:tcW w:w="3570" w:type="dxa"/>
          </w:tcPr>
          <w:p w14:paraId="106F9AC1" w14:textId="77777777" w:rsidR="004F4222" w:rsidRDefault="004F4222" w:rsidP="004F4222">
            <w:pPr>
              <w:jc w:val="center"/>
              <w:rPr>
                <w:rFonts w:asciiTheme="majorHAnsi" w:hAnsiTheme="majorHAnsi" w:cstheme="majorHAnsi"/>
                <w:b/>
                <w:color w:val="333333"/>
                <w:sz w:val="24"/>
                <w:szCs w:val="24"/>
                <w:shd w:val="clear" w:color="auto" w:fill="FFFFFF"/>
              </w:rPr>
            </w:pPr>
            <w:r w:rsidRPr="005B2405">
              <w:rPr>
                <w:rFonts w:asciiTheme="majorHAnsi" w:hAnsiTheme="majorHAnsi" w:cstheme="majorHAnsi"/>
                <w:b/>
                <w:color w:val="333333"/>
                <w:sz w:val="24"/>
                <w:szCs w:val="24"/>
                <w:shd w:val="clear" w:color="auto" w:fill="FFFFFF"/>
              </w:rPr>
              <w:t xml:space="preserve">A </w:t>
            </w:r>
            <w:r>
              <w:rPr>
                <w:rFonts w:asciiTheme="majorHAnsi" w:hAnsiTheme="majorHAnsi" w:cstheme="majorHAnsi"/>
                <w:b/>
                <w:color w:val="333333"/>
                <w:sz w:val="24"/>
                <w:szCs w:val="24"/>
                <w:shd w:val="clear" w:color="auto" w:fill="FFFFFF"/>
              </w:rPr>
              <w:t>Contrasting Locality- Hot and</w:t>
            </w:r>
          </w:p>
          <w:p w14:paraId="652A98F6" w14:textId="77777777" w:rsidR="004F4222" w:rsidRDefault="004F4222" w:rsidP="004F4222">
            <w:pPr>
              <w:jc w:val="center"/>
              <w:rPr>
                <w:rFonts w:asciiTheme="majorHAnsi" w:hAnsiTheme="majorHAnsi" w:cstheme="majorHAnsi"/>
                <w:b/>
                <w:color w:val="333333"/>
                <w:sz w:val="24"/>
                <w:szCs w:val="24"/>
                <w:shd w:val="clear" w:color="auto" w:fill="FFFFFF"/>
              </w:rPr>
            </w:pPr>
            <w:r>
              <w:rPr>
                <w:rFonts w:asciiTheme="majorHAnsi" w:hAnsiTheme="majorHAnsi" w:cstheme="majorHAnsi"/>
                <w:b/>
                <w:color w:val="333333"/>
                <w:sz w:val="24"/>
                <w:szCs w:val="24"/>
                <w:shd w:val="clear" w:color="auto" w:fill="FFFFFF"/>
              </w:rPr>
              <w:t>Cold Places</w:t>
            </w:r>
          </w:p>
          <w:p w14:paraId="30C9799D" w14:textId="77777777" w:rsidR="004F4222" w:rsidRPr="00E061CF" w:rsidRDefault="004F4222" w:rsidP="004F4222">
            <w:pPr>
              <w:rPr>
                <w:rFonts w:asciiTheme="majorHAnsi" w:hAnsiTheme="majorHAnsi" w:cstheme="majorHAnsi"/>
                <w:color w:val="333333"/>
                <w:sz w:val="18"/>
                <w:szCs w:val="18"/>
                <w:shd w:val="clear" w:color="auto" w:fill="FFFFFF"/>
              </w:rPr>
            </w:pPr>
            <w:r w:rsidRPr="00E061CF">
              <w:rPr>
                <w:rFonts w:asciiTheme="majorHAnsi" w:hAnsiTheme="majorHAnsi" w:cstheme="majorHAnsi"/>
                <w:color w:val="333333"/>
                <w:sz w:val="18"/>
                <w:szCs w:val="18"/>
                <w:shd w:val="clear" w:color="auto" w:fill="FFFFFF"/>
              </w:rPr>
              <w:t>Children will know where the equator and north and south pole and point to them on a globe. Pupils will learn how animals in the north and south pole keep warm. They will know which clothe</w:t>
            </w:r>
            <w:r>
              <w:rPr>
                <w:rFonts w:asciiTheme="majorHAnsi" w:hAnsiTheme="majorHAnsi" w:cstheme="majorHAnsi"/>
                <w:color w:val="333333"/>
                <w:sz w:val="18"/>
                <w:szCs w:val="18"/>
                <w:shd w:val="clear" w:color="auto" w:fill="FFFFFF"/>
              </w:rPr>
              <w:t>s</w:t>
            </w:r>
            <w:r w:rsidRPr="00E061CF">
              <w:rPr>
                <w:rFonts w:asciiTheme="majorHAnsi" w:hAnsiTheme="majorHAnsi" w:cstheme="majorHAnsi"/>
                <w:color w:val="333333"/>
                <w:sz w:val="18"/>
                <w:szCs w:val="18"/>
                <w:shd w:val="clear" w:color="auto" w:fill="FFFFFF"/>
              </w:rPr>
              <w:t xml:space="preserve"> they shou</w:t>
            </w:r>
            <w:r w:rsidR="00B81781">
              <w:rPr>
                <w:rFonts w:asciiTheme="majorHAnsi" w:hAnsiTheme="majorHAnsi" w:cstheme="majorHAnsi"/>
                <w:color w:val="333333"/>
                <w:sz w:val="18"/>
                <w:szCs w:val="18"/>
                <w:shd w:val="clear" w:color="auto" w:fill="FFFFFF"/>
              </w:rPr>
              <w:t xml:space="preserve">ld wear in hot and cold places </w:t>
            </w:r>
            <w:r w:rsidRPr="00E061CF">
              <w:rPr>
                <w:rFonts w:asciiTheme="majorHAnsi" w:hAnsiTheme="majorHAnsi" w:cstheme="majorHAnsi"/>
                <w:color w:val="333333"/>
                <w:sz w:val="18"/>
                <w:szCs w:val="18"/>
                <w:shd w:val="clear" w:color="auto" w:fill="FFFFFF"/>
              </w:rPr>
              <w:t xml:space="preserve">and why people tend to like hot places for their holidays. </w:t>
            </w:r>
          </w:p>
          <w:p w14:paraId="0AD9C6F4" w14:textId="77777777" w:rsidR="0040779C" w:rsidRPr="005B2405" w:rsidRDefault="004F4222" w:rsidP="004F4222">
            <w:pPr>
              <w:rPr>
                <w:rFonts w:asciiTheme="majorHAnsi" w:hAnsiTheme="majorHAnsi" w:cstheme="majorHAnsi"/>
                <w:b/>
                <w:sz w:val="24"/>
                <w:szCs w:val="24"/>
              </w:rPr>
            </w:pPr>
            <w:r>
              <w:rPr>
                <w:rFonts w:asciiTheme="majorHAnsi" w:hAnsiTheme="majorHAnsi" w:cstheme="majorHAnsi"/>
                <w:color w:val="333333"/>
                <w:sz w:val="24"/>
                <w:szCs w:val="24"/>
                <w:shd w:val="clear" w:color="auto" w:fill="FFFFFF"/>
              </w:rPr>
              <w:br/>
            </w:r>
          </w:p>
        </w:tc>
        <w:tc>
          <w:tcPr>
            <w:tcW w:w="3570" w:type="dxa"/>
          </w:tcPr>
          <w:p w14:paraId="5024E268" w14:textId="77777777" w:rsidR="0040779C" w:rsidRDefault="003A620D" w:rsidP="003A620D">
            <w:pPr>
              <w:jc w:val="center"/>
              <w:rPr>
                <w:rFonts w:asciiTheme="majorHAnsi" w:hAnsiTheme="majorHAnsi" w:cstheme="majorHAnsi"/>
                <w:b/>
                <w:sz w:val="24"/>
                <w:szCs w:val="24"/>
              </w:rPr>
            </w:pPr>
            <w:r>
              <w:rPr>
                <w:rFonts w:asciiTheme="majorHAnsi" w:hAnsiTheme="majorHAnsi" w:cstheme="majorHAnsi"/>
                <w:b/>
                <w:sz w:val="24"/>
                <w:szCs w:val="24"/>
              </w:rPr>
              <w:t>Exploring the Seaside Environment</w:t>
            </w:r>
          </w:p>
          <w:p w14:paraId="1946D86B" w14:textId="77777777" w:rsidR="00072AF3" w:rsidRDefault="00072AF3" w:rsidP="003A620D">
            <w:pPr>
              <w:jc w:val="center"/>
              <w:rPr>
                <w:rFonts w:asciiTheme="majorHAnsi" w:hAnsiTheme="majorHAnsi" w:cstheme="majorHAnsi"/>
                <w:b/>
                <w:sz w:val="24"/>
                <w:szCs w:val="24"/>
              </w:rPr>
            </w:pPr>
          </w:p>
          <w:p w14:paraId="6DD3EB10" w14:textId="77777777" w:rsidR="00072AF3" w:rsidRPr="00072AF3" w:rsidRDefault="00072AF3" w:rsidP="00072AF3">
            <w:pPr>
              <w:rPr>
                <w:rFonts w:ascii="Aptos" w:eastAsia="Aptos" w:hAnsi="Aptos" w:cs="Times New Roman"/>
                <w:kern w:val="2"/>
                <w:sz w:val="18"/>
                <w:szCs w:val="18"/>
                <w14:ligatures w14:val="standardContextual"/>
              </w:rPr>
            </w:pPr>
            <w:r w:rsidRPr="00072AF3">
              <w:rPr>
                <w:rFonts w:ascii="Aptos" w:eastAsia="Aptos" w:hAnsi="Aptos" w:cs="Times New Roman"/>
                <w:kern w:val="2"/>
                <w:sz w:val="18"/>
                <w:szCs w:val="18"/>
                <w14:ligatures w14:val="standardContextual"/>
              </w:rPr>
              <w:t>In this unit children will recap human and physical features with a focus on coastal environments. They will revise the UK seas and compare the and English seaside to that of another county.</w:t>
            </w:r>
          </w:p>
          <w:p w14:paraId="4B1F511A" w14:textId="2BAEB3CF" w:rsidR="003A620D" w:rsidRPr="004F4222" w:rsidRDefault="003A620D" w:rsidP="003A620D">
            <w:pPr>
              <w:jc w:val="center"/>
              <w:rPr>
                <w:rFonts w:asciiTheme="majorHAnsi" w:hAnsiTheme="majorHAnsi" w:cstheme="majorHAnsi"/>
                <w:b/>
                <w:sz w:val="24"/>
                <w:szCs w:val="24"/>
              </w:rPr>
            </w:pPr>
          </w:p>
        </w:tc>
      </w:tr>
      <w:tr w:rsidR="61D9CB86" w14:paraId="29734725" w14:textId="77777777" w:rsidTr="00480DB8">
        <w:trPr>
          <w:trHeight w:val="557"/>
        </w:trPr>
        <w:tc>
          <w:tcPr>
            <w:tcW w:w="1231" w:type="dxa"/>
            <w:shd w:val="clear" w:color="auto" w:fill="5B9BD5" w:themeFill="accent1"/>
          </w:tcPr>
          <w:p w14:paraId="75578B73" w14:textId="06C50F45"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1E6110DC" w14:textId="5483F008"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you explored the local area in Reception.</w:t>
            </w:r>
          </w:p>
        </w:tc>
        <w:tc>
          <w:tcPr>
            <w:tcW w:w="3570" w:type="dxa"/>
            <w:shd w:val="clear" w:color="auto" w:fill="5B9BD5" w:themeFill="accent1"/>
          </w:tcPr>
          <w:p w14:paraId="6432DC9E" w14:textId="5228296C" w:rsidR="61D9CB86" w:rsidRDefault="61D9CB86" w:rsidP="61D9CB86">
            <w:pPr>
              <w:jc w:val="center"/>
              <w:rPr>
                <w:rFonts w:asciiTheme="majorHAnsi" w:hAnsiTheme="majorHAnsi" w:cstheme="majorBidi"/>
                <w:color w:val="FFFFFF" w:themeColor="background1"/>
                <w:sz w:val="24"/>
                <w:szCs w:val="24"/>
              </w:rPr>
            </w:pPr>
          </w:p>
        </w:tc>
        <w:tc>
          <w:tcPr>
            <w:tcW w:w="3671" w:type="dxa"/>
            <w:gridSpan w:val="2"/>
            <w:shd w:val="clear" w:color="auto" w:fill="5B9BD5" w:themeFill="accent1"/>
          </w:tcPr>
          <w:p w14:paraId="6E938531" w14:textId="01DF0C97" w:rsidR="61D9CB86" w:rsidRDefault="61D9CB86" w:rsidP="61D9CB86">
            <w:pPr>
              <w:jc w:val="center"/>
              <w:rPr>
                <w:rFonts w:asciiTheme="majorHAnsi" w:hAnsiTheme="majorHAnsi" w:cstheme="majorBidi"/>
                <w:color w:val="FFFFFF" w:themeColor="background1"/>
              </w:rPr>
            </w:pPr>
          </w:p>
        </w:tc>
        <w:tc>
          <w:tcPr>
            <w:tcW w:w="3570" w:type="dxa"/>
            <w:shd w:val="clear" w:color="auto" w:fill="5B9BD5" w:themeFill="accent1"/>
          </w:tcPr>
          <w:p w14:paraId="380FDCFE" w14:textId="1DA0FC67"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 xml:space="preserve">Remember when we looked at </w:t>
            </w:r>
            <w:r w:rsidR="00241B6A">
              <w:rPr>
                <w:rFonts w:ascii="Calibri Light" w:eastAsia="Calibri Light" w:hAnsi="Calibri Light" w:cs="Calibri Light"/>
                <w:color w:val="FFFFFF" w:themeColor="background1"/>
                <w:sz w:val="18"/>
                <w:szCs w:val="18"/>
              </w:rPr>
              <w:t xml:space="preserve">a map of the UK </w:t>
            </w:r>
            <w:r w:rsidRPr="61D9CB86">
              <w:rPr>
                <w:rFonts w:ascii="Calibri Light" w:eastAsia="Calibri Light" w:hAnsi="Calibri Light" w:cs="Calibri Light"/>
                <w:color w:val="FFFFFF" w:themeColor="background1"/>
                <w:sz w:val="18"/>
                <w:szCs w:val="18"/>
              </w:rPr>
              <w:t xml:space="preserve">to see where Grantham is. </w:t>
            </w:r>
          </w:p>
        </w:tc>
        <w:tc>
          <w:tcPr>
            <w:tcW w:w="3570" w:type="dxa"/>
            <w:shd w:val="clear" w:color="auto" w:fill="5B9BD5" w:themeFill="accent1"/>
          </w:tcPr>
          <w:p w14:paraId="67698ECF" w14:textId="1B2379E2"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we explored globes in Reception.</w:t>
            </w:r>
          </w:p>
          <w:p w14:paraId="1D2E69C8" w14:textId="5266BE32" w:rsidR="61D9CB86" w:rsidRDefault="61D9CB86" w:rsidP="61D9CB86">
            <w:pPr>
              <w:jc w:val="center"/>
              <w:rPr>
                <w:rFonts w:asciiTheme="majorHAnsi" w:hAnsiTheme="majorHAnsi" w:cstheme="majorBidi"/>
                <w:color w:val="FFFFFF" w:themeColor="background1"/>
                <w:sz w:val="24"/>
                <w:szCs w:val="24"/>
              </w:rPr>
            </w:pPr>
          </w:p>
        </w:tc>
        <w:tc>
          <w:tcPr>
            <w:tcW w:w="3570" w:type="dxa"/>
            <w:shd w:val="clear" w:color="auto" w:fill="5B9BD5" w:themeFill="accent1"/>
          </w:tcPr>
          <w:p w14:paraId="6C3684E2" w14:textId="3FBA6968" w:rsidR="61D9CB86" w:rsidRDefault="61D9CB86" w:rsidP="61D9CB86">
            <w:pPr>
              <w:rPr>
                <w:rFonts w:asciiTheme="majorHAnsi" w:hAnsiTheme="majorHAnsi" w:cstheme="majorBidi"/>
                <w:color w:val="FFFFFF" w:themeColor="background1"/>
                <w:sz w:val="24"/>
                <w:szCs w:val="24"/>
              </w:rPr>
            </w:pPr>
          </w:p>
        </w:tc>
      </w:tr>
      <w:tr w:rsidR="0040779C" w:rsidRPr="005B2405" w14:paraId="710D1944" w14:textId="77777777" w:rsidTr="00480DB8">
        <w:trPr>
          <w:trHeight w:val="2814"/>
        </w:trPr>
        <w:tc>
          <w:tcPr>
            <w:tcW w:w="1231" w:type="dxa"/>
            <w:shd w:val="clear" w:color="auto" w:fill="009999"/>
          </w:tcPr>
          <w:p w14:paraId="647596F8" w14:textId="77777777" w:rsidR="0040779C" w:rsidRPr="005B2405" w:rsidRDefault="0040779C" w:rsidP="005B2405">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Ar</w:t>
            </w:r>
            <w:r w:rsidR="005B2405" w:rsidRPr="005B2405">
              <w:rPr>
                <w:rFonts w:asciiTheme="majorHAnsi" w:hAnsiTheme="majorHAnsi" w:cstheme="majorHAnsi"/>
                <w:b/>
                <w:color w:val="FFFFFF" w:themeColor="background1"/>
                <w:sz w:val="24"/>
                <w:szCs w:val="24"/>
              </w:rPr>
              <w:t xml:space="preserve">t </w:t>
            </w:r>
          </w:p>
        </w:tc>
        <w:tc>
          <w:tcPr>
            <w:tcW w:w="3923" w:type="dxa"/>
            <w:gridSpan w:val="2"/>
          </w:tcPr>
          <w:p w14:paraId="45567AE7" w14:textId="77777777" w:rsidR="0040779C" w:rsidRPr="00C92BB8" w:rsidRDefault="00820538" w:rsidP="00087689">
            <w:pPr>
              <w:rPr>
                <w:rFonts w:asciiTheme="majorHAnsi" w:hAnsiTheme="majorHAnsi" w:cstheme="majorHAnsi"/>
                <w:b/>
                <w:bCs/>
                <w:sz w:val="24"/>
                <w:szCs w:val="24"/>
              </w:rPr>
            </w:pPr>
            <w:r w:rsidRPr="00C92BB8">
              <w:rPr>
                <w:rFonts w:asciiTheme="majorHAnsi" w:hAnsiTheme="majorHAnsi" w:cstheme="majorHAnsi"/>
                <w:b/>
                <w:bCs/>
                <w:sz w:val="24"/>
                <w:szCs w:val="24"/>
              </w:rPr>
              <w:t xml:space="preserve">Drawing: Exploring line and shape. </w:t>
            </w:r>
          </w:p>
          <w:p w14:paraId="65F9C3DC" w14:textId="7AA37DA9" w:rsidR="00C92BB8" w:rsidRPr="005B2405" w:rsidRDefault="00C92BB8" w:rsidP="00087689">
            <w:pPr>
              <w:rPr>
                <w:rFonts w:asciiTheme="majorHAnsi" w:hAnsiTheme="majorHAnsi" w:cstheme="majorHAnsi"/>
                <w:sz w:val="24"/>
                <w:szCs w:val="24"/>
              </w:rPr>
            </w:pPr>
            <w:r>
              <w:rPr>
                <w:rFonts w:asciiTheme="majorHAnsi" w:hAnsiTheme="majorHAnsi" w:cstheme="majorHAnsi"/>
                <w:sz w:val="24"/>
                <w:szCs w:val="24"/>
              </w:rPr>
              <w:t>Children will e</w:t>
            </w:r>
            <w:r w:rsidRPr="00C92BB8">
              <w:rPr>
                <w:rFonts w:asciiTheme="majorHAnsi" w:hAnsiTheme="majorHAnsi" w:cstheme="majorHAnsi"/>
                <w:sz w:val="24"/>
                <w:szCs w:val="24"/>
              </w:rPr>
              <w:t>xplor</w:t>
            </w:r>
            <w:r>
              <w:rPr>
                <w:rFonts w:asciiTheme="majorHAnsi" w:hAnsiTheme="majorHAnsi" w:cstheme="majorHAnsi"/>
                <w:sz w:val="24"/>
                <w:szCs w:val="24"/>
              </w:rPr>
              <w:t xml:space="preserve">e </w:t>
            </w:r>
            <w:r w:rsidRPr="00C92BB8">
              <w:rPr>
                <w:rFonts w:asciiTheme="majorHAnsi" w:hAnsiTheme="majorHAnsi" w:cstheme="majorHAnsi"/>
                <w:sz w:val="24"/>
                <w:szCs w:val="24"/>
              </w:rPr>
              <w:t>line and shape; working and experimenting with different materials through observational and collaborative pieces inspired by artists</w:t>
            </w:r>
            <w:r w:rsidR="0089484A">
              <w:rPr>
                <w:rFonts w:asciiTheme="majorHAnsi" w:hAnsiTheme="majorHAnsi" w:cstheme="majorHAnsi"/>
                <w:sz w:val="24"/>
                <w:szCs w:val="24"/>
              </w:rPr>
              <w:t xml:space="preserve">, such as </w:t>
            </w:r>
            <w:r w:rsidR="00E9187C">
              <w:rPr>
                <w:rFonts w:asciiTheme="majorHAnsi" w:hAnsiTheme="majorHAnsi" w:cstheme="majorHAnsi"/>
                <w:sz w:val="24"/>
                <w:szCs w:val="24"/>
              </w:rPr>
              <w:t xml:space="preserve">John Clee </w:t>
            </w:r>
            <w:r w:rsidR="000D61C9">
              <w:rPr>
                <w:rFonts w:asciiTheme="majorHAnsi" w:hAnsiTheme="majorHAnsi" w:cstheme="majorHAnsi"/>
                <w:sz w:val="24"/>
                <w:szCs w:val="24"/>
              </w:rPr>
              <w:t xml:space="preserve">and </w:t>
            </w:r>
            <w:r w:rsidR="000D61C9" w:rsidRPr="000D61C9">
              <w:rPr>
                <w:rFonts w:asciiTheme="majorHAnsi" w:hAnsiTheme="majorHAnsi" w:cstheme="majorHAnsi"/>
                <w:sz w:val="24"/>
                <w:szCs w:val="24"/>
              </w:rPr>
              <w:t>Brianna McCarthy</w:t>
            </w:r>
            <w:r w:rsidR="000D61C9">
              <w:rPr>
                <w:rFonts w:asciiTheme="majorHAnsi" w:hAnsiTheme="majorHAnsi" w:cstheme="majorHAnsi"/>
                <w:sz w:val="24"/>
                <w:szCs w:val="24"/>
              </w:rPr>
              <w:t xml:space="preserve">. </w:t>
            </w:r>
          </w:p>
        </w:tc>
        <w:tc>
          <w:tcPr>
            <w:tcW w:w="3570" w:type="dxa"/>
            <w:shd w:val="clear" w:color="auto" w:fill="E7E6E6" w:themeFill="background2"/>
          </w:tcPr>
          <w:p w14:paraId="5023141B" w14:textId="77777777" w:rsidR="0040779C" w:rsidRPr="005B2405" w:rsidRDefault="0040779C" w:rsidP="0040779C">
            <w:pPr>
              <w:jc w:val="center"/>
              <w:rPr>
                <w:rFonts w:asciiTheme="majorHAnsi" w:hAnsiTheme="majorHAnsi" w:cstheme="majorHAnsi"/>
                <w:sz w:val="24"/>
                <w:szCs w:val="24"/>
              </w:rPr>
            </w:pPr>
          </w:p>
        </w:tc>
        <w:tc>
          <w:tcPr>
            <w:tcW w:w="3671" w:type="dxa"/>
            <w:gridSpan w:val="2"/>
          </w:tcPr>
          <w:p w14:paraId="0BFB861E" w14:textId="210C5F21" w:rsidR="00094B9C" w:rsidRDefault="00C04FE1" w:rsidP="00094B9C">
            <w:pPr>
              <w:rPr>
                <w:rFonts w:asciiTheme="majorHAnsi" w:hAnsiTheme="majorHAnsi" w:cstheme="majorBidi"/>
                <w:b/>
                <w:bCs/>
                <w:sz w:val="24"/>
                <w:szCs w:val="24"/>
              </w:rPr>
            </w:pPr>
            <w:r>
              <w:rPr>
                <w:rFonts w:asciiTheme="majorHAnsi" w:hAnsiTheme="majorHAnsi" w:cstheme="majorBidi"/>
                <w:b/>
                <w:bCs/>
                <w:sz w:val="24"/>
                <w:szCs w:val="24"/>
              </w:rPr>
              <w:t>Painting and Mixed Media: Colour Splash</w:t>
            </w:r>
          </w:p>
          <w:p w14:paraId="01929281" w14:textId="631D2FDE" w:rsidR="00FB2C5A" w:rsidRPr="00FB2C5A" w:rsidRDefault="00FB2C5A" w:rsidP="00FB2C5A">
            <w:pPr>
              <w:rPr>
                <w:rFonts w:asciiTheme="majorHAnsi" w:hAnsiTheme="majorHAnsi" w:cstheme="majorBidi"/>
                <w:sz w:val="24"/>
                <w:szCs w:val="24"/>
              </w:rPr>
            </w:pPr>
            <w:r w:rsidRPr="00FB2C5A">
              <w:rPr>
                <w:rFonts w:asciiTheme="majorHAnsi" w:hAnsiTheme="majorHAnsi" w:cstheme="majorBidi"/>
                <w:sz w:val="24"/>
                <w:szCs w:val="24"/>
              </w:rPr>
              <w:t xml:space="preserve">Children will continue to develop their colour mixing skills. They will be able to recite the Primary colours and explain what secondary colours are made when they are mixed. They will explore the artists Jasper Johns and Clarice Cliff. </w:t>
            </w:r>
          </w:p>
          <w:p w14:paraId="1F3B1409" w14:textId="529F7120" w:rsidR="0040779C" w:rsidRPr="005B2405" w:rsidRDefault="0040779C" w:rsidP="00FB2C5A">
            <w:pPr>
              <w:rPr>
                <w:rFonts w:asciiTheme="majorHAnsi" w:hAnsiTheme="majorHAnsi" w:cstheme="majorBidi"/>
                <w:sz w:val="24"/>
                <w:szCs w:val="24"/>
              </w:rPr>
            </w:pPr>
          </w:p>
        </w:tc>
        <w:tc>
          <w:tcPr>
            <w:tcW w:w="3570" w:type="dxa"/>
            <w:shd w:val="clear" w:color="auto" w:fill="E7E6E6" w:themeFill="background2"/>
          </w:tcPr>
          <w:p w14:paraId="562C75D1" w14:textId="77777777" w:rsidR="0040779C" w:rsidRPr="005B2405" w:rsidRDefault="0040779C" w:rsidP="0040779C">
            <w:pPr>
              <w:jc w:val="center"/>
              <w:rPr>
                <w:rFonts w:asciiTheme="majorHAnsi" w:hAnsiTheme="majorHAnsi" w:cstheme="majorHAnsi"/>
                <w:sz w:val="24"/>
                <w:szCs w:val="24"/>
              </w:rPr>
            </w:pPr>
          </w:p>
        </w:tc>
        <w:tc>
          <w:tcPr>
            <w:tcW w:w="3570" w:type="dxa"/>
            <w:shd w:val="clear" w:color="auto" w:fill="E7E6E6" w:themeFill="background2"/>
          </w:tcPr>
          <w:p w14:paraId="664355AD" w14:textId="77777777" w:rsidR="0040779C" w:rsidRPr="005B2405" w:rsidRDefault="0040779C" w:rsidP="0040779C">
            <w:pPr>
              <w:jc w:val="center"/>
              <w:rPr>
                <w:rFonts w:asciiTheme="majorHAnsi" w:hAnsiTheme="majorHAnsi" w:cstheme="majorHAnsi"/>
                <w:sz w:val="24"/>
                <w:szCs w:val="24"/>
              </w:rPr>
            </w:pPr>
          </w:p>
          <w:p w14:paraId="1A965116" w14:textId="77777777" w:rsidR="0040779C" w:rsidRPr="005B2405" w:rsidRDefault="0040779C" w:rsidP="0040779C">
            <w:pPr>
              <w:jc w:val="center"/>
              <w:rPr>
                <w:rFonts w:asciiTheme="majorHAnsi" w:hAnsiTheme="majorHAnsi" w:cstheme="majorHAnsi"/>
                <w:sz w:val="24"/>
                <w:szCs w:val="24"/>
              </w:rPr>
            </w:pPr>
          </w:p>
          <w:p w14:paraId="7DF4E37C" w14:textId="77777777" w:rsidR="0040779C" w:rsidRPr="005B2405" w:rsidRDefault="0040779C" w:rsidP="0040779C">
            <w:pPr>
              <w:jc w:val="center"/>
              <w:rPr>
                <w:rFonts w:asciiTheme="majorHAnsi" w:hAnsiTheme="majorHAnsi" w:cstheme="majorHAnsi"/>
                <w:sz w:val="24"/>
                <w:szCs w:val="24"/>
              </w:rPr>
            </w:pPr>
          </w:p>
          <w:p w14:paraId="44FB30F8" w14:textId="77777777" w:rsidR="0040779C" w:rsidRPr="005B2405" w:rsidRDefault="0040779C" w:rsidP="0040779C">
            <w:pPr>
              <w:jc w:val="center"/>
              <w:rPr>
                <w:rFonts w:asciiTheme="majorHAnsi" w:hAnsiTheme="majorHAnsi" w:cstheme="majorHAnsi"/>
                <w:sz w:val="24"/>
                <w:szCs w:val="24"/>
              </w:rPr>
            </w:pPr>
          </w:p>
        </w:tc>
        <w:tc>
          <w:tcPr>
            <w:tcW w:w="3570" w:type="dxa"/>
          </w:tcPr>
          <w:p w14:paraId="3D1E359B" w14:textId="2FE9B2DC" w:rsidR="00700663" w:rsidRDefault="00700663" w:rsidP="00700663">
            <w:pPr>
              <w:rPr>
                <w:rFonts w:asciiTheme="majorHAnsi" w:eastAsia="Nunito ExtraLight" w:hAnsiTheme="majorHAnsi" w:cstheme="majorHAnsi"/>
                <w:b/>
                <w:bCs/>
                <w:color w:val="000000" w:themeColor="text1"/>
                <w:sz w:val="20"/>
                <w:szCs w:val="20"/>
              </w:rPr>
            </w:pPr>
            <w:r w:rsidRPr="00700663">
              <w:rPr>
                <w:rFonts w:asciiTheme="majorHAnsi" w:eastAsia="Nunito ExtraLight" w:hAnsiTheme="majorHAnsi" w:cstheme="majorHAnsi"/>
                <w:b/>
                <w:bCs/>
                <w:color w:val="000000" w:themeColor="text1"/>
                <w:sz w:val="20"/>
                <w:szCs w:val="20"/>
              </w:rPr>
              <w:t xml:space="preserve">Sculpture and 3D: Paper </w:t>
            </w:r>
            <w:r w:rsidR="00206445">
              <w:rPr>
                <w:rFonts w:asciiTheme="majorHAnsi" w:eastAsia="Nunito ExtraLight" w:hAnsiTheme="majorHAnsi" w:cstheme="majorHAnsi"/>
                <w:b/>
                <w:bCs/>
                <w:color w:val="000000" w:themeColor="text1"/>
                <w:sz w:val="20"/>
                <w:szCs w:val="20"/>
              </w:rPr>
              <w:t>P</w:t>
            </w:r>
            <w:r w:rsidRPr="00700663">
              <w:rPr>
                <w:rFonts w:asciiTheme="majorHAnsi" w:eastAsia="Nunito ExtraLight" w:hAnsiTheme="majorHAnsi" w:cstheme="majorHAnsi"/>
                <w:b/>
                <w:bCs/>
                <w:color w:val="000000" w:themeColor="text1"/>
                <w:sz w:val="20"/>
                <w:szCs w:val="20"/>
              </w:rPr>
              <w:t>lay</w:t>
            </w:r>
          </w:p>
          <w:p w14:paraId="3A20D784" w14:textId="77777777" w:rsidR="00206445" w:rsidRPr="00700663" w:rsidRDefault="00206445" w:rsidP="00700663">
            <w:pPr>
              <w:rPr>
                <w:rFonts w:asciiTheme="majorHAnsi" w:eastAsia="Nunito ExtraLight" w:hAnsiTheme="majorHAnsi" w:cstheme="majorHAnsi"/>
                <w:b/>
                <w:bCs/>
                <w:color w:val="000000" w:themeColor="text1"/>
                <w:sz w:val="20"/>
                <w:szCs w:val="20"/>
              </w:rPr>
            </w:pPr>
          </w:p>
          <w:p w14:paraId="634BF37D" w14:textId="13F7FFA2" w:rsidR="0040779C" w:rsidRPr="00B30728" w:rsidRDefault="00206445" w:rsidP="002A49B8">
            <w:pPr>
              <w:rPr>
                <w:rFonts w:asciiTheme="majorHAnsi" w:eastAsia="Nunito ExtraLight" w:hAnsiTheme="majorHAnsi" w:cstheme="majorHAnsi"/>
                <w:color w:val="000000" w:themeColor="text1"/>
                <w:sz w:val="20"/>
                <w:szCs w:val="20"/>
              </w:rPr>
            </w:pPr>
            <w:r>
              <w:rPr>
                <w:rFonts w:asciiTheme="majorHAnsi" w:eastAsia="Nunito ExtraLight" w:hAnsiTheme="majorHAnsi" w:cstheme="majorHAnsi"/>
                <w:color w:val="000000" w:themeColor="text1"/>
                <w:sz w:val="20"/>
                <w:szCs w:val="20"/>
              </w:rPr>
              <w:t>In this u</w:t>
            </w:r>
            <w:r w:rsidR="00D113C7">
              <w:rPr>
                <w:rFonts w:asciiTheme="majorHAnsi" w:eastAsia="Nunito ExtraLight" w:hAnsiTheme="majorHAnsi" w:cstheme="majorHAnsi"/>
                <w:color w:val="000000" w:themeColor="text1"/>
                <w:sz w:val="20"/>
                <w:szCs w:val="20"/>
              </w:rPr>
              <w:t xml:space="preserve">nit the children will make </w:t>
            </w:r>
            <w:r w:rsidRPr="00206445">
              <w:rPr>
                <w:rFonts w:asciiTheme="majorHAnsi" w:eastAsia="Nunito ExtraLight" w:hAnsiTheme="majorHAnsi" w:cstheme="majorHAnsi"/>
                <w:color w:val="000000" w:themeColor="text1"/>
                <w:sz w:val="20"/>
                <w:szCs w:val="20"/>
              </w:rPr>
              <w:t>paper-based 3D art forms using techniques such as rolling, folding and scrunching paper.</w:t>
            </w:r>
          </w:p>
        </w:tc>
      </w:tr>
      <w:tr w:rsidR="61D9CB86" w14:paraId="12A12651" w14:textId="77777777" w:rsidTr="00480DB8">
        <w:trPr>
          <w:trHeight w:val="915"/>
        </w:trPr>
        <w:tc>
          <w:tcPr>
            <w:tcW w:w="1231" w:type="dxa"/>
            <w:shd w:val="clear" w:color="auto" w:fill="5B9BD5" w:themeFill="accent1"/>
          </w:tcPr>
          <w:p w14:paraId="43385876" w14:textId="06C50F45"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p w14:paraId="6D462093" w14:textId="505AAED1" w:rsidR="61D9CB86" w:rsidRDefault="61D9CB86" w:rsidP="61D9CB86">
            <w:pPr>
              <w:jc w:val="center"/>
              <w:rPr>
                <w:rFonts w:asciiTheme="majorHAnsi" w:hAnsiTheme="majorHAnsi" w:cstheme="majorBidi"/>
                <w:b/>
                <w:bCs/>
                <w:color w:val="FFFFFF" w:themeColor="background1"/>
                <w:sz w:val="24"/>
                <w:szCs w:val="24"/>
              </w:rPr>
            </w:pPr>
          </w:p>
        </w:tc>
        <w:tc>
          <w:tcPr>
            <w:tcW w:w="3923" w:type="dxa"/>
            <w:gridSpan w:val="2"/>
            <w:shd w:val="clear" w:color="auto" w:fill="5B9BD5" w:themeFill="accent1"/>
          </w:tcPr>
          <w:p w14:paraId="46A6C715" w14:textId="3F5D6498" w:rsidR="43520038" w:rsidRDefault="43520038"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learnt about the artist Kandinsky in Reception and made your own ‘Concentric Circles’ painting.</w:t>
            </w:r>
          </w:p>
          <w:p w14:paraId="6E0D66BE" w14:textId="01502D0E"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lastRenderedPageBreak/>
              <w:t>Remember when you spent time learning the importance of drawing with a pencil before beginning to paint your work.</w:t>
            </w:r>
          </w:p>
        </w:tc>
        <w:tc>
          <w:tcPr>
            <w:tcW w:w="3570" w:type="dxa"/>
            <w:shd w:val="clear" w:color="auto" w:fill="5B9BD5" w:themeFill="accent1"/>
          </w:tcPr>
          <w:p w14:paraId="4FD5D592" w14:textId="6EC8C081" w:rsidR="61D9CB86" w:rsidRDefault="61D9CB86" w:rsidP="61D9CB86">
            <w:pPr>
              <w:jc w:val="center"/>
              <w:rPr>
                <w:rFonts w:asciiTheme="majorHAnsi" w:hAnsiTheme="majorHAnsi" w:cstheme="majorBidi"/>
                <w:sz w:val="24"/>
                <w:szCs w:val="24"/>
              </w:rPr>
            </w:pPr>
          </w:p>
        </w:tc>
        <w:tc>
          <w:tcPr>
            <w:tcW w:w="3671" w:type="dxa"/>
            <w:gridSpan w:val="2"/>
            <w:shd w:val="clear" w:color="auto" w:fill="5B9BD5" w:themeFill="accent1"/>
          </w:tcPr>
          <w:p w14:paraId="5E3F2ABD" w14:textId="2DED7C4F" w:rsidR="61D9CB86" w:rsidRDefault="61D9CB86"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learnt about the artist Kandinsky in Reception and made your own ‘Concentric Circles’ painting.</w:t>
            </w:r>
          </w:p>
          <w:p w14:paraId="778B911D" w14:textId="03E58635" w:rsidR="61D9CB86" w:rsidRDefault="5837FB85"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lastRenderedPageBreak/>
              <w:t>Remember when you learnt to draw with a pencil before painting with a paint brush.</w:t>
            </w:r>
          </w:p>
          <w:p w14:paraId="15AE63D1" w14:textId="0132CECB" w:rsidR="61D9CB86" w:rsidRDefault="5837FB85"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explored colour mixing when mixing skin tones.</w:t>
            </w:r>
          </w:p>
        </w:tc>
        <w:tc>
          <w:tcPr>
            <w:tcW w:w="3570" w:type="dxa"/>
            <w:shd w:val="clear" w:color="auto" w:fill="5B9BD5" w:themeFill="accent1"/>
          </w:tcPr>
          <w:p w14:paraId="0CCB42E6" w14:textId="213AD641"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49D48566" w14:textId="49BAA0B7"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179A1DC6" w14:textId="311087F0"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 xml:space="preserve">Remember when you learnt about the artist Deborah Roberts and used collage of your friends to </w:t>
            </w:r>
            <w:proofErr w:type="gramStart"/>
            <w:r w:rsidRPr="61D9CB86">
              <w:rPr>
                <w:rFonts w:ascii="Calibri" w:eastAsia="Calibri" w:hAnsi="Calibri" w:cs="Calibri"/>
                <w:color w:val="FFFFFF" w:themeColor="background1"/>
                <w:sz w:val="18"/>
                <w:szCs w:val="18"/>
              </w:rPr>
              <w:t>make</w:t>
            </w:r>
            <w:proofErr w:type="gramEnd"/>
            <w:r w:rsidRPr="61D9CB86">
              <w:rPr>
                <w:rFonts w:ascii="Calibri" w:eastAsia="Calibri" w:hAnsi="Calibri" w:cs="Calibri"/>
                <w:color w:val="FFFFFF" w:themeColor="background1"/>
                <w:sz w:val="18"/>
                <w:szCs w:val="18"/>
              </w:rPr>
              <w:t xml:space="preserve"> a new picture.</w:t>
            </w:r>
          </w:p>
        </w:tc>
      </w:tr>
      <w:tr w:rsidR="0040779C" w:rsidRPr="005B2405" w14:paraId="6FF1C319" w14:textId="77777777" w:rsidTr="00480DB8">
        <w:trPr>
          <w:trHeight w:val="1905"/>
        </w:trPr>
        <w:tc>
          <w:tcPr>
            <w:tcW w:w="1231" w:type="dxa"/>
            <w:shd w:val="clear" w:color="auto" w:fill="009999"/>
          </w:tcPr>
          <w:p w14:paraId="689DA24D" w14:textId="77777777" w:rsidR="0040779C" w:rsidRPr="005B2405" w:rsidRDefault="0040779C"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DT</w:t>
            </w:r>
          </w:p>
        </w:tc>
        <w:tc>
          <w:tcPr>
            <w:tcW w:w="3923" w:type="dxa"/>
            <w:gridSpan w:val="2"/>
            <w:shd w:val="clear" w:color="auto" w:fill="E7E6E6" w:themeFill="background2"/>
          </w:tcPr>
          <w:p w14:paraId="02614873" w14:textId="77777777" w:rsidR="0040779C" w:rsidRPr="005B2405" w:rsidRDefault="0040779C" w:rsidP="61D9CB86">
            <w:pPr>
              <w:jc w:val="center"/>
              <w:rPr>
                <w:rFonts w:asciiTheme="majorHAnsi" w:hAnsiTheme="majorHAnsi" w:cstheme="majorBidi"/>
                <w:color w:val="333333"/>
                <w:sz w:val="24"/>
                <w:szCs w:val="24"/>
              </w:rPr>
            </w:pPr>
          </w:p>
        </w:tc>
        <w:tc>
          <w:tcPr>
            <w:tcW w:w="3570" w:type="dxa"/>
          </w:tcPr>
          <w:p w14:paraId="46044CDE" w14:textId="77777777" w:rsidR="001A4210" w:rsidRPr="005B2405" w:rsidRDefault="0040779C" w:rsidP="00A50468">
            <w:pPr>
              <w:jc w:val="center"/>
              <w:rPr>
                <w:rFonts w:asciiTheme="majorHAnsi" w:hAnsiTheme="majorHAnsi" w:cstheme="majorHAnsi"/>
                <w:b/>
                <w:color w:val="333333"/>
                <w:sz w:val="24"/>
                <w:szCs w:val="24"/>
                <w:shd w:val="clear" w:color="auto" w:fill="FFFFFF"/>
              </w:rPr>
            </w:pPr>
            <w:r w:rsidRPr="3789741C">
              <w:rPr>
                <w:rFonts w:asciiTheme="majorHAnsi" w:hAnsiTheme="majorHAnsi" w:cstheme="majorBidi"/>
                <w:b/>
                <w:bCs/>
                <w:color w:val="333333"/>
                <w:sz w:val="24"/>
                <w:szCs w:val="24"/>
                <w:shd w:val="clear" w:color="auto" w:fill="FFFFFF"/>
              </w:rPr>
              <w:t>Moving Pictures</w:t>
            </w:r>
          </w:p>
          <w:p w14:paraId="1AE18E17" w14:textId="55B393E4" w:rsidR="0040779C" w:rsidRPr="005B2405" w:rsidRDefault="00095916" w:rsidP="3789741C">
            <w:pPr>
              <w:jc w:val="center"/>
              <w:rPr>
                <w:rFonts w:asciiTheme="majorHAnsi" w:hAnsiTheme="majorHAnsi" w:cstheme="majorBidi"/>
                <w:b/>
                <w:bCs/>
                <w:color w:val="333333"/>
                <w:sz w:val="24"/>
                <w:szCs w:val="24"/>
                <w:shd w:val="clear" w:color="auto" w:fill="FFFFFF"/>
              </w:rPr>
            </w:pPr>
            <w:r w:rsidRPr="3789741C">
              <w:rPr>
                <w:rFonts w:asciiTheme="majorHAnsi" w:hAnsiTheme="majorHAnsi" w:cstheme="majorBidi"/>
                <w:b/>
                <w:bCs/>
                <w:color w:val="333333"/>
                <w:sz w:val="24"/>
                <w:szCs w:val="24"/>
                <w:shd w:val="clear" w:color="auto" w:fill="FFFFFF"/>
              </w:rPr>
              <w:t>Le</w:t>
            </w:r>
            <w:r w:rsidR="001A4210" w:rsidRPr="3789741C">
              <w:rPr>
                <w:rFonts w:asciiTheme="majorHAnsi" w:hAnsiTheme="majorHAnsi" w:cstheme="majorBidi"/>
                <w:b/>
                <w:bCs/>
                <w:color w:val="333333"/>
                <w:sz w:val="24"/>
                <w:szCs w:val="24"/>
                <w:shd w:val="clear" w:color="auto" w:fill="FFFFFF"/>
              </w:rPr>
              <w:t xml:space="preserve">vers and sliders – </w:t>
            </w:r>
            <w:r w:rsidR="00D74405">
              <w:rPr>
                <w:rFonts w:asciiTheme="majorHAnsi" w:hAnsiTheme="majorHAnsi" w:cstheme="majorBidi"/>
                <w:b/>
                <w:bCs/>
                <w:color w:val="333333"/>
                <w:sz w:val="24"/>
                <w:szCs w:val="24"/>
                <w:shd w:val="clear" w:color="auto" w:fill="FFFFFF"/>
              </w:rPr>
              <w:t>4 Weeks</w:t>
            </w:r>
          </w:p>
          <w:p w14:paraId="020B061E" w14:textId="77777777" w:rsidR="0040779C" w:rsidRPr="005B2405" w:rsidRDefault="001F3678" w:rsidP="001F3678">
            <w:pPr>
              <w:rPr>
                <w:rFonts w:asciiTheme="majorHAnsi" w:hAnsiTheme="majorHAnsi" w:cstheme="majorHAnsi"/>
                <w:b/>
                <w:sz w:val="20"/>
                <w:szCs w:val="20"/>
              </w:rPr>
            </w:pPr>
            <w:r w:rsidRPr="005B2405">
              <w:rPr>
                <w:rFonts w:asciiTheme="majorHAnsi" w:hAnsiTheme="majorHAnsi" w:cstheme="majorHAnsi"/>
                <w:color w:val="333333"/>
                <w:sz w:val="20"/>
                <w:szCs w:val="20"/>
                <w:shd w:val="clear" w:color="auto" w:fill="FFFFFF"/>
              </w:rPr>
              <w:t>C</w:t>
            </w:r>
            <w:r w:rsidR="0040779C" w:rsidRPr="005B2405">
              <w:rPr>
                <w:rFonts w:asciiTheme="majorHAnsi" w:hAnsiTheme="majorHAnsi" w:cstheme="majorHAnsi"/>
                <w:color w:val="333333"/>
                <w:sz w:val="20"/>
                <w:szCs w:val="20"/>
                <w:shd w:val="clear" w:color="auto" w:fill="FFFFFF"/>
              </w:rPr>
              <w:t>hildren develop an understanding of simple mechanisms through designing and making moving pictures. Children develop their understanding of how movement can be created by investigating everyday products and ma</w:t>
            </w:r>
            <w:r w:rsidR="001A4210" w:rsidRPr="005B2405">
              <w:rPr>
                <w:rFonts w:asciiTheme="majorHAnsi" w:hAnsiTheme="majorHAnsi" w:cstheme="majorHAnsi"/>
                <w:color w:val="333333"/>
                <w:sz w:val="20"/>
                <w:szCs w:val="20"/>
                <w:shd w:val="clear" w:color="auto" w:fill="FFFFFF"/>
              </w:rPr>
              <w:t>king simple levers and sliders f</w:t>
            </w:r>
            <w:r w:rsidR="00B81781">
              <w:rPr>
                <w:rFonts w:asciiTheme="majorHAnsi" w:hAnsiTheme="majorHAnsi" w:cstheme="majorHAnsi"/>
                <w:color w:val="333333"/>
                <w:sz w:val="20"/>
                <w:szCs w:val="20"/>
                <w:shd w:val="clear" w:color="auto" w:fill="FFFFFF"/>
              </w:rPr>
              <w:t xml:space="preserve">rom given examples. Children use these skills to make a Christmas card. </w:t>
            </w:r>
          </w:p>
        </w:tc>
        <w:tc>
          <w:tcPr>
            <w:tcW w:w="3671" w:type="dxa"/>
            <w:gridSpan w:val="2"/>
            <w:shd w:val="clear" w:color="auto" w:fill="E7E6E6" w:themeFill="background2"/>
          </w:tcPr>
          <w:p w14:paraId="1DA6542E" w14:textId="77777777" w:rsidR="0040779C" w:rsidRPr="005B2405" w:rsidRDefault="0040779C" w:rsidP="0040779C">
            <w:pPr>
              <w:jc w:val="center"/>
              <w:rPr>
                <w:rFonts w:asciiTheme="majorHAnsi" w:hAnsiTheme="majorHAnsi" w:cstheme="majorHAnsi"/>
                <w:sz w:val="24"/>
                <w:szCs w:val="24"/>
              </w:rPr>
            </w:pPr>
          </w:p>
        </w:tc>
        <w:tc>
          <w:tcPr>
            <w:tcW w:w="3570" w:type="dxa"/>
          </w:tcPr>
          <w:p w14:paraId="415486C6" w14:textId="77777777" w:rsidR="0040779C" w:rsidRPr="005B2405" w:rsidRDefault="0040779C" w:rsidP="0040779C">
            <w:pPr>
              <w:jc w:val="center"/>
              <w:rPr>
                <w:rFonts w:asciiTheme="majorHAnsi" w:hAnsiTheme="majorHAnsi" w:cstheme="majorHAnsi"/>
                <w:color w:val="000000" w:themeColor="text1"/>
                <w:sz w:val="24"/>
                <w:szCs w:val="24"/>
                <w:shd w:val="clear" w:color="auto" w:fill="FFFFFF"/>
              </w:rPr>
            </w:pPr>
            <w:r w:rsidRPr="005B2405">
              <w:rPr>
                <w:rFonts w:asciiTheme="majorHAnsi" w:hAnsiTheme="majorHAnsi" w:cstheme="majorHAnsi"/>
                <w:b/>
                <w:color w:val="000000" w:themeColor="text1"/>
                <w:sz w:val="24"/>
                <w:szCs w:val="24"/>
                <w:shd w:val="clear" w:color="auto" w:fill="FFFFFF"/>
              </w:rPr>
              <w:t>Mechanisms</w:t>
            </w:r>
          </w:p>
          <w:p w14:paraId="008B38D0" w14:textId="09AF9F64" w:rsidR="22314D7D" w:rsidRPr="003B6945" w:rsidRDefault="0040779C" w:rsidP="003B6945">
            <w:pPr>
              <w:jc w:val="center"/>
              <w:rPr>
                <w:rFonts w:asciiTheme="majorHAnsi" w:hAnsiTheme="majorHAnsi" w:cstheme="majorBidi"/>
                <w:b/>
                <w:bCs/>
                <w:color w:val="000000" w:themeColor="text1"/>
                <w:sz w:val="24"/>
                <w:szCs w:val="24"/>
                <w:shd w:val="clear" w:color="auto" w:fill="FFFFFF"/>
              </w:rPr>
            </w:pPr>
            <w:r w:rsidRPr="22314D7D">
              <w:rPr>
                <w:rFonts w:asciiTheme="majorHAnsi" w:hAnsiTheme="majorHAnsi" w:cstheme="majorBidi"/>
                <w:b/>
                <w:bCs/>
                <w:color w:val="000000" w:themeColor="text1"/>
                <w:sz w:val="24"/>
                <w:szCs w:val="24"/>
                <w:shd w:val="clear" w:color="auto" w:fill="FFFFFF"/>
              </w:rPr>
              <w:t xml:space="preserve">Wheels/Axles - </w:t>
            </w:r>
          </w:p>
          <w:p w14:paraId="659E2210" w14:textId="448B4CD0" w:rsidR="001F3678" w:rsidRPr="005B2405" w:rsidRDefault="001A4210" w:rsidP="22314D7D">
            <w:pPr>
              <w:rPr>
                <w:rFonts w:asciiTheme="majorHAnsi" w:eastAsia="Nunito ExtraLight" w:hAnsiTheme="majorHAnsi" w:cstheme="majorBidi"/>
                <w:color w:val="000000" w:themeColor="text1"/>
                <w:sz w:val="20"/>
                <w:szCs w:val="20"/>
              </w:rPr>
            </w:pPr>
            <w:r w:rsidRPr="22314D7D">
              <w:rPr>
                <w:rFonts w:asciiTheme="majorHAnsi" w:eastAsia="Nunito ExtraLight" w:hAnsiTheme="majorHAnsi" w:cstheme="majorBidi"/>
                <w:color w:val="000000" w:themeColor="text1"/>
                <w:sz w:val="20"/>
                <w:szCs w:val="20"/>
              </w:rPr>
              <w:t>Children</w:t>
            </w:r>
            <w:r w:rsidR="001F3678" w:rsidRPr="22314D7D">
              <w:rPr>
                <w:rFonts w:asciiTheme="majorHAnsi" w:eastAsia="Nunito ExtraLight" w:hAnsiTheme="majorHAnsi" w:cstheme="majorBidi"/>
                <w:color w:val="000000" w:themeColor="text1"/>
                <w:sz w:val="20"/>
                <w:szCs w:val="20"/>
              </w:rPr>
              <w:t xml:space="preserve"> experiment with mechanisms and troubleshoot why some wheels don’t rotate, before designing and building a moving vehicle.</w:t>
            </w:r>
          </w:p>
          <w:p w14:paraId="3041E394" w14:textId="77777777" w:rsidR="0040779C" w:rsidRPr="005B2405" w:rsidRDefault="0040779C" w:rsidP="0040779C">
            <w:pPr>
              <w:jc w:val="center"/>
              <w:rPr>
                <w:rFonts w:asciiTheme="majorHAnsi" w:hAnsiTheme="majorHAnsi" w:cstheme="majorHAnsi"/>
                <w:b/>
                <w:color w:val="000000" w:themeColor="text1"/>
                <w:sz w:val="24"/>
                <w:szCs w:val="24"/>
                <w:shd w:val="clear" w:color="auto" w:fill="FFFFFF"/>
              </w:rPr>
            </w:pPr>
          </w:p>
          <w:p w14:paraId="722B00AE" w14:textId="77777777" w:rsidR="0040779C" w:rsidRPr="005B2405" w:rsidRDefault="0040779C" w:rsidP="0040779C">
            <w:pPr>
              <w:jc w:val="center"/>
              <w:rPr>
                <w:rFonts w:asciiTheme="majorHAnsi" w:hAnsiTheme="majorHAnsi" w:cstheme="majorHAnsi"/>
                <w:b/>
                <w:color w:val="000000" w:themeColor="text1"/>
                <w:sz w:val="24"/>
                <w:szCs w:val="24"/>
              </w:rPr>
            </w:pPr>
          </w:p>
        </w:tc>
        <w:tc>
          <w:tcPr>
            <w:tcW w:w="3570" w:type="dxa"/>
          </w:tcPr>
          <w:p w14:paraId="50E5AB55" w14:textId="77777777" w:rsidR="0040779C" w:rsidRPr="005B2405" w:rsidRDefault="0040779C" w:rsidP="0040779C">
            <w:pPr>
              <w:jc w:val="center"/>
              <w:rPr>
                <w:rFonts w:asciiTheme="majorHAnsi" w:hAnsiTheme="majorHAnsi" w:cstheme="majorHAnsi"/>
                <w:b/>
                <w:color w:val="333333"/>
                <w:sz w:val="24"/>
                <w:szCs w:val="24"/>
                <w:shd w:val="clear" w:color="auto" w:fill="FFFFFF"/>
              </w:rPr>
            </w:pPr>
            <w:r w:rsidRPr="005B2405">
              <w:rPr>
                <w:rFonts w:asciiTheme="majorHAnsi" w:hAnsiTheme="majorHAnsi" w:cstheme="majorHAnsi"/>
                <w:b/>
                <w:color w:val="333333"/>
                <w:sz w:val="24"/>
                <w:szCs w:val="24"/>
                <w:shd w:val="clear" w:color="auto" w:fill="FFFFFF"/>
              </w:rPr>
              <w:t>Food</w:t>
            </w:r>
          </w:p>
          <w:p w14:paraId="0C763DC6" w14:textId="77777777" w:rsidR="001A4210" w:rsidRPr="005B2405" w:rsidRDefault="0040779C" w:rsidP="001A4210">
            <w:pPr>
              <w:jc w:val="center"/>
              <w:rPr>
                <w:rFonts w:asciiTheme="majorHAnsi" w:hAnsiTheme="majorHAnsi" w:cstheme="majorHAnsi"/>
                <w:b/>
                <w:color w:val="333333"/>
                <w:sz w:val="24"/>
                <w:szCs w:val="24"/>
                <w:shd w:val="clear" w:color="auto" w:fill="FFFFFF"/>
              </w:rPr>
            </w:pPr>
            <w:r w:rsidRPr="005B2405">
              <w:rPr>
                <w:rFonts w:asciiTheme="majorHAnsi" w:hAnsiTheme="majorHAnsi" w:cstheme="majorHAnsi"/>
                <w:b/>
                <w:color w:val="333333"/>
                <w:sz w:val="24"/>
                <w:szCs w:val="24"/>
                <w:shd w:val="clear" w:color="auto" w:fill="FFFFFF"/>
              </w:rPr>
              <w:t>Fruit &amp; Vege</w:t>
            </w:r>
            <w:r w:rsidR="001A4210" w:rsidRPr="005B2405">
              <w:rPr>
                <w:rFonts w:asciiTheme="majorHAnsi" w:hAnsiTheme="majorHAnsi" w:cstheme="majorHAnsi"/>
                <w:b/>
                <w:color w:val="000000" w:themeColor="text1"/>
                <w:sz w:val="24"/>
                <w:szCs w:val="24"/>
                <w:shd w:val="clear" w:color="auto" w:fill="FFFFFF"/>
              </w:rPr>
              <w:t>tables</w:t>
            </w:r>
          </w:p>
          <w:p w14:paraId="3A43350D" w14:textId="77777777" w:rsidR="001F3678" w:rsidRPr="005B2405" w:rsidRDefault="001F3678" w:rsidP="001F3678">
            <w:pPr>
              <w:rPr>
                <w:rFonts w:asciiTheme="majorHAnsi" w:eastAsia="Nunito ExtraLight" w:hAnsiTheme="majorHAnsi" w:cstheme="majorHAnsi"/>
                <w:color w:val="000000" w:themeColor="text1"/>
                <w:sz w:val="20"/>
                <w:szCs w:val="20"/>
              </w:rPr>
            </w:pPr>
            <w:r w:rsidRPr="005B2405">
              <w:rPr>
                <w:rFonts w:asciiTheme="majorHAnsi" w:eastAsia="Nunito ExtraLight" w:hAnsiTheme="majorHAnsi" w:cstheme="majorHAnsi"/>
                <w:color w:val="000000" w:themeColor="text1"/>
                <w:sz w:val="20"/>
                <w:szCs w:val="20"/>
              </w:rPr>
              <w:t xml:space="preserve">Children learn how to identify fruits and vegetables and then design and make a </w:t>
            </w:r>
            <w:r w:rsidR="00095916" w:rsidRPr="00B81781">
              <w:rPr>
                <w:rFonts w:asciiTheme="majorHAnsi" w:eastAsia="Nunito ExtraLight" w:hAnsiTheme="majorHAnsi" w:cstheme="majorHAnsi"/>
                <w:color w:val="000000" w:themeColor="text1"/>
                <w:sz w:val="20"/>
                <w:szCs w:val="20"/>
              </w:rPr>
              <w:t>fruit kebab and a rainbow salad pot.</w:t>
            </w:r>
          </w:p>
          <w:p w14:paraId="42C6D796" w14:textId="77777777" w:rsidR="0040779C" w:rsidRPr="005B2405" w:rsidRDefault="0040779C" w:rsidP="0040779C">
            <w:pPr>
              <w:jc w:val="center"/>
              <w:rPr>
                <w:rFonts w:asciiTheme="majorHAnsi" w:hAnsiTheme="majorHAnsi" w:cstheme="majorHAnsi"/>
                <w:sz w:val="24"/>
                <w:szCs w:val="24"/>
              </w:rPr>
            </w:pPr>
          </w:p>
        </w:tc>
        <w:tc>
          <w:tcPr>
            <w:tcW w:w="3570" w:type="dxa"/>
            <w:shd w:val="clear" w:color="auto" w:fill="E7E6E6" w:themeFill="background2"/>
          </w:tcPr>
          <w:p w14:paraId="6E1831B3" w14:textId="77777777" w:rsidR="0040779C" w:rsidRPr="005B2405" w:rsidRDefault="0040779C" w:rsidP="0040779C">
            <w:pPr>
              <w:jc w:val="center"/>
              <w:rPr>
                <w:rFonts w:asciiTheme="majorHAnsi" w:hAnsiTheme="majorHAnsi" w:cstheme="majorHAnsi"/>
                <w:b/>
                <w:sz w:val="24"/>
                <w:szCs w:val="24"/>
              </w:rPr>
            </w:pPr>
          </w:p>
        </w:tc>
      </w:tr>
      <w:tr w:rsidR="61D9CB86" w14:paraId="4B92386A" w14:textId="77777777" w:rsidTr="00480DB8">
        <w:trPr>
          <w:trHeight w:val="825"/>
        </w:trPr>
        <w:tc>
          <w:tcPr>
            <w:tcW w:w="1231" w:type="dxa"/>
            <w:shd w:val="clear" w:color="auto" w:fill="5B9BD5" w:themeFill="accent1"/>
          </w:tcPr>
          <w:p w14:paraId="50987592" w14:textId="798D5DF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05BE5837" w14:textId="691F1C5A" w:rsidR="61D9CB86" w:rsidRDefault="61D9CB86" w:rsidP="61D9CB86">
            <w:pPr>
              <w:jc w:val="center"/>
              <w:rPr>
                <w:rFonts w:asciiTheme="majorHAnsi" w:hAnsiTheme="majorHAnsi" w:cstheme="majorBidi"/>
                <w:color w:val="333333"/>
                <w:sz w:val="24"/>
                <w:szCs w:val="24"/>
              </w:rPr>
            </w:pPr>
          </w:p>
        </w:tc>
        <w:tc>
          <w:tcPr>
            <w:tcW w:w="3570" w:type="dxa"/>
            <w:shd w:val="clear" w:color="auto" w:fill="5B9BD5" w:themeFill="accent1"/>
          </w:tcPr>
          <w:p w14:paraId="43A13D0D" w14:textId="01A9DAD4" w:rsidR="61D9CB86" w:rsidRDefault="61D9CB86" w:rsidP="61D9CB86">
            <w:pPr>
              <w:jc w:val="center"/>
              <w:rPr>
                <w:color w:val="FFFFFF" w:themeColor="background1"/>
                <w:sz w:val="18"/>
                <w:szCs w:val="18"/>
              </w:rPr>
            </w:pPr>
            <w:r w:rsidRPr="61D9CB86">
              <w:rPr>
                <w:color w:val="FFFFFF" w:themeColor="background1"/>
                <w:sz w:val="18"/>
                <w:szCs w:val="18"/>
              </w:rPr>
              <w:t>Remember when you made things in the model making area.</w:t>
            </w:r>
          </w:p>
        </w:tc>
        <w:tc>
          <w:tcPr>
            <w:tcW w:w="3671" w:type="dxa"/>
            <w:gridSpan w:val="2"/>
            <w:shd w:val="clear" w:color="auto" w:fill="5B9BD5" w:themeFill="accent1"/>
          </w:tcPr>
          <w:p w14:paraId="16CFB616" w14:textId="4F2950D5"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399773E1" w14:textId="5106F91C" w:rsidR="61D9CB86" w:rsidRDefault="61D9CB86" w:rsidP="61D9CB86">
            <w:pPr>
              <w:spacing w:line="257" w:lineRule="auto"/>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you used to build with the poles and wheels to make vehicles outside.</w:t>
            </w:r>
          </w:p>
        </w:tc>
        <w:tc>
          <w:tcPr>
            <w:tcW w:w="3570" w:type="dxa"/>
            <w:shd w:val="clear" w:color="auto" w:fill="5B9BD5" w:themeFill="accent1"/>
          </w:tcPr>
          <w:p w14:paraId="2748CDC1" w14:textId="5A2423BA"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 xml:space="preserve">Remember when we explored baking and different foods. </w:t>
            </w:r>
          </w:p>
        </w:tc>
        <w:tc>
          <w:tcPr>
            <w:tcW w:w="3570" w:type="dxa"/>
            <w:shd w:val="clear" w:color="auto" w:fill="5B9BD5" w:themeFill="accent1"/>
          </w:tcPr>
          <w:p w14:paraId="249EAEEE" w14:textId="17D0BD31" w:rsidR="61D9CB86" w:rsidRDefault="61D9CB86" w:rsidP="61D9CB86">
            <w:pPr>
              <w:jc w:val="center"/>
              <w:rPr>
                <w:rFonts w:asciiTheme="majorHAnsi" w:hAnsiTheme="majorHAnsi" w:cstheme="majorBidi"/>
                <w:b/>
                <w:bCs/>
                <w:sz w:val="24"/>
                <w:szCs w:val="24"/>
              </w:rPr>
            </w:pPr>
          </w:p>
        </w:tc>
      </w:tr>
      <w:tr w:rsidR="0040779C" w:rsidRPr="005B2405" w14:paraId="5AF827B4" w14:textId="77777777" w:rsidTr="00480DB8">
        <w:tc>
          <w:tcPr>
            <w:tcW w:w="1231" w:type="dxa"/>
            <w:shd w:val="clear" w:color="auto" w:fill="009999"/>
          </w:tcPr>
          <w:p w14:paraId="728D4790" w14:textId="77777777" w:rsidR="0040779C" w:rsidRPr="005B2405" w:rsidRDefault="0040779C"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Music</w:t>
            </w:r>
          </w:p>
          <w:p w14:paraId="54E11D2A" w14:textId="77777777" w:rsidR="0040779C" w:rsidRPr="005B2405" w:rsidRDefault="0040779C" w:rsidP="0040779C">
            <w:pPr>
              <w:jc w:val="center"/>
              <w:rPr>
                <w:rFonts w:asciiTheme="majorHAnsi" w:hAnsiTheme="majorHAnsi" w:cstheme="majorHAnsi"/>
                <w:color w:val="FFFFFF" w:themeColor="background1"/>
                <w:sz w:val="24"/>
                <w:szCs w:val="24"/>
              </w:rPr>
            </w:pPr>
          </w:p>
        </w:tc>
        <w:tc>
          <w:tcPr>
            <w:tcW w:w="3923" w:type="dxa"/>
            <w:gridSpan w:val="2"/>
          </w:tcPr>
          <w:p w14:paraId="45539F5A" w14:textId="77777777" w:rsidR="0040779C" w:rsidRDefault="008507DD" w:rsidP="008507DD">
            <w:pPr>
              <w:jc w:val="center"/>
              <w:rPr>
                <w:rFonts w:asciiTheme="majorHAnsi" w:hAnsiTheme="majorHAnsi" w:cstheme="majorHAnsi"/>
                <w:b/>
                <w:sz w:val="24"/>
                <w:szCs w:val="24"/>
              </w:rPr>
            </w:pPr>
            <w:r>
              <w:rPr>
                <w:rFonts w:asciiTheme="majorHAnsi" w:hAnsiTheme="majorHAnsi" w:cstheme="majorHAnsi"/>
                <w:b/>
                <w:sz w:val="24"/>
                <w:szCs w:val="24"/>
              </w:rPr>
              <w:t>Keeping the Pulse- My Favourite Things</w:t>
            </w:r>
          </w:p>
          <w:p w14:paraId="2AE5B2E6" w14:textId="77777777" w:rsidR="007A7A6C" w:rsidRDefault="007A7A6C" w:rsidP="008507DD">
            <w:pPr>
              <w:jc w:val="center"/>
              <w:rPr>
                <w:rFonts w:asciiTheme="majorHAnsi" w:hAnsiTheme="majorHAnsi" w:cstheme="majorHAnsi"/>
                <w:b/>
                <w:sz w:val="24"/>
                <w:szCs w:val="24"/>
              </w:rPr>
            </w:pPr>
          </w:p>
          <w:p w14:paraId="31126E5D" w14:textId="777E3182" w:rsidR="007A7A6C" w:rsidRPr="005B2405" w:rsidRDefault="004B3F76" w:rsidP="007A7A6C">
            <w:pPr>
              <w:rPr>
                <w:rFonts w:asciiTheme="majorHAnsi" w:hAnsiTheme="majorHAnsi" w:cstheme="majorHAnsi"/>
                <w:sz w:val="20"/>
                <w:szCs w:val="20"/>
              </w:rPr>
            </w:pPr>
            <w:r>
              <w:rPr>
                <w:rFonts w:asciiTheme="majorHAnsi" w:hAnsiTheme="majorHAnsi" w:cstheme="majorHAnsi"/>
                <w:sz w:val="20"/>
                <w:szCs w:val="20"/>
              </w:rPr>
              <w:t>Children</w:t>
            </w:r>
            <w:r w:rsidR="007A7A6C" w:rsidRPr="007A7A6C">
              <w:rPr>
                <w:rFonts w:asciiTheme="majorHAnsi" w:hAnsiTheme="majorHAnsi" w:cstheme="majorHAnsi"/>
                <w:sz w:val="20"/>
                <w:szCs w:val="20"/>
              </w:rPr>
              <w:t xml:space="preserve"> explore keeping the pulse together through music and movement, by exploring their favourite things.</w:t>
            </w:r>
          </w:p>
        </w:tc>
        <w:tc>
          <w:tcPr>
            <w:tcW w:w="3570" w:type="dxa"/>
          </w:tcPr>
          <w:p w14:paraId="068E3A23" w14:textId="23489DB7" w:rsidR="002310E9" w:rsidRPr="005B2405" w:rsidRDefault="0076275E" w:rsidP="002310E9">
            <w:pPr>
              <w:jc w:val="center"/>
              <w:rPr>
                <w:rFonts w:asciiTheme="majorHAnsi" w:hAnsiTheme="majorHAnsi" w:cstheme="majorHAnsi"/>
                <w:b/>
                <w:sz w:val="24"/>
                <w:szCs w:val="24"/>
              </w:rPr>
            </w:pPr>
            <w:r>
              <w:rPr>
                <w:rFonts w:asciiTheme="majorHAnsi" w:hAnsiTheme="majorHAnsi" w:cstheme="majorHAnsi"/>
                <w:b/>
                <w:sz w:val="24"/>
                <w:szCs w:val="24"/>
              </w:rPr>
              <w:t>Musical Symbols-</w:t>
            </w:r>
            <w:r w:rsidR="002310E9">
              <w:rPr>
                <w:rFonts w:asciiTheme="majorHAnsi" w:hAnsiTheme="majorHAnsi" w:cstheme="majorHAnsi"/>
                <w:b/>
                <w:sz w:val="24"/>
                <w:szCs w:val="24"/>
              </w:rPr>
              <w:t>Under the Sea</w:t>
            </w:r>
          </w:p>
          <w:p w14:paraId="16E07DE8" w14:textId="7C26880D" w:rsidR="008351F4" w:rsidRPr="00C96F7D" w:rsidRDefault="00445B98" w:rsidP="002310E9">
            <w:pPr>
              <w:rPr>
                <w:rFonts w:asciiTheme="majorHAnsi" w:hAnsiTheme="majorHAnsi" w:cstheme="majorHAnsi"/>
                <w:sz w:val="20"/>
                <w:szCs w:val="20"/>
              </w:rPr>
            </w:pPr>
            <w:r w:rsidRPr="00C96F7D">
              <w:rPr>
                <w:rFonts w:asciiTheme="majorHAnsi" w:hAnsiTheme="majorHAnsi" w:cstheme="majorHAnsi"/>
                <w:sz w:val="20"/>
                <w:szCs w:val="20"/>
              </w:rPr>
              <w:t>Diving into the unknown, children explore the depths of the sea through music, movement, musical symbols, and the playing of tuned percussion instruments. They engage in activities that allow them to express the mysterious underwater world, such as using their bodies to mimic the movement of sea creatures. They learn to interpret musical symbols to translate visual cues into sounds and play tuned percussion instruments, to represent the wonders of the underwater world.</w:t>
            </w:r>
          </w:p>
          <w:p w14:paraId="11CAE393" w14:textId="1D794327" w:rsidR="00AB5E4A" w:rsidRPr="005B2405" w:rsidRDefault="008351F4" w:rsidP="008351F4">
            <w:pPr>
              <w:rPr>
                <w:rFonts w:asciiTheme="majorHAnsi" w:hAnsiTheme="majorHAnsi" w:cstheme="majorHAnsi"/>
                <w:sz w:val="20"/>
                <w:szCs w:val="20"/>
              </w:rPr>
            </w:pPr>
            <w:r w:rsidRPr="005B2405">
              <w:rPr>
                <w:rFonts w:asciiTheme="majorHAnsi" w:hAnsiTheme="majorHAnsi" w:cstheme="majorHAnsi"/>
              </w:rPr>
              <w:t xml:space="preserve"> </w:t>
            </w:r>
          </w:p>
        </w:tc>
        <w:tc>
          <w:tcPr>
            <w:tcW w:w="3671" w:type="dxa"/>
            <w:gridSpan w:val="2"/>
          </w:tcPr>
          <w:p w14:paraId="21BAF9CE" w14:textId="0AF45D60" w:rsidR="009653E6" w:rsidRPr="00B81781" w:rsidRDefault="00490F21" w:rsidP="009653E6">
            <w:pPr>
              <w:jc w:val="center"/>
              <w:rPr>
                <w:rFonts w:asciiTheme="majorHAnsi" w:hAnsiTheme="majorHAnsi" w:cstheme="majorHAnsi"/>
                <w:b/>
                <w:sz w:val="24"/>
                <w:szCs w:val="24"/>
              </w:rPr>
            </w:pPr>
            <w:r>
              <w:rPr>
                <w:rFonts w:asciiTheme="majorHAnsi" w:hAnsiTheme="majorHAnsi" w:cstheme="majorHAnsi"/>
                <w:b/>
                <w:sz w:val="24"/>
                <w:szCs w:val="24"/>
              </w:rPr>
              <w:t>Pitch- (</w:t>
            </w:r>
            <w:r w:rsidR="009653E6" w:rsidRPr="00B81781">
              <w:rPr>
                <w:rFonts w:asciiTheme="majorHAnsi" w:hAnsiTheme="majorHAnsi" w:cstheme="majorHAnsi"/>
                <w:b/>
                <w:sz w:val="24"/>
                <w:szCs w:val="24"/>
              </w:rPr>
              <w:t>Superheroes</w:t>
            </w:r>
            <w:r>
              <w:rPr>
                <w:rFonts w:asciiTheme="majorHAnsi" w:hAnsiTheme="majorHAnsi" w:cstheme="majorHAnsi"/>
                <w:b/>
                <w:sz w:val="24"/>
                <w:szCs w:val="24"/>
              </w:rPr>
              <w:t>)</w:t>
            </w:r>
          </w:p>
          <w:p w14:paraId="2652C338" w14:textId="77777777" w:rsidR="008E7FD0" w:rsidRDefault="008E7FD0" w:rsidP="61D9CB86">
            <w:pPr>
              <w:rPr>
                <w:rFonts w:asciiTheme="majorHAnsi" w:hAnsiTheme="majorHAnsi" w:cstheme="majorBidi"/>
                <w:sz w:val="20"/>
                <w:szCs w:val="20"/>
              </w:rPr>
            </w:pPr>
          </w:p>
          <w:p w14:paraId="290A71E9" w14:textId="77777777" w:rsidR="008E7FD0" w:rsidRPr="008E7FD0" w:rsidRDefault="008E7FD0" w:rsidP="008E7FD0">
            <w:pPr>
              <w:rPr>
                <w:rFonts w:asciiTheme="majorHAnsi" w:hAnsiTheme="majorHAnsi" w:cstheme="majorBidi"/>
                <w:sz w:val="20"/>
                <w:szCs w:val="20"/>
              </w:rPr>
            </w:pPr>
            <w:r w:rsidRPr="008E7FD0">
              <w:rPr>
                <w:rFonts w:asciiTheme="majorHAnsi" w:hAnsiTheme="majorHAnsi" w:cstheme="majorBidi"/>
                <w:sz w:val="20"/>
                <w:szCs w:val="20"/>
              </w:rPr>
              <w:t xml:space="preserve">In this unit the children will be learning how to identify high and low notes and to compose a simple tune to represent a superhero. </w:t>
            </w:r>
          </w:p>
          <w:p w14:paraId="4B71CC3E" w14:textId="29A2E17F" w:rsidR="008E7FD0" w:rsidRPr="005B2405" w:rsidRDefault="008E7FD0" w:rsidP="61D9CB86">
            <w:pPr>
              <w:rPr>
                <w:rFonts w:asciiTheme="majorHAnsi" w:hAnsiTheme="majorHAnsi" w:cstheme="majorBidi"/>
                <w:sz w:val="20"/>
                <w:szCs w:val="20"/>
              </w:rPr>
            </w:pPr>
          </w:p>
        </w:tc>
        <w:tc>
          <w:tcPr>
            <w:tcW w:w="3570" w:type="dxa"/>
          </w:tcPr>
          <w:p w14:paraId="0F50E21B" w14:textId="6376FA38" w:rsidR="004D65DF" w:rsidRPr="005B2405" w:rsidRDefault="00596345" w:rsidP="0040779C">
            <w:pPr>
              <w:jc w:val="center"/>
              <w:rPr>
                <w:rFonts w:asciiTheme="majorHAnsi" w:hAnsiTheme="majorHAnsi" w:cstheme="majorHAnsi"/>
                <w:sz w:val="24"/>
                <w:szCs w:val="24"/>
              </w:rPr>
            </w:pPr>
            <w:r>
              <w:rPr>
                <w:rFonts w:asciiTheme="majorHAnsi" w:hAnsiTheme="majorHAnsi" w:cstheme="majorHAnsi"/>
                <w:b/>
                <w:sz w:val="24"/>
                <w:szCs w:val="24"/>
              </w:rPr>
              <w:t>Sound Pattern</w:t>
            </w:r>
            <w:r w:rsidR="0076275E">
              <w:rPr>
                <w:rFonts w:asciiTheme="majorHAnsi" w:hAnsiTheme="majorHAnsi" w:cstheme="majorHAnsi"/>
                <w:b/>
                <w:sz w:val="24"/>
                <w:szCs w:val="24"/>
              </w:rPr>
              <w:t>s-</w:t>
            </w:r>
            <w:r>
              <w:rPr>
                <w:rFonts w:asciiTheme="majorHAnsi" w:hAnsiTheme="majorHAnsi" w:cstheme="majorHAnsi"/>
                <w:b/>
                <w:sz w:val="24"/>
                <w:szCs w:val="24"/>
              </w:rPr>
              <w:t xml:space="preserve"> </w:t>
            </w:r>
            <w:r w:rsidR="00AB5E4A" w:rsidRPr="005B2405">
              <w:rPr>
                <w:rFonts w:asciiTheme="majorHAnsi" w:hAnsiTheme="majorHAnsi" w:cstheme="majorHAnsi"/>
                <w:b/>
                <w:sz w:val="24"/>
                <w:szCs w:val="24"/>
              </w:rPr>
              <w:t>Fairy Tales</w:t>
            </w:r>
            <w:r w:rsidR="00AB5E4A" w:rsidRPr="005B2405">
              <w:rPr>
                <w:rFonts w:asciiTheme="majorHAnsi" w:hAnsiTheme="majorHAnsi" w:cstheme="majorHAnsi"/>
                <w:sz w:val="24"/>
                <w:szCs w:val="24"/>
              </w:rPr>
              <w:t xml:space="preserve"> </w:t>
            </w:r>
          </w:p>
          <w:p w14:paraId="6F7430FE" w14:textId="77777777" w:rsidR="0040779C" w:rsidRPr="005B2405" w:rsidRDefault="004D65DF" w:rsidP="004D65DF">
            <w:pPr>
              <w:rPr>
                <w:rFonts w:asciiTheme="majorHAnsi" w:hAnsiTheme="majorHAnsi" w:cstheme="majorHAnsi"/>
                <w:sz w:val="24"/>
                <w:szCs w:val="24"/>
              </w:rPr>
            </w:pPr>
            <w:r w:rsidRPr="005B2405">
              <w:rPr>
                <w:rFonts w:asciiTheme="majorHAnsi" w:hAnsiTheme="majorHAnsi" w:cstheme="majorHAnsi"/>
                <w:color w:val="000000" w:themeColor="text1"/>
                <w:sz w:val="20"/>
                <w:szCs w:val="20"/>
                <w:shd w:val="clear" w:color="auto" w:fill="FFFFFF"/>
              </w:rPr>
              <w:t>C</w:t>
            </w:r>
            <w:r w:rsidR="00AB5E4A" w:rsidRPr="005B2405">
              <w:rPr>
                <w:rFonts w:asciiTheme="majorHAnsi" w:hAnsiTheme="majorHAnsi" w:cstheme="majorHAnsi"/>
                <w:color w:val="000000" w:themeColor="text1"/>
                <w:sz w:val="20"/>
                <w:szCs w:val="20"/>
                <w:shd w:val="clear" w:color="auto" w:fill="FFFFFF"/>
              </w:rPr>
              <w:t>hildren are introduced to the concept of timbre; learning that different sounds can represent characters and key moments in a story. They explore clapping along to the syllables of words and phrases before</w:t>
            </w:r>
            <w:r w:rsidRPr="005B2405">
              <w:rPr>
                <w:rFonts w:asciiTheme="majorHAnsi" w:hAnsiTheme="majorHAnsi" w:cstheme="majorHAnsi"/>
                <w:color w:val="000000" w:themeColor="text1"/>
                <w:sz w:val="27"/>
                <w:szCs w:val="27"/>
                <w:shd w:val="clear" w:color="auto" w:fill="FFFFFF"/>
              </w:rPr>
              <w:t>.</w:t>
            </w:r>
            <w:r w:rsidR="00AB5E4A" w:rsidRPr="005B2405">
              <w:rPr>
                <w:rFonts w:asciiTheme="majorHAnsi" w:hAnsiTheme="majorHAnsi" w:cstheme="majorHAnsi"/>
                <w:color w:val="FFFFFF"/>
                <w:sz w:val="27"/>
                <w:szCs w:val="27"/>
                <w:shd w:val="clear" w:color="auto" w:fill="FFFFFF"/>
              </w:rPr>
              <w:t xml:space="preserve"> rhythmic patterns to tell a familiar fairy tale</w:t>
            </w:r>
          </w:p>
        </w:tc>
        <w:tc>
          <w:tcPr>
            <w:tcW w:w="3570" w:type="dxa"/>
          </w:tcPr>
          <w:p w14:paraId="3B9985A1" w14:textId="5EF136C6" w:rsidR="0040779C" w:rsidRPr="005B2405" w:rsidRDefault="5B47D7DB" w:rsidP="1B46D362">
            <w:pPr>
              <w:jc w:val="center"/>
              <w:rPr>
                <w:rFonts w:asciiTheme="majorHAnsi" w:hAnsiTheme="majorHAnsi" w:cstheme="majorBidi"/>
                <w:b/>
                <w:bCs/>
                <w:sz w:val="24"/>
                <w:szCs w:val="24"/>
              </w:rPr>
            </w:pPr>
            <w:r w:rsidRPr="1B46D362">
              <w:rPr>
                <w:rFonts w:asciiTheme="majorHAnsi" w:hAnsiTheme="majorHAnsi" w:cstheme="majorBidi"/>
                <w:b/>
                <w:bCs/>
                <w:sz w:val="24"/>
                <w:szCs w:val="24"/>
              </w:rPr>
              <w:t>Snail and Mouse</w:t>
            </w:r>
            <w:r w:rsidR="0076275E">
              <w:rPr>
                <w:rFonts w:asciiTheme="majorHAnsi" w:hAnsiTheme="majorHAnsi" w:cstheme="majorBidi"/>
                <w:b/>
                <w:bCs/>
                <w:sz w:val="24"/>
                <w:szCs w:val="24"/>
              </w:rPr>
              <w:t xml:space="preserve"> (Tempo)</w:t>
            </w:r>
          </w:p>
          <w:p w14:paraId="4AB28B9F" w14:textId="6110AE6F" w:rsidR="00AB5E4A" w:rsidRPr="005B2405" w:rsidRDefault="00AB5E4A" w:rsidP="1B46D362">
            <w:pPr>
              <w:rPr>
                <w:rFonts w:asciiTheme="majorHAnsi" w:hAnsiTheme="majorHAnsi" w:cstheme="majorBidi"/>
                <w:sz w:val="20"/>
                <w:szCs w:val="20"/>
              </w:rPr>
            </w:pPr>
            <w:r w:rsidRPr="1B46D362">
              <w:rPr>
                <w:rFonts w:asciiTheme="majorHAnsi" w:hAnsiTheme="majorHAnsi" w:cstheme="majorBidi"/>
                <w:sz w:val="20"/>
                <w:szCs w:val="20"/>
              </w:rPr>
              <w:t xml:space="preserve">Children listen and respond to music, representing animals using their bodies and instruments. They learn and perform a </w:t>
            </w:r>
            <w:proofErr w:type="gramStart"/>
            <w:r w:rsidRPr="1B46D362">
              <w:rPr>
                <w:rFonts w:asciiTheme="majorHAnsi" w:hAnsiTheme="majorHAnsi" w:cstheme="majorBidi"/>
                <w:sz w:val="20"/>
                <w:szCs w:val="20"/>
              </w:rPr>
              <w:t>song, and</w:t>
            </w:r>
            <w:proofErr w:type="gramEnd"/>
            <w:r w:rsidRPr="1B46D362">
              <w:rPr>
                <w:rFonts w:asciiTheme="majorHAnsi" w:hAnsiTheme="majorHAnsi" w:cstheme="majorBidi"/>
                <w:sz w:val="20"/>
                <w:szCs w:val="20"/>
              </w:rPr>
              <w:t xml:space="preserve"> compose a short section of music as a group using their voices and instruments</w:t>
            </w:r>
            <w:r w:rsidR="2BA636BC" w:rsidRPr="1B46D362">
              <w:rPr>
                <w:rFonts w:asciiTheme="majorHAnsi" w:hAnsiTheme="majorHAnsi" w:cstheme="majorBidi"/>
                <w:sz w:val="20"/>
                <w:szCs w:val="20"/>
              </w:rPr>
              <w:t xml:space="preserve"> and </w:t>
            </w:r>
            <w:proofErr w:type="gramStart"/>
            <w:r w:rsidR="2BA636BC" w:rsidRPr="1B46D362">
              <w:rPr>
                <w:rFonts w:asciiTheme="majorHAnsi" w:hAnsiTheme="majorHAnsi" w:cstheme="majorBidi"/>
                <w:sz w:val="20"/>
                <w:szCs w:val="20"/>
              </w:rPr>
              <w:t>are able to</w:t>
            </w:r>
            <w:proofErr w:type="gramEnd"/>
            <w:r w:rsidR="2BA636BC" w:rsidRPr="1B46D362">
              <w:rPr>
                <w:rFonts w:asciiTheme="majorHAnsi" w:hAnsiTheme="majorHAnsi" w:cstheme="majorBidi"/>
                <w:sz w:val="20"/>
                <w:szCs w:val="20"/>
              </w:rPr>
              <w:t xml:space="preserve"> keep a steady pulse. </w:t>
            </w:r>
          </w:p>
        </w:tc>
        <w:tc>
          <w:tcPr>
            <w:tcW w:w="3570" w:type="dxa"/>
          </w:tcPr>
          <w:p w14:paraId="5094D7DF" w14:textId="716F06EA" w:rsidR="0040779C" w:rsidRPr="005B2405" w:rsidRDefault="0076275E" w:rsidP="0040779C">
            <w:pPr>
              <w:jc w:val="cente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Dynamics </w:t>
            </w:r>
            <w:r w:rsidR="00762A68">
              <w:rPr>
                <w:rFonts w:asciiTheme="majorHAnsi" w:hAnsiTheme="majorHAnsi" w:cstheme="majorHAnsi"/>
                <w:b/>
                <w:color w:val="000000" w:themeColor="text1"/>
                <w:sz w:val="24"/>
                <w:szCs w:val="24"/>
              </w:rPr>
              <w:t>(</w:t>
            </w:r>
            <w:r>
              <w:rPr>
                <w:rFonts w:asciiTheme="majorHAnsi" w:hAnsiTheme="majorHAnsi" w:cstheme="majorHAnsi"/>
                <w:b/>
                <w:color w:val="000000" w:themeColor="text1"/>
                <w:sz w:val="24"/>
                <w:szCs w:val="24"/>
              </w:rPr>
              <w:t>Seaside</w:t>
            </w:r>
            <w:r w:rsidR="00762A68">
              <w:rPr>
                <w:rFonts w:asciiTheme="majorHAnsi" w:hAnsiTheme="majorHAnsi" w:cstheme="majorHAnsi"/>
                <w:b/>
                <w:color w:val="000000" w:themeColor="text1"/>
                <w:sz w:val="24"/>
                <w:szCs w:val="24"/>
              </w:rPr>
              <w:t>)</w:t>
            </w:r>
          </w:p>
          <w:p w14:paraId="7AEF09DA" w14:textId="77777777" w:rsidR="0040779C" w:rsidRPr="005B2405" w:rsidRDefault="00AB5E4A" w:rsidP="004D65DF">
            <w:pPr>
              <w:rPr>
                <w:rFonts w:asciiTheme="majorHAnsi" w:hAnsiTheme="majorHAnsi" w:cstheme="majorHAnsi"/>
                <w:sz w:val="20"/>
                <w:szCs w:val="20"/>
              </w:rPr>
            </w:pPr>
            <w:r w:rsidRPr="005B2405">
              <w:rPr>
                <w:rFonts w:asciiTheme="majorHAnsi" w:hAnsiTheme="majorHAnsi" w:cstheme="majorHAnsi"/>
                <w:sz w:val="20"/>
                <w:szCs w:val="20"/>
              </w:rPr>
              <w:t>Pupils look at how to represent the sounds of the seaside using their voices, bodies and instruments and explore how music can convey a particular mood</w:t>
            </w:r>
          </w:p>
        </w:tc>
      </w:tr>
      <w:tr w:rsidR="61D9CB86" w14:paraId="1D2541F8" w14:textId="77777777" w:rsidTr="00480DB8">
        <w:tc>
          <w:tcPr>
            <w:tcW w:w="1231" w:type="dxa"/>
            <w:shd w:val="clear" w:color="auto" w:fill="5B9BD5" w:themeFill="accent1"/>
          </w:tcPr>
          <w:p w14:paraId="1A3F2134" w14:textId="40861F3F"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1DEE87DD" w14:textId="3747A8CB" w:rsidR="61D9CB86" w:rsidRDefault="61D9CB86" w:rsidP="61D9CB86">
            <w:pPr>
              <w:spacing w:line="257" w:lineRule="auto"/>
              <w:jc w:val="center"/>
              <w:rPr>
                <w:rFonts w:ascii="Calibri" w:eastAsia="Calibri" w:hAnsi="Calibri" w:cs="Calibri"/>
                <w:color w:val="FFFFFF" w:themeColor="background1"/>
                <w:sz w:val="20"/>
                <w:szCs w:val="20"/>
              </w:rPr>
            </w:pPr>
            <w:r w:rsidRPr="61D9CB86">
              <w:rPr>
                <w:rFonts w:ascii="Calibri" w:eastAsia="Calibri" w:hAnsi="Calibri" w:cs="Calibri"/>
                <w:color w:val="FFFFFF" w:themeColor="background1"/>
                <w:sz w:val="20"/>
                <w:szCs w:val="20"/>
              </w:rPr>
              <w:t xml:space="preserve">Remember when we learnt about syllables in Reception and clapped out ours and our </w:t>
            </w:r>
            <w:proofErr w:type="gramStart"/>
            <w:r w:rsidRPr="61D9CB86">
              <w:rPr>
                <w:rFonts w:ascii="Calibri" w:eastAsia="Calibri" w:hAnsi="Calibri" w:cs="Calibri"/>
                <w:color w:val="FFFFFF" w:themeColor="background1"/>
                <w:sz w:val="20"/>
                <w:szCs w:val="20"/>
              </w:rPr>
              <w:t>friends</w:t>
            </w:r>
            <w:proofErr w:type="gramEnd"/>
            <w:r w:rsidRPr="61D9CB86">
              <w:rPr>
                <w:rFonts w:ascii="Calibri" w:eastAsia="Calibri" w:hAnsi="Calibri" w:cs="Calibri"/>
                <w:color w:val="FFFFFF" w:themeColor="background1"/>
                <w:sz w:val="20"/>
                <w:szCs w:val="20"/>
              </w:rPr>
              <w:t xml:space="preserve"> names.</w:t>
            </w:r>
          </w:p>
        </w:tc>
        <w:tc>
          <w:tcPr>
            <w:tcW w:w="3570" w:type="dxa"/>
            <w:shd w:val="clear" w:color="auto" w:fill="5B9BD5" w:themeFill="accent1"/>
          </w:tcPr>
          <w:p w14:paraId="68CFF72E" w14:textId="5FC8022F"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 xml:space="preserve">Remember when we used instruments to tell the story </w:t>
            </w:r>
            <w:proofErr w:type="gramStart"/>
            <w:r w:rsidRPr="61D9CB86">
              <w:rPr>
                <w:rFonts w:ascii="Calibri" w:eastAsia="Calibri" w:hAnsi="Calibri" w:cs="Calibri"/>
                <w:color w:val="FFFFFF" w:themeColor="background1"/>
                <w:sz w:val="18"/>
                <w:szCs w:val="18"/>
              </w:rPr>
              <w:t>of</w:t>
            </w:r>
            <w:proofErr w:type="gramEnd"/>
            <w:r w:rsidRPr="61D9CB86">
              <w:rPr>
                <w:rFonts w:ascii="Calibri" w:eastAsia="Calibri" w:hAnsi="Calibri" w:cs="Calibri"/>
                <w:color w:val="FFFFFF" w:themeColor="background1"/>
                <w:sz w:val="18"/>
                <w:szCs w:val="18"/>
              </w:rPr>
              <w:t xml:space="preserve"> We’re Going on a Bear Hunt.</w:t>
            </w:r>
          </w:p>
        </w:tc>
        <w:tc>
          <w:tcPr>
            <w:tcW w:w="3671" w:type="dxa"/>
            <w:gridSpan w:val="2"/>
            <w:shd w:val="clear" w:color="auto" w:fill="5B9BD5" w:themeFill="accent1"/>
          </w:tcPr>
          <w:p w14:paraId="3D00F4F9" w14:textId="3377E954"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how we learnt to sing in tune.</w:t>
            </w:r>
          </w:p>
        </w:tc>
        <w:tc>
          <w:tcPr>
            <w:tcW w:w="3570" w:type="dxa"/>
            <w:shd w:val="clear" w:color="auto" w:fill="5B9BD5" w:themeFill="accent1"/>
          </w:tcPr>
          <w:p w14:paraId="31E1A2AC" w14:textId="0A459981" w:rsidR="61D9CB86" w:rsidRDefault="61D9CB86" w:rsidP="61D9CB86">
            <w:pPr>
              <w:jc w:val="center"/>
              <w:rPr>
                <w:rFonts w:ascii="Calibri Light" w:eastAsia="Calibri Light" w:hAnsi="Calibri Light" w:cs="Calibri Light"/>
                <w:color w:val="FFFFFF" w:themeColor="background1"/>
                <w:sz w:val="27"/>
                <w:szCs w:val="27"/>
              </w:rPr>
            </w:pPr>
            <w:r w:rsidRPr="61D9CB86">
              <w:rPr>
                <w:rFonts w:ascii="Calibri" w:eastAsia="Calibri" w:hAnsi="Calibri" w:cs="Calibri"/>
                <w:color w:val="FFFFFF" w:themeColor="background1"/>
                <w:sz w:val="18"/>
                <w:szCs w:val="18"/>
              </w:rPr>
              <w:t xml:space="preserve">Remember when we used instruments to tell the story </w:t>
            </w:r>
            <w:proofErr w:type="gramStart"/>
            <w:r w:rsidRPr="61D9CB86">
              <w:rPr>
                <w:rFonts w:ascii="Calibri" w:eastAsia="Calibri" w:hAnsi="Calibri" w:cs="Calibri"/>
                <w:color w:val="FFFFFF" w:themeColor="background1"/>
                <w:sz w:val="18"/>
                <w:szCs w:val="18"/>
              </w:rPr>
              <w:t>of</w:t>
            </w:r>
            <w:proofErr w:type="gramEnd"/>
            <w:r w:rsidRPr="61D9CB86">
              <w:rPr>
                <w:rFonts w:ascii="Calibri" w:eastAsia="Calibri" w:hAnsi="Calibri" w:cs="Calibri"/>
                <w:color w:val="FFFFFF" w:themeColor="background1"/>
                <w:sz w:val="18"/>
                <w:szCs w:val="18"/>
              </w:rPr>
              <w:t xml:space="preserve"> We’re Going on a Bear Hunt.</w:t>
            </w:r>
          </w:p>
        </w:tc>
        <w:tc>
          <w:tcPr>
            <w:tcW w:w="3570" w:type="dxa"/>
            <w:shd w:val="clear" w:color="auto" w:fill="5B9BD5" w:themeFill="accent1"/>
          </w:tcPr>
          <w:p w14:paraId="1C4A54A4" w14:textId="758CD641"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we performed The Nativity.</w:t>
            </w:r>
          </w:p>
        </w:tc>
        <w:tc>
          <w:tcPr>
            <w:tcW w:w="3570" w:type="dxa"/>
            <w:shd w:val="clear" w:color="auto" w:fill="5B9BD5" w:themeFill="accent1"/>
          </w:tcPr>
          <w:p w14:paraId="66AE7E8B" w14:textId="20274BD7"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 xml:space="preserve">Remember when we used instruments to tell the story </w:t>
            </w:r>
            <w:proofErr w:type="gramStart"/>
            <w:r w:rsidRPr="61D9CB86">
              <w:rPr>
                <w:rFonts w:ascii="Calibri" w:eastAsia="Calibri" w:hAnsi="Calibri" w:cs="Calibri"/>
                <w:color w:val="FFFFFF" w:themeColor="background1"/>
                <w:sz w:val="18"/>
                <w:szCs w:val="18"/>
              </w:rPr>
              <w:t>of</w:t>
            </w:r>
            <w:proofErr w:type="gramEnd"/>
            <w:r w:rsidRPr="61D9CB86">
              <w:rPr>
                <w:rFonts w:ascii="Calibri" w:eastAsia="Calibri" w:hAnsi="Calibri" w:cs="Calibri"/>
                <w:color w:val="FFFFFF" w:themeColor="background1"/>
                <w:sz w:val="18"/>
                <w:szCs w:val="18"/>
              </w:rPr>
              <w:t xml:space="preserve"> We’re Going on a Bear Hunt.</w:t>
            </w:r>
          </w:p>
        </w:tc>
      </w:tr>
      <w:tr w:rsidR="006C3D4B" w:rsidRPr="005B2405" w14:paraId="2FD6581B" w14:textId="77777777" w:rsidTr="00093399">
        <w:tc>
          <w:tcPr>
            <w:tcW w:w="1231" w:type="dxa"/>
            <w:shd w:val="clear" w:color="auto" w:fill="009999"/>
          </w:tcPr>
          <w:p w14:paraId="0917B7DE" w14:textId="77777777" w:rsidR="006C3D4B" w:rsidRPr="005B2405" w:rsidRDefault="006C3D4B"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RE</w:t>
            </w:r>
          </w:p>
        </w:tc>
        <w:tc>
          <w:tcPr>
            <w:tcW w:w="3746" w:type="dxa"/>
          </w:tcPr>
          <w:p w14:paraId="01D439F2" w14:textId="77777777" w:rsidR="006C3D4B" w:rsidRPr="008545B0" w:rsidRDefault="006C3D4B" w:rsidP="008545B0">
            <w:pPr>
              <w:rPr>
                <w:rFonts w:asciiTheme="majorHAnsi" w:hAnsiTheme="majorHAnsi" w:cstheme="majorHAnsi"/>
                <w:b/>
                <w:sz w:val="24"/>
                <w:szCs w:val="24"/>
                <w:lang w:val="en-US"/>
              </w:rPr>
            </w:pPr>
            <w:r w:rsidRPr="008545B0">
              <w:rPr>
                <w:rFonts w:asciiTheme="majorHAnsi" w:hAnsiTheme="majorHAnsi" w:cstheme="majorHAnsi"/>
                <w:b/>
                <w:sz w:val="24"/>
                <w:szCs w:val="24"/>
                <w:lang w:val="en-US"/>
              </w:rPr>
              <w:t xml:space="preserve">RE – How Did the World Begin? </w:t>
            </w:r>
          </w:p>
          <w:p w14:paraId="45BF9A1B" w14:textId="77777777" w:rsidR="006C3D4B" w:rsidRPr="008545B0" w:rsidRDefault="006C3D4B" w:rsidP="008545B0">
            <w:pPr>
              <w:rPr>
                <w:rFonts w:asciiTheme="majorHAnsi" w:hAnsiTheme="majorHAnsi" w:cstheme="majorHAnsi"/>
                <w:sz w:val="24"/>
                <w:szCs w:val="24"/>
                <w:lang w:val="en-US"/>
              </w:rPr>
            </w:pPr>
            <w:r w:rsidRPr="008545B0">
              <w:rPr>
                <w:rFonts w:asciiTheme="majorHAnsi" w:hAnsiTheme="majorHAnsi" w:cstheme="majorHAnsi"/>
                <w:sz w:val="24"/>
                <w:szCs w:val="24"/>
              </w:rPr>
              <w:t>Exploring a range of creation stories and scientific ideas about how the world began in imaginative ways, children present their own ideas using art and language. They consider how creation stories help some people understand what God is like.</w:t>
            </w:r>
          </w:p>
          <w:p w14:paraId="37BB8A3F" w14:textId="77777777" w:rsidR="006C3D4B" w:rsidRPr="005B2405" w:rsidRDefault="006C3D4B" w:rsidP="008545B0">
            <w:pPr>
              <w:rPr>
                <w:rFonts w:asciiTheme="majorHAnsi" w:hAnsiTheme="majorHAnsi" w:cstheme="majorHAnsi"/>
                <w:b/>
                <w:sz w:val="24"/>
                <w:szCs w:val="24"/>
              </w:rPr>
            </w:pPr>
          </w:p>
        </w:tc>
        <w:tc>
          <w:tcPr>
            <w:tcW w:w="3747" w:type="dxa"/>
            <w:gridSpan w:val="2"/>
          </w:tcPr>
          <w:p w14:paraId="640968BA" w14:textId="77777777" w:rsidR="006C3D4B" w:rsidRDefault="006C3D4B" w:rsidP="002F1EF7">
            <w:pPr>
              <w:rPr>
                <w:rFonts w:asciiTheme="majorHAnsi" w:hAnsiTheme="majorHAnsi" w:cstheme="majorHAnsi"/>
                <w:b/>
                <w:sz w:val="24"/>
                <w:szCs w:val="24"/>
              </w:rPr>
            </w:pPr>
            <w:r>
              <w:rPr>
                <w:rFonts w:asciiTheme="majorHAnsi" w:hAnsiTheme="majorHAnsi" w:cstheme="majorHAnsi"/>
                <w:b/>
                <w:sz w:val="24"/>
                <w:szCs w:val="24"/>
              </w:rPr>
              <w:t xml:space="preserve">What do some people believe God looks like? </w:t>
            </w:r>
          </w:p>
          <w:p w14:paraId="1F6ACD88" w14:textId="490F1E47" w:rsidR="006C3D4B" w:rsidRPr="002F1EF7" w:rsidRDefault="006C3D4B" w:rsidP="002F1EF7">
            <w:pPr>
              <w:rPr>
                <w:rFonts w:asciiTheme="majorHAnsi" w:hAnsiTheme="majorHAnsi" w:cstheme="majorHAnsi"/>
                <w:bCs/>
                <w:sz w:val="24"/>
                <w:szCs w:val="24"/>
              </w:rPr>
            </w:pPr>
            <w:r w:rsidRPr="002F1EF7">
              <w:rPr>
                <w:rFonts w:asciiTheme="majorHAnsi" w:hAnsiTheme="majorHAnsi" w:cstheme="majorHAnsi"/>
                <w:bCs/>
                <w:sz w:val="24"/>
                <w:szCs w:val="24"/>
              </w:rPr>
              <w:t>Exploring how other people understand God on Earth; considering different representations of God and understanding why this is challenging.</w:t>
            </w:r>
          </w:p>
        </w:tc>
        <w:tc>
          <w:tcPr>
            <w:tcW w:w="3620" w:type="dxa"/>
          </w:tcPr>
          <w:p w14:paraId="55B6F2ED" w14:textId="4F0D856B" w:rsidR="006C3D4B" w:rsidRPr="003F4935" w:rsidRDefault="006C3D4B" w:rsidP="00402238">
            <w:pPr>
              <w:rPr>
                <w:rFonts w:asciiTheme="majorHAnsi" w:hAnsiTheme="majorHAnsi" w:cstheme="majorHAnsi"/>
                <w:b/>
                <w:bCs/>
                <w:sz w:val="24"/>
                <w:szCs w:val="24"/>
              </w:rPr>
            </w:pPr>
            <w:r w:rsidRPr="003F4935">
              <w:rPr>
                <w:rFonts w:asciiTheme="majorHAnsi" w:hAnsiTheme="majorHAnsi" w:cstheme="majorHAnsi"/>
                <w:b/>
                <w:bCs/>
                <w:sz w:val="24"/>
                <w:szCs w:val="24"/>
              </w:rPr>
              <w:t>What is God’s Job?</w:t>
            </w:r>
          </w:p>
          <w:p w14:paraId="532EAF22" w14:textId="3CAD0C20" w:rsidR="006C3D4B" w:rsidRDefault="006C3D4B" w:rsidP="00402238">
            <w:pPr>
              <w:rPr>
                <w:rFonts w:asciiTheme="majorHAnsi" w:hAnsiTheme="majorHAnsi" w:cstheme="majorHAnsi"/>
                <w:sz w:val="18"/>
                <w:szCs w:val="18"/>
              </w:rPr>
            </w:pPr>
            <w:r w:rsidRPr="003F4935">
              <w:rPr>
                <w:rFonts w:asciiTheme="majorHAnsi" w:hAnsiTheme="majorHAnsi" w:cstheme="majorHAnsi"/>
                <w:sz w:val="24"/>
                <w:szCs w:val="24"/>
              </w:rPr>
              <w:t>Investigating the roles of God through stories and sacred texts, children look at the things God does and what this means to different people.</w:t>
            </w:r>
          </w:p>
        </w:tc>
        <w:tc>
          <w:tcPr>
            <w:tcW w:w="3621" w:type="dxa"/>
            <w:gridSpan w:val="2"/>
          </w:tcPr>
          <w:p w14:paraId="70A46229" w14:textId="779D672E" w:rsidR="006C3D4B" w:rsidRPr="006C3D4B" w:rsidRDefault="006C3D4B" w:rsidP="006C3D4B">
            <w:pPr>
              <w:tabs>
                <w:tab w:val="left" w:pos="1575"/>
              </w:tabs>
              <w:rPr>
                <w:rFonts w:asciiTheme="majorHAnsi" w:hAnsiTheme="majorHAnsi" w:cstheme="majorHAnsi"/>
                <w:b/>
                <w:bCs/>
                <w:sz w:val="24"/>
                <w:szCs w:val="24"/>
              </w:rPr>
            </w:pPr>
            <w:r w:rsidRPr="006C3D4B">
              <w:rPr>
                <w:rFonts w:asciiTheme="majorHAnsi" w:hAnsiTheme="majorHAnsi" w:cstheme="majorHAnsi"/>
                <w:b/>
                <w:bCs/>
                <w:sz w:val="24"/>
                <w:szCs w:val="24"/>
              </w:rPr>
              <w:t>Why Should we Care for the World?</w:t>
            </w:r>
            <w:r w:rsidRPr="006C3D4B">
              <w:rPr>
                <w:rFonts w:asciiTheme="majorHAnsi" w:hAnsiTheme="majorHAnsi" w:cstheme="majorHAnsi"/>
                <w:b/>
                <w:bCs/>
                <w:sz w:val="24"/>
                <w:szCs w:val="24"/>
              </w:rPr>
              <w:tab/>
            </w:r>
          </w:p>
          <w:p w14:paraId="62431CDC" w14:textId="2235B5F4" w:rsidR="006C3D4B" w:rsidRPr="005B2405" w:rsidRDefault="006C3D4B" w:rsidP="006C3D4B">
            <w:pPr>
              <w:rPr>
                <w:rFonts w:asciiTheme="majorHAnsi" w:hAnsiTheme="majorHAnsi" w:cstheme="majorHAnsi"/>
                <w:sz w:val="24"/>
                <w:szCs w:val="24"/>
              </w:rPr>
            </w:pPr>
            <w:r w:rsidRPr="006C3D4B">
              <w:rPr>
                <w:rFonts w:asciiTheme="majorHAnsi" w:hAnsiTheme="majorHAnsi" w:cstheme="majorHAnsi"/>
                <w:sz w:val="24"/>
                <w:szCs w:val="24"/>
              </w:rPr>
              <w:t>Building on their understanding of creation stories, children explore beliefs about the relationship between humans and nature.</w:t>
            </w:r>
          </w:p>
        </w:tc>
        <w:tc>
          <w:tcPr>
            <w:tcW w:w="3570" w:type="dxa"/>
          </w:tcPr>
          <w:p w14:paraId="5D54C9C5" w14:textId="6B585D4E" w:rsidR="000F3AEF" w:rsidRPr="00DE3233" w:rsidRDefault="00DE3233" w:rsidP="000F3AEF">
            <w:pPr>
              <w:rPr>
                <w:rFonts w:asciiTheme="majorHAnsi" w:hAnsiTheme="majorHAnsi" w:cstheme="majorHAnsi"/>
                <w:b/>
                <w:bCs/>
                <w:sz w:val="24"/>
                <w:szCs w:val="24"/>
              </w:rPr>
            </w:pPr>
            <w:r w:rsidRPr="00DE3233">
              <w:rPr>
                <w:rFonts w:asciiTheme="majorHAnsi" w:hAnsiTheme="majorHAnsi" w:cstheme="majorHAnsi"/>
                <w:b/>
                <w:bCs/>
                <w:sz w:val="24"/>
                <w:szCs w:val="24"/>
              </w:rPr>
              <w:t xml:space="preserve">How do we know that New Babies are Special? </w:t>
            </w:r>
          </w:p>
          <w:p w14:paraId="0EFD49BB" w14:textId="446B241A" w:rsidR="006C3D4B" w:rsidRPr="000F3AEF" w:rsidRDefault="000F3AEF" w:rsidP="000F3AEF">
            <w:pPr>
              <w:rPr>
                <w:rFonts w:asciiTheme="majorHAnsi" w:hAnsiTheme="majorHAnsi" w:cstheme="majorHAnsi"/>
                <w:b/>
                <w:sz w:val="24"/>
                <w:szCs w:val="24"/>
              </w:rPr>
            </w:pPr>
            <w:r w:rsidRPr="000F3AEF">
              <w:rPr>
                <w:rFonts w:asciiTheme="majorHAnsi" w:hAnsiTheme="majorHAnsi" w:cstheme="majorHAnsi"/>
                <w:sz w:val="24"/>
                <w:szCs w:val="24"/>
              </w:rPr>
              <w:t>Finding out about different ceremonies to welcome home a new baby and exploring some of the symbolism in these ceremonies.</w:t>
            </w:r>
            <w:r w:rsidR="006C3D4B" w:rsidRPr="000F3AEF">
              <w:rPr>
                <w:rFonts w:asciiTheme="majorHAnsi" w:hAnsiTheme="majorHAnsi" w:cstheme="majorHAnsi"/>
                <w:sz w:val="24"/>
                <w:szCs w:val="24"/>
              </w:rPr>
              <w:t xml:space="preserve"> </w:t>
            </w:r>
          </w:p>
        </w:tc>
        <w:tc>
          <w:tcPr>
            <w:tcW w:w="3570" w:type="dxa"/>
          </w:tcPr>
          <w:p w14:paraId="231F334C" w14:textId="22503D85" w:rsidR="00FA6658" w:rsidRPr="00071D2F" w:rsidRDefault="00071D2F" w:rsidP="00FA6658">
            <w:pPr>
              <w:rPr>
                <w:rFonts w:asciiTheme="majorHAnsi" w:hAnsiTheme="majorHAnsi" w:cstheme="majorHAnsi"/>
                <w:b/>
                <w:sz w:val="24"/>
                <w:szCs w:val="24"/>
              </w:rPr>
            </w:pPr>
            <w:r w:rsidRPr="00071D2F">
              <w:rPr>
                <w:rFonts w:asciiTheme="majorHAnsi" w:hAnsiTheme="majorHAnsi" w:cstheme="majorHAnsi"/>
                <w:b/>
                <w:sz w:val="24"/>
                <w:szCs w:val="24"/>
              </w:rPr>
              <w:t xml:space="preserve">Why should we Care for Others? </w:t>
            </w:r>
          </w:p>
          <w:p w14:paraId="438EA709" w14:textId="0EFD3677" w:rsidR="006C3D4B" w:rsidRPr="00FA6658" w:rsidRDefault="00FA6658" w:rsidP="00FA6658">
            <w:pPr>
              <w:rPr>
                <w:rFonts w:asciiTheme="majorHAnsi" w:hAnsiTheme="majorHAnsi" w:cstheme="majorHAnsi"/>
                <w:bCs/>
                <w:sz w:val="24"/>
                <w:szCs w:val="24"/>
              </w:rPr>
            </w:pPr>
            <w:r w:rsidRPr="00FA6658">
              <w:rPr>
                <w:rFonts w:asciiTheme="majorHAnsi" w:hAnsiTheme="majorHAnsi" w:cstheme="majorHAnsi"/>
                <w:bCs/>
                <w:sz w:val="24"/>
                <w:szCs w:val="24"/>
              </w:rPr>
              <w:t>Investigating the importance of taking care of others from different views.</w:t>
            </w:r>
          </w:p>
        </w:tc>
      </w:tr>
      <w:tr w:rsidR="61D9CB86" w14:paraId="5FC423C0" w14:textId="77777777" w:rsidTr="00480DB8">
        <w:tc>
          <w:tcPr>
            <w:tcW w:w="1231" w:type="dxa"/>
            <w:shd w:val="clear" w:color="auto" w:fill="5B9BD5" w:themeFill="accent1"/>
          </w:tcPr>
          <w:p w14:paraId="1D327DDB" w14:textId="10B70E04"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7493" w:type="dxa"/>
            <w:gridSpan w:val="3"/>
            <w:shd w:val="clear" w:color="auto" w:fill="5B9BD5" w:themeFill="accent1"/>
          </w:tcPr>
          <w:p w14:paraId="68FC63B3" w14:textId="112CFCE1"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we learnt about the story of the birth of Jesus at Christmas time and the story of the death of Jesus during Easter.</w:t>
            </w:r>
          </w:p>
        </w:tc>
        <w:tc>
          <w:tcPr>
            <w:tcW w:w="7241" w:type="dxa"/>
            <w:gridSpan w:val="3"/>
            <w:shd w:val="clear" w:color="auto" w:fill="5B9BD5" w:themeFill="accent1"/>
          </w:tcPr>
          <w:p w14:paraId="009642A9" w14:textId="77777777" w:rsidR="00971FD0" w:rsidRPr="00971FD0" w:rsidRDefault="00971FD0" w:rsidP="00971FD0">
            <w:pPr>
              <w:pBdr>
                <w:top w:val="nil"/>
                <w:left w:val="nil"/>
                <w:bottom w:val="nil"/>
                <w:right w:val="nil"/>
                <w:between w:val="nil"/>
              </w:pBdr>
              <w:rPr>
                <w:rFonts w:asciiTheme="majorHAnsi" w:eastAsia="Nunito ExtraLight" w:hAnsiTheme="majorHAnsi" w:cstheme="majorHAnsi"/>
                <w:color w:val="000000" w:themeColor="text1"/>
                <w:sz w:val="18"/>
                <w:szCs w:val="18"/>
              </w:rPr>
            </w:pPr>
          </w:p>
          <w:p w14:paraId="0B9E6C6B" w14:textId="6D32608D"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we explored different Bibles.</w:t>
            </w:r>
          </w:p>
        </w:tc>
        <w:tc>
          <w:tcPr>
            <w:tcW w:w="7140" w:type="dxa"/>
            <w:gridSpan w:val="2"/>
            <w:shd w:val="clear" w:color="auto" w:fill="5B9BD5" w:themeFill="accent1"/>
          </w:tcPr>
          <w:p w14:paraId="33ADE345" w14:textId="59871AD5"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we celebrated Diwalli Day and made a Diva Lamp.</w:t>
            </w:r>
          </w:p>
        </w:tc>
      </w:tr>
      <w:tr w:rsidR="0040779C" w:rsidRPr="005B2405" w14:paraId="319DDA85" w14:textId="77777777" w:rsidTr="00480DB8">
        <w:trPr>
          <w:trHeight w:val="1634"/>
        </w:trPr>
        <w:tc>
          <w:tcPr>
            <w:tcW w:w="1231" w:type="dxa"/>
            <w:shd w:val="clear" w:color="auto" w:fill="009999"/>
          </w:tcPr>
          <w:p w14:paraId="1EE948F5" w14:textId="7DEC8E5E" w:rsidR="0040779C" w:rsidRDefault="0040779C" w:rsidP="0040779C">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PSHE</w:t>
            </w:r>
            <w:r w:rsidR="00E766E8">
              <w:rPr>
                <w:rFonts w:asciiTheme="majorHAnsi" w:hAnsiTheme="majorHAnsi" w:cstheme="majorHAnsi"/>
                <w:b/>
                <w:color w:val="FFFFFF" w:themeColor="background1"/>
                <w:sz w:val="24"/>
                <w:szCs w:val="24"/>
              </w:rPr>
              <w:t>-</w:t>
            </w:r>
          </w:p>
          <w:p w14:paraId="771E9D5D" w14:textId="43917AAB" w:rsidR="00E766E8" w:rsidRPr="002A49B8" w:rsidRDefault="00E766E8" w:rsidP="0040779C">
            <w:pPr>
              <w:jc w:val="center"/>
              <w:rPr>
                <w:rFonts w:asciiTheme="majorHAnsi" w:hAnsiTheme="majorHAnsi" w:cstheme="majorHAnsi"/>
                <w:b/>
                <w:color w:val="FFFFFF" w:themeColor="background1"/>
                <w:sz w:val="24"/>
                <w:szCs w:val="24"/>
              </w:rPr>
            </w:pPr>
            <w:proofErr w:type="gramStart"/>
            <w:r>
              <w:rPr>
                <w:rFonts w:asciiTheme="majorHAnsi" w:hAnsiTheme="majorHAnsi" w:cstheme="majorHAnsi"/>
                <w:b/>
                <w:color w:val="FFFFFF" w:themeColor="background1"/>
                <w:sz w:val="24"/>
                <w:szCs w:val="24"/>
              </w:rPr>
              <w:t>Well</w:t>
            </w:r>
            <w:proofErr w:type="gramEnd"/>
            <w:r>
              <w:rPr>
                <w:rFonts w:asciiTheme="majorHAnsi" w:hAnsiTheme="majorHAnsi" w:cstheme="majorHAnsi"/>
                <w:b/>
                <w:color w:val="FFFFFF" w:themeColor="background1"/>
                <w:sz w:val="24"/>
                <w:szCs w:val="24"/>
              </w:rPr>
              <w:t xml:space="preserve"> Being</w:t>
            </w:r>
          </w:p>
          <w:p w14:paraId="49E398E2" w14:textId="77777777" w:rsidR="0040779C" w:rsidRPr="002A49B8" w:rsidRDefault="0040779C" w:rsidP="0040779C">
            <w:pPr>
              <w:jc w:val="center"/>
              <w:rPr>
                <w:rFonts w:asciiTheme="majorHAnsi" w:hAnsiTheme="majorHAnsi" w:cstheme="majorHAnsi"/>
                <w:b/>
                <w:color w:val="FFFFFF" w:themeColor="background1"/>
                <w:sz w:val="24"/>
                <w:szCs w:val="24"/>
              </w:rPr>
            </w:pPr>
          </w:p>
        </w:tc>
        <w:tc>
          <w:tcPr>
            <w:tcW w:w="3923" w:type="dxa"/>
            <w:gridSpan w:val="2"/>
          </w:tcPr>
          <w:p w14:paraId="64B5F364" w14:textId="77777777" w:rsidR="0029513A" w:rsidRDefault="0029513A" w:rsidP="0029513A">
            <w:pPr>
              <w:rPr>
                <w:rFonts w:asciiTheme="majorHAnsi" w:hAnsiTheme="majorHAnsi" w:cstheme="majorHAnsi"/>
                <w:b/>
                <w:bCs/>
                <w:color w:val="000000" w:themeColor="text1"/>
                <w:sz w:val="24"/>
                <w:szCs w:val="24"/>
              </w:rPr>
            </w:pPr>
            <w:r w:rsidRPr="009160BD">
              <w:rPr>
                <w:rFonts w:asciiTheme="majorHAnsi" w:hAnsiTheme="majorHAnsi" w:cstheme="majorHAnsi"/>
                <w:b/>
                <w:bCs/>
                <w:color w:val="000000" w:themeColor="text1"/>
                <w:sz w:val="24"/>
                <w:szCs w:val="24"/>
              </w:rPr>
              <w:t>Wellbeing- Making Mistakes</w:t>
            </w:r>
          </w:p>
          <w:p w14:paraId="7C882873" w14:textId="77777777" w:rsidR="004806DA" w:rsidRPr="004806DA" w:rsidRDefault="004806DA" w:rsidP="004806DA">
            <w:pPr>
              <w:rPr>
                <w:rFonts w:asciiTheme="majorHAnsi" w:hAnsiTheme="majorHAnsi" w:cstheme="majorHAnsi"/>
                <w:color w:val="000000" w:themeColor="text1"/>
                <w:sz w:val="24"/>
                <w:szCs w:val="24"/>
              </w:rPr>
            </w:pPr>
            <w:r w:rsidRPr="004806DA">
              <w:rPr>
                <w:rFonts w:asciiTheme="majorHAnsi" w:hAnsiTheme="majorHAnsi" w:cstheme="majorHAnsi"/>
                <w:color w:val="000000" w:themeColor="text1"/>
                <w:sz w:val="24"/>
                <w:szCs w:val="24"/>
              </w:rPr>
              <w:t>Learning that making mistakes is a positive part of trying something new.</w:t>
            </w:r>
          </w:p>
          <w:p w14:paraId="20583215" w14:textId="77777777" w:rsidR="004806DA" w:rsidRPr="009160BD" w:rsidRDefault="004806DA" w:rsidP="0029513A">
            <w:pPr>
              <w:rPr>
                <w:rFonts w:asciiTheme="majorHAnsi" w:hAnsiTheme="majorHAnsi" w:cstheme="majorHAnsi"/>
                <w:b/>
                <w:bCs/>
                <w:color w:val="000000" w:themeColor="text1"/>
                <w:sz w:val="24"/>
                <w:szCs w:val="24"/>
              </w:rPr>
            </w:pPr>
          </w:p>
          <w:p w14:paraId="33C6DDBA" w14:textId="77777777" w:rsidR="0029513A" w:rsidRDefault="0029513A" w:rsidP="0029513A">
            <w:pPr>
              <w:rPr>
                <w:rFonts w:asciiTheme="majorHAnsi" w:hAnsiTheme="majorHAnsi" w:cstheme="majorHAnsi"/>
                <w:b/>
                <w:bCs/>
                <w:color w:val="000000" w:themeColor="text1"/>
                <w:sz w:val="24"/>
                <w:szCs w:val="24"/>
              </w:rPr>
            </w:pPr>
            <w:r w:rsidRPr="009160BD">
              <w:rPr>
                <w:rFonts w:asciiTheme="majorHAnsi" w:hAnsiTheme="majorHAnsi" w:cstheme="majorHAnsi"/>
                <w:b/>
                <w:bCs/>
                <w:color w:val="000000" w:themeColor="text1"/>
                <w:sz w:val="24"/>
                <w:szCs w:val="24"/>
              </w:rPr>
              <w:t>P</w:t>
            </w:r>
            <w:r w:rsidR="00720E5F" w:rsidRPr="009160BD">
              <w:rPr>
                <w:rFonts w:asciiTheme="majorHAnsi" w:hAnsiTheme="majorHAnsi" w:cstheme="majorHAnsi"/>
                <w:b/>
                <w:bCs/>
                <w:color w:val="000000" w:themeColor="text1"/>
                <w:sz w:val="24"/>
                <w:szCs w:val="24"/>
              </w:rPr>
              <w:t xml:space="preserve">SHE- </w:t>
            </w:r>
            <w:r w:rsidR="00F91C7B">
              <w:rPr>
                <w:rFonts w:asciiTheme="majorHAnsi" w:hAnsiTheme="majorHAnsi" w:cstheme="majorHAnsi"/>
                <w:b/>
                <w:bCs/>
                <w:color w:val="000000" w:themeColor="text1"/>
                <w:sz w:val="24"/>
                <w:szCs w:val="24"/>
              </w:rPr>
              <w:t>My Hea</w:t>
            </w:r>
            <w:r w:rsidR="00046DBC">
              <w:rPr>
                <w:rFonts w:asciiTheme="majorHAnsi" w:hAnsiTheme="majorHAnsi" w:cstheme="majorHAnsi"/>
                <w:b/>
                <w:bCs/>
                <w:color w:val="000000" w:themeColor="text1"/>
                <w:sz w:val="24"/>
                <w:szCs w:val="24"/>
              </w:rPr>
              <w:t xml:space="preserve">lthy Self: How can we look after our </w:t>
            </w:r>
            <w:r w:rsidR="00720E5F" w:rsidRPr="009160BD">
              <w:rPr>
                <w:rFonts w:asciiTheme="majorHAnsi" w:hAnsiTheme="majorHAnsi" w:cstheme="majorHAnsi"/>
                <w:b/>
                <w:bCs/>
                <w:color w:val="000000" w:themeColor="text1"/>
                <w:sz w:val="24"/>
                <w:szCs w:val="24"/>
              </w:rPr>
              <w:t>Emotions</w:t>
            </w:r>
            <w:r w:rsidR="00046DBC">
              <w:rPr>
                <w:rFonts w:asciiTheme="majorHAnsi" w:hAnsiTheme="majorHAnsi" w:cstheme="majorHAnsi"/>
                <w:b/>
                <w:bCs/>
                <w:color w:val="000000" w:themeColor="text1"/>
                <w:sz w:val="24"/>
                <w:szCs w:val="24"/>
              </w:rPr>
              <w:t xml:space="preserve">? </w:t>
            </w:r>
          </w:p>
          <w:p w14:paraId="564C9CF6" w14:textId="6B1568BD" w:rsidR="00C06C6A" w:rsidRDefault="00C06C6A" w:rsidP="0029513A">
            <w:pPr>
              <w:rPr>
                <w:rFonts w:asciiTheme="majorHAnsi" w:hAnsiTheme="majorHAnsi" w:cstheme="majorHAnsi"/>
                <w:b/>
                <w:bCs/>
                <w:color w:val="000000" w:themeColor="text1"/>
                <w:sz w:val="24"/>
                <w:szCs w:val="24"/>
              </w:rPr>
            </w:pPr>
            <w:r w:rsidRPr="00C06C6A">
              <w:rPr>
                <w:rFonts w:asciiTheme="majorHAnsi" w:hAnsiTheme="majorHAnsi" w:cstheme="majorHAnsi"/>
                <w:color w:val="000000" w:themeColor="text1"/>
                <w:sz w:val="24"/>
                <w:szCs w:val="24"/>
              </w:rPr>
              <w:t xml:space="preserve">Recognising and naming a range of emotions, pupils learn to identify </w:t>
            </w:r>
            <w:r w:rsidRPr="00C06C6A">
              <w:rPr>
                <w:rFonts w:asciiTheme="majorHAnsi" w:hAnsiTheme="majorHAnsi" w:cstheme="majorHAnsi"/>
                <w:color w:val="000000" w:themeColor="text1"/>
                <w:sz w:val="24"/>
                <w:szCs w:val="24"/>
              </w:rPr>
              <w:lastRenderedPageBreak/>
              <w:t>facial and body clues linked to feelings</w:t>
            </w:r>
            <w:r w:rsidRPr="00C06C6A">
              <w:rPr>
                <w:rFonts w:asciiTheme="majorHAnsi" w:hAnsiTheme="majorHAnsi" w:cstheme="majorHAnsi"/>
                <w:b/>
                <w:bCs/>
                <w:color w:val="000000" w:themeColor="text1"/>
                <w:sz w:val="24"/>
                <w:szCs w:val="24"/>
              </w:rPr>
              <w:t>.</w:t>
            </w:r>
          </w:p>
          <w:p w14:paraId="16287F21" w14:textId="69191576" w:rsidR="00046DBC" w:rsidRPr="009160BD" w:rsidRDefault="00046DBC" w:rsidP="0029513A">
            <w:pPr>
              <w:rPr>
                <w:rFonts w:asciiTheme="majorHAnsi" w:hAnsiTheme="majorHAnsi" w:cstheme="majorHAnsi"/>
                <w:b/>
                <w:bCs/>
                <w:sz w:val="24"/>
                <w:szCs w:val="24"/>
              </w:rPr>
            </w:pPr>
          </w:p>
        </w:tc>
        <w:tc>
          <w:tcPr>
            <w:tcW w:w="3570" w:type="dxa"/>
          </w:tcPr>
          <w:p w14:paraId="345839C6" w14:textId="77777777" w:rsidR="0040779C" w:rsidRDefault="009160BD" w:rsidP="007354DF">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lastRenderedPageBreak/>
              <w:t>Well</w:t>
            </w:r>
            <w:r w:rsidR="002C2DD1">
              <w:rPr>
                <w:rFonts w:asciiTheme="majorHAnsi" w:hAnsiTheme="majorHAnsi" w:cstheme="majorHAnsi"/>
                <w:b/>
                <w:color w:val="000000" w:themeColor="text1"/>
                <w:sz w:val="24"/>
                <w:szCs w:val="24"/>
              </w:rPr>
              <w:t>being</w:t>
            </w:r>
            <w:r w:rsidR="00DD4EE1">
              <w:rPr>
                <w:rFonts w:asciiTheme="majorHAnsi" w:hAnsiTheme="majorHAnsi" w:cstheme="majorHAnsi"/>
                <w:b/>
                <w:color w:val="000000" w:themeColor="text1"/>
                <w:sz w:val="24"/>
                <w:szCs w:val="24"/>
              </w:rPr>
              <w:t>- Take Notice: Sound</w:t>
            </w:r>
          </w:p>
          <w:p w14:paraId="5A3A8CA6" w14:textId="77777777" w:rsidR="00DD4EE1" w:rsidRDefault="00576F8A" w:rsidP="007354DF">
            <w:pPr>
              <w:rPr>
                <w:rFonts w:asciiTheme="majorHAnsi" w:hAnsiTheme="majorHAnsi" w:cstheme="majorHAnsi"/>
                <w:bCs/>
                <w:color w:val="000000" w:themeColor="text1"/>
                <w:sz w:val="24"/>
                <w:szCs w:val="24"/>
              </w:rPr>
            </w:pPr>
            <w:r w:rsidRPr="00576F8A">
              <w:rPr>
                <w:rFonts w:asciiTheme="majorHAnsi" w:hAnsiTheme="majorHAnsi" w:cstheme="majorHAnsi"/>
                <w:bCs/>
                <w:color w:val="000000" w:themeColor="text1"/>
                <w:sz w:val="24"/>
                <w:szCs w:val="24"/>
              </w:rPr>
              <w:t>Expressing feelings through music.</w:t>
            </w:r>
          </w:p>
          <w:p w14:paraId="16ED78A9" w14:textId="77777777" w:rsidR="00576F8A" w:rsidRDefault="00576F8A" w:rsidP="007354DF">
            <w:pPr>
              <w:rPr>
                <w:rFonts w:asciiTheme="majorHAnsi" w:hAnsiTheme="majorHAnsi" w:cstheme="majorHAnsi"/>
                <w:bCs/>
                <w:color w:val="000000" w:themeColor="text1"/>
                <w:sz w:val="24"/>
                <w:szCs w:val="24"/>
              </w:rPr>
            </w:pPr>
          </w:p>
          <w:p w14:paraId="1DAA4F0B" w14:textId="77777777" w:rsidR="00463D8E" w:rsidRPr="002B6BB8" w:rsidRDefault="00576F8A" w:rsidP="00463D8E">
            <w:pPr>
              <w:rPr>
                <w:rFonts w:asciiTheme="majorHAnsi" w:hAnsiTheme="majorHAnsi" w:cstheme="majorHAnsi"/>
                <w:b/>
                <w:bCs/>
                <w:color w:val="000000" w:themeColor="text1"/>
                <w:sz w:val="24"/>
                <w:szCs w:val="24"/>
              </w:rPr>
            </w:pPr>
            <w:r w:rsidRPr="002B6BB8">
              <w:rPr>
                <w:rFonts w:asciiTheme="majorHAnsi" w:hAnsiTheme="majorHAnsi" w:cstheme="majorHAnsi"/>
                <w:b/>
                <w:color w:val="000000" w:themeColor="text1"/>
                <w:sz w:val="24"/>
                <w:szCs w:val="24"/>
              </w:rPr>
              <w:t>PSHE-</w:t>
            </w:r>
            <w:r w:rsidRPr="002B6BB8">
              <w:rPr>
                <w:rFonts w:asciiTheme="majorHAnsi" w:hAnsiTheme="majorHAnsi" w:cstheme="majorHAnsi"/>
                <w:bCs/>
                <w:color w:val="000000" w:themeColor="text1"/>
                <w:sz w:val="24"/>
                <w:szCs w:val="24"/>
              </w:rPr>
              <w:t xml:space="preserve"> </w:t>
            </w:r>
            <w:r w:rsidR="00463D8E" w:rsidRPr="002B6BB8">
              <w:rPr>
                <w:rFonts w:asciiTheme="majorHAnsi" w:hAnsiTheme="majorHAnsi" w:cstheme="majorHAnsi"/>
                <w:b/>
                <w:bCs/>
                <w:color w:val="000000" w:themeColor="text1"/>
                <w:sz w:val="24"/>
                <w:szCs w:val="24"/>
              </w:rPr>
              <w:t>Connecting with others: How can I help myself and others feel happy and safe?</w:t>
            </w:r>
          </w:p>
          <w:p w14:paraId="29A711B8" w14:textId="77777777" w:rsidR="00463D8E" w:rsidRPr="00463D8E" w:rsidRDefault="00463D8E" w:rsidP="00463D8E">
            <w:pPr>
              <w:rPr>
                <w:rFonts w:asciiTheme="majorHAnsi" w:hAnsiTheme="majorHAnsi" w:cstheme="majorHAnsi"/>
                <w:bCs/>
                <w:color w:val="000000" w:themeColor="text1"/>
                <w:sz w:val="24"/>
                <w:szCs w:val="24"/>
              </w:rPr>
            </w:pPr>
            <w:r w:rsidRPr="00463D8E">
              <w:rPr>
                <w:rFonts w:asciiTheme="majorHAnsi" w:hAnsiTheme="majorHAnsi" w:cstheme="majorHAnsi"/>
                <w:bCs/>
                <w:color w:val="000000" w:themeColor="text1"/>
                <w:sz w:val="24"/>
                <w:szCs w:val="24"/>
              </w:rPr>
              <w:t xml:space="preserve">Identifying what makes them and others special, pupils learn how </w:t>
            </w:r>
            <w:r w:rsidRPr="00463D8E">
              <w:rPr>
                <w:rFonts w:asciiTheme="majorHAnsi" w:hAnsiTheme="majorHAnsi" w:cstheme="majorHAnsi"/>
                <w:bCs/>
                <w:color w:val="000000" w:themeColor="text1"/>
                <w:sz w:val="24"/>
                <w:szCs w:val="24"/>
              </w:rPr>
              <w:lastRenderedPageBreak/>
              <w:t>friends, family and classmates can help and support each other.</w:t>
            </w:r>
          </w:p>
          <w:p w14:paraId="5BE93A62" w14:textId="095F8694" w:rsidR="00576F8A" w:rsidRPr="00576F8A" w:rsidRDefault="00576F8A" w:rsidP="007354DF">
            <w:pPr>
              <w:rPr>
                <w:rFonts w:asciiTheme="majorHAnsi" w:hAnsiTheme="majorHAnsi" w:cstheme="majorHAnsi"/>
                <w:bCs/>
                <w:color w:val="000000" w:themeColor="text1"/>
                <w:sz w:val="24"/>
                <w:szCs w:val="24"/>
              </w:rPr>
            </w:pPr>
          </w:p>
        </w:tc>
        <w:tc>
          <w:tcPr>
            <w:tcW w:w="3671" w:type="dxa"/>
            <w:gridSpan w:val="2"/>
          </w:tcPr>
          <w:p w14:paraId="5827E37E" w14:textId="77A7FF6E" w:rsidR="00BA3B07" w:rsidRPr="00971FD0" w:rsidRDefault="00832A56" w:rsidP="00BA3B07">
            <w:pPr>
              <w:pBdr>
                <w:top w:val="nil"/>
                <w:left w:val="nil"/>
                <w:bottom w:val="nil"/>
                <w:right w:val="nil"/>
                <w:between w:val="nil"/>
              </w:pBdr>
              <w:rPr>
                <w:rFonts w:asciiTheme="majorHAnsi" w:eastAsia="Nunito ExtraLight" w:hAnsiTheme="majorHAnsi" w:cstheme="majorHAnsi"/>
                <w:b/>
                <w:bCs/>
                <w:color w:val="000000" w:themeColor="text1"/>
                <w:sz w:val="24"/>
                <w:szCs w:val="24"/>
              </w:rPr>
            </w:pPr>
            <w:r w:rsidRPr="00971FD0">
              <w:rPr>
                <w:rFonts w:asciiTheme="majorHAnsi" w:eastAsia="Nunito ExtraLight" w:hAnsiTheme="majorHAnsi" w:cstheme="majorHAnsi"/>
                <w:b/>
                <w:bCs/>
                <w:color w:val="000000" w:themeColor="text1"/>
                <w:sz w:val="24"/>
                <w:szCs w:val="24"/>
              </w:rPr>
              <w:lastRenderedPageBreak/>
              <w:t>We</w:t>
            </w:r>
            <w:r w:rsidR="005D3FCB" w:rsidRPr="00971FD0">
              <w:rPr>
                <w:rFonts w:asciiTheme="majorHAnsi" w:eastAsia="Nunito ExtraLight" w:hAnsiTheme="majorHAnsi" w:cstheme="majorHAnsi"/>
                <w:b/>
                <w:bCs/>
                <w:color w:val="000000" w:themeColor="text1"/>
                <w:sz w:val="24"/>
                <w:szCs w:val="24"/>
              </w:rPr>
              <w:t xml:space="preserve">llbeing- </w:t>
            </w:r>
            <w:r w:rsidR="00BA3B07" w:rsidRPr="00971FD0">
              <w:rPr>
                <w:rFonts w:asciiTheme="majorHAnsi" w:eastAsia="Nunito ExtraLight" w:hAnsiTheme="majorHAnsi" w:cstheme="majorHAnsi"/>
                <w:b/>
                <w:bCs/>
                <w:color w:val="000000" w:themeColor="text1"/>
                <w:sz w:val="24"/>
                <w:szCs w:val="24"/>
              </w:rPr>
              <w:t xml:space="preserve">Connect: Understanding </w:t>
            </w:r>
            <w:r w:rsidR="00971FD0" w:rsidRPr="00971FD0">
              <w:rPr>
                <w:rFonts w:asciiTheme="majorHAnsi" w:eastAsia="Nunito ExtraLight" w:hAnsiTheme="majorHAnsi" w:cstheme="majorHAnsi"/>
                <w:b/>
                <w:bCs/>
                <w:color w:val="000000" w:themeColor="text1"/>
                <w:sz w:val="24"/>
                <w:szCs w:val="24"/>
              </w:rPr>
              <w:t>O</w:t>
            </w:r>
            <w:r w:rsidR="00BA3B07" w:rsidRPr="00971FD0">
              <w:rPr>
                <w:rFonts w:asciiTheme="majorHAnsi" w:eastAsia="Nunito ExtraLight" w:hAnsiTheme="majorHAnsi" w:cstheme="majorHAnsi"/>
                <w:b/>
                <w:bCs/>
                <w:color w:val="000000" w:themeColor="text1"/>
                <w:sz w:val="24"/>
                <w:szCs w:val="24"/>
              </w:rPr>
              <w:t>thers</w:t>
            </w:r>
          </w:p>
          <w:p w14:paraId="1A7745B7" w14:textId="0D4F4C3E" w:rsidR="00354DAB" w:rsidRPr="00971FD0" w:rsidRDefault="00BA3B07" w:rsidP="00BA3B07">
            <w:pPr>
              <w:pBdr>
                <w:top w:val="nil"/>
                <w:left w:val="nil"/>
                <w:bottom w:val="nil"/>
                <w:right w:val="nil"/>
                <w:between w:val="nil"/>
              </w:pBdr>
              <w:rPr>
                <w:rFonts w:asciiTheme="majorHAnsi" w:eastAsia="Nunito ExtraLight" w:hAnsiTheme="majorHAnsi" w:cstheme="majorHAnsi"/>
                <w:color w:val="000000" w:themeColor="text1"/>
                <w:sz w:val="24"/>
                <w:szCs w:val="24"/>
              </w:rPr>
            </w:pPr>
            <w:r w:rsidRPr="00971FD0">
              <w:rPr>
                <w:rFonts w:asciiTheme="majorHAnsi" w:eastAsia="Nunito ExtraLight" w:hAnsiTheme="majorHAnsi" w:cstheme="majorHAnsi"/>
                <w:color w:val="000000" w:themeColor="text1"/>
                <w:sz w:val="24"/>
                <w:szCs w:val="24"/>
              </w:rPr>
              <w:t>Developing an understanding of other people's emotions and identifying how positive connections can make others feel.</w:t>
            </w:r>
          </w:p>
          <w:p w14:paraId="3D81FDD9" w14:textId="77777777" w:rsidR="00354DAB" w:rsidRDefault="00354DAB" w:rsidP="005B2405">
            <w:pPr>
              <w:pBdr>
                <w:top w:val="nil"/>
                <w:left w:val="nil"/>
                <w:bottom w:val="nil"/>
                <w:right w:val="nil"/>
                <w:between w:val="nil"/>
              </w:pBdr>
              <w:rPr>
                <w:rFonts w:asciiTheme="majorHAnsi" w:eastAsia="Nunito ExtraLight" w:hAnsiTheme="majorHAnsi" w:cstheme="majorHAnsi"/>
                <w:color w:val="000000" w:themeColor="text1"/>
                <w:sz w:val="18"/>
                <w:szCs w:val="18"/>
              </w:rPr>
            </w:pPr>
          </w:p>
          <w:p w14:paraId="3E17D004" w14:textId="77777777" w:rsidR="00354DAB" w:rsidRDefault="00354DAB" w:rsidP="005B2405">
            <w:pPr>
              <w:pBdr>
                <w:top w:val="nil"/>
                <w:left w:val="nil"/>
                <w:bottom w:val="nil"/>
                <w:right w:val="nil"/>
                <w:between w:val="nil"/>
              </w:pBdr>
              <w:rPr>
                <w:rFonts w:asciiTheme="majorHAnsi" w:eastAsia="Nunito ExtraLight" w:hAnsiTheme="majorHAnsi" w:cstheme="majorHAnsi"/>
                <w:color w:val="000000" w:themeColor="text1"/>
                <w:sz w:val="18"/>
                <w:szCs w:val="18"/>
              </w:rPr>
            </w:pPr>
          </w:p>
          <w:p w14:paraId="0E34298A" w14:textId="46F744D4" w:rsidR="00354DAB" w:rsidRPr="00307AC5" w:rsidRDefault="00307AC5" w:rsidP="00354DAB">
            <w:pPr>
              <w:pBdr>
                <w:top w:val="nil"/>
                <w:left w:val="nil"/>
                <w:bottom w:val="nil"/>
                <w:right w:val="nil"/>
                <w:between w:val="nil"/>
              </w:pBdr>
              <w:rPr>
                <w:rFonts w:asciiTheme="majorHAnsi" w:eastAsia="Nunito ExtraLight" w:hAnsiTheme="majorHAnsi" w:cstheme="majorHAnsi"/>
                <w:b/>
                <w:bCs/>
                <w:color w:val="000000" w:themeColor="text1"/>
                <w:sz w:val="24"/>
                <w:szCs w:val="24"/>
              </w:rPr>
            </w:pPr>
            <w:r>
              <w:rPr>
                <w:rFonts w:asciiTheme="majorHAnsi" w:eastAsia="Nunito ExtraLight" w:hAnsiTheme="majorHAnsi" w:cstheme="majorHAnsi"/>
                <w:b/>
                <w:bCs/>
                <w:color w:val="000000" w:themeColor="text1"/>
                <w:sz w:val="24"/>
                <w:szCs w:val="24"/>
              </w:rPr>
              <w:lastRenderedPageBreak/>
              <w:t xml:space="preserve">PSHE- </w:t>
            </w:r>
            <w:r w:rsidR="00354DAB" w:rsidRPr="00307AC5">
              <w:rPr>
                <w:rFonts w:asciiTheme="majorHAnsi" w:eastAsia="Nunito ExtraLight" w:hAnsiTheme="majorHAnsi" w:cstheme="majorHAnsi"/>
                <w:b/>
                <w:bCs/>
                <w:color w:val="000000" w:themeColor="text1"/>
                <w:sz w:val="24"/>
                <w:szCs w:val="24"/>
              </w:rPr>
              <w:t>The online world: How do we spend time online?</w:t>
            </w:r>
          </w:p>
          <w:p w14:paraId="05C9A570" w14:textId="6EFEFBFA" w:rsidR="00354DAB" w:rsidRPr="00832A56" w:rsidRDefault="00832A56" w:rsidP="005B2405">
            <w:pPr>
              <w:pBdr>
                <w:top w:val="nil"/>
                <w:left w:val="nil"/>
                <w:bottom w:val="nil"/>
                <w:right w:val="nil"/>
                <w:between w:val="nil"/>
              </w:pBdr>
              <w:rPr>
                <w:rFonts w:asciiTheme="majorHAnsi" w:eastAsia="Nunito ExtraLight" w:hAnsiTheme="majorHAnsi" w:cstheme="majorHAnsi"/>
                <w:color w:val="000000" w:themeColor="text1"/>
                <w:sz w:val="24"/>
                <w:szCs w:val="24"/>
              </w:rPr>
            </w:pPr>
            <w:r w:rsidRPr="00832A56">
              <w:rPr>
                <w:rFonts w:asciiTheme="majorHAnsi" w:eastAsia="Nunito ExtraLight" w:hAnsiTheme="majorHAnsi" w:cstheme="majorHAnsi"/>
                <w:color w:val="000000" w:themeColor="text1"/>
                <w:sz w:val="24"/>
                <w:szCs w:val="24"/>
              </w:rPr>
              <w:t>Understanding how to stay safe and respectful online and recognising the different ways people use the internet in everyday life.</w:t>
            </w:r>
          </w:p>
        </w:tc>
        <w:tc>
          <w:tcPr>
            <w:tcW w:w="3570" w:type="dxa"/>
          </w:tcPr>
          <w:p w14:paraId="59DDC985" w14:textId="7663B82C" w:rsidR="004659F6" w:rsidRPr="004659F6" w:rsidRDefault="00741B68" w:rsidP="00741B68">
            <w:pPr>
              <w:rPr>
                <w:rFonts w:asciiTheme="majorHAnsi" w:hAnsiTheme="majorHAnsi" w:cstheme="majorHAnsi"/>
                <w:b/>
                <w:bCs/>
                <w:sz w:val="24"/>
                <w:szCs w:val="24"/>
              </w:rPr>
            </w:pPr>
            <w:r>
              <w:rPr>
                <w:rFonts w:asciiTheme="majorHAnsi" w:hAnsiTheme="majorHAnsi" w:cstheme="majorHAnsi"/>
                <w:b/>
                <w:bCs/>
                <w:sz w:val="24"/>
                <w:szCs w:val="24"/>
              </w:rPr>
              <w:lastRenderedPageBreak/>
              <w:t xml:space="preserve">Wellbeing- </w:t>
            </w:r>
            <w:r w:rsidR="004659F6" w:rsidRPr="004659F6">
              <w:rPr>
                <w:rFonts w:asciiTheme="majorHAnsi" w:hAnsiTheme="majorHAnsi" w:cstheme="majorHAnsi"/>
                <w:b/>
                <w:bCs/>
                <w:sz w:val="24"/>
                <w:szCs w:val="24"/>
              </w:rPr>
              <w:t>Give: Sharing</w:t>
            </w:r>
          </w:p>
          <w:p w14:paraId="15BECA13" w14:textId="77777777" w:rsidR="0040779C" w:rsidRDefault="004659F6" w:rsidP="00741B68">
            <w:pPr>
              <w:rPr>
                <w:rFonts w:asciiTheme="majorHAnsi" w:hAnsiTheme="majorHAnsi" w:cstheme="majorHAnsi"/>
                <w:bCs/>
                <w:sz w:val="24"/>
                <w:szCs w:val="24"/>
              </w:rPr>
            </w:pPr>
            <w:r w:rsidRPr="004659F6">
              <w:rPr>
                <w:rFonts w:asciiTheme="majorHAnsi" w:hAnsiTheme="majorHAnsi" w:cstheme="majorHAnsi"/>
                <w:bCs/>
                <w:sz w:val="24"/>
                <w:szCs w:val="24"/>
              </w:rPr>
              <w:t>Considering how to share while thinking about someone else’s feelings.</w:t>
            </w:r>
          </w:p>
          <w:p w14:paraId="6053A270" w14:textId="77777777" w:rsidR="00BD3D5E" w:rsidRDefault="00BD3D5E" w:rsidP="00741B68">
            <w:pPr>
              <w:rPr>
                <w:rFonts w:asciiTheme="majorHAnsi" w:hAnsiTheme="majorHAnsi" w:cstheme="majorHAnsi"/>
                <w:b/>
                <w:sz w:val="24"/>
                <w:szCs w:val="24"/>
              </w:rPr>
            </w:pPr>
            <w:r w:rsidRPr="00BD3D5E">
              <w:rPr>
                <w:rFonts w:asciiTheme="majorHAnsi" w:hAnsiTheme="majorHAnsi" w:cstheme="majorHAnsi"/>
                <w:b/>
                <w:sz w:val="24"/>
                <w:szCs w:val="24"/>
              </w:rPr>
              <w:t>PSHE</w:t>
            </w:r>
            <w:r>
              <w:rPr>
                <w:rFonts w:asciiTheme="majorHAnsi" w:hAnsiTheme="majorHAnsi" w:cstheme="majorHAnsi"/>
                <w:b/>
                <w:sz w:val="24"/>
                <w:szCs w:val="24"/>
              </w:rPr>
              <w:t>-</w:t>
            </w:r>
            <w:r w:rsidR="001A6FB3">
              <w:rPr>
                <w:rFonts w:asciiTheme="majorHAnsi" w:hAnsiTheme="majorHAnsi" w:cstheme="majorHAnsi"/>
                <w:b/>
                <w:sz w:val="24"/>
                <w:szCs w:val="24"/>
              </w:rPr>
              <w:t xml:space="preserve"> Learning how people care for others </w:t>
            </w:r>
            <w:r w:rsidR="00AD0598">
              <w:rPr>
                <w:rFonts w:asciiTheme="majorHAnsi" w:hAnsiTheme="majorHAnsi" w:cstheme="majorHAnsi"/>
                <w:b/>
                <w:sz w:val="24"/>
                <w:szCs w:val="24"/>
              </w:rPr>
              <w:t>and the environment</w:t>
            </w:r>
          </w:p>
          <w:p w14:paraId="384BA73E" w14:textId="6B7DEEFD" w:rsidR="004C567E" w:rsidRPr="00295E62" w:rsidRDefault="004C567E" w:rsidP="00741B68">
            <w:pPr>
              <w:rPr>
                <w:rFonts w:asciiTheme="majorHAnsi" w:hAnsiTheme="majorHAnsi" w:cstheme="majorHAnsi"/>
                <w:bCs/>
                <w:sz w:val="24"/>
                <w:szCs w:val="24"/>
              </w:rPr>
            </w:pPr>
            <w:r w:rsidRPr="00295E62">
              <w:rPr>
                <w:rFonts w:asciiTheme="majorHAnsi" w:hAnsiTheme="majorHAnsi" w:cstheme="majorHAnsi"/>
                <w:bCs/>
                <w:sz w:val="24"/>
                <w:szCs w:val="24"/>
              </w:rPr>
              <w:t xml:space="preserve">Learning </w:t>
            </w:r>
            <w:r w:rsidR="00490706">
              <w:rPr>
                <w:rFonts w:asciiTheme="majorHAnsi" w:hAnsiTheme="majorHAnsi" w:cstheme="majorHAnsi"/>
                <w:bCs/>
                <w:sz w:val="24"/>
                <w:szCs w:val="24"/>
              </w:rPr>
              <w:t>h</w:t>
            </w:r>
            <w:r w:rsidRPr="00295E62">
              <w:rPr>
                <w:rFonts w:asciiTheme="majorHAnsi" w:hAnsiTheme="majorHAnsi" w:cstheme="majorHAnsi"/>
                <w:bCs/>
                <w:sz w:val="24"/>
                <w:szCs w:val="24"/>
              </w:rPr>
              <w:t>ow</w:t>
            </w:r>
            <w:r w:rsidR="006921CE">
              <w:rPr>
                <w:rFonts w:asciiTheme="majorHAnsi" w:hAnsiTheme="majorHAnsi" w:cstheme="majorHAnsi"/>
                <w:bCs/>
                <w:sz w:val="24"/>
                <w:szCs w:val="24"/>
              </w:rPr>
              <w:t xml:space="preserve"> people can care for others and the environment </w:t>
            </w:r>
            <w:r w:rsidR="006921CE">
              <w:rPr>
                <w:rFonts w:asciiTheme="majorHAnsi" w:hAnsiTheme="majorHAnsi" w:cstheme="majorHAnsi"/>
                <w:bCs/>
                <w:sz w:val="24"/>
                <w:szCs w:val="24"/>
              </w:rPr>
              <w:lastRenderedPageBreak/>
              <w:t>through</w:t>
            </w:r>
            <w:r w:rsidR="00D5651D">
              <w:rPr>
                <w:rFonts w:asciiTheme="majorHAnsi" w:hAnsiTheme="majorHAnsi" w:cstheme="majorHAnsi"/>
                <w:bCs/>
                <w:sz w:val="24"/>
                <w:szCs w:val="24"/>
              </w:rPr>
              <w:t xml:space="preserve"> exploring the needs of babies and young children. </w:t>
            </w:r>
          </w:p>
        </w:tc>
        <w:tc>
          <w:tcPr>
            <w:tcW w:w="3570" w:type="dxa"/>
          </w:tcPr>
          <w:p w14:paraId="2FA9FC7F" w14:textId="6DD35EFC" w:rsidR="005D4191" w:rsidRDefault="006609DF" w:rsidP="00A8611C">
            <w:pPr>
              <w:rPr>
                <w:rFonts w:asciiTheme="majorHAnsi" w:hAnsiTheme="majorHAnsi" w:cstheme="majorHAnsi"/>
                <w:b/>
                <w:bCs/>
                <w:sz w:val="24"/>
                <w:szCs w:val="24"/>
              </w:rPr>
            </w:pPr>
            <w:r>
              <w:rPr>
                <w:rFonts w:asciiTheme="majorHAnsi" w:hAnsiTheme="majorHAnsi" w:cstheme="majorHAnsi"/>
                <w:b/>
                <w:bCs/>
                <w:sz w:val="24"/>
                <w:szCs w:val="24"/>
              </w:rPr>
              <w:lastRenderedPageBreak/>
              <w:t xml:space="preserve">Wellbeing- </w:t>
            </w:r>
            <w:r w:rsidR="000F1596">
              <w:rPr>
                <w:rFonts w:asciiTheme="majorHAnsi" w:hAnsiTheme="majorHAnsi" w:cstheme="majorHAnsi"/>
                <w:b/>
                <w:bCs/>
                <w:sz w:val="24"/>
                <w:szCs w:val="24"/>
              </w:rPr>
              <w:t>Our Choice</w:t>
            </w:r>
          </w:p>
          <w:p w14:paraId="6CAA8A0C" w14:textId="2C6D41B5" w:rsidR="00AF55F0" w:rsidRPr="00EB7C02" w:rsidRDefault="00AF55F0" w:rsidP="00A8611C">
            <w:pPr>
              <w:rPr>
                <w:rFonts w:asciiTheme="majorHAnsi" w:hAnsiTheme="majorHAnsi" w:cstheme="majorHAnsi"/>
                <w:sz w:val="24"/>
                <w:szCs w:val="24"/>
              </w:rPr>
            </w:pPr>
            <w:r w:rsidRPr="00EB7C02">
              <w:rPr>
                <w:rFonts w:asciiTheme="majorHAnsi" w:hAnsiTheme="majorHAnsi" w:cstheme="majorHAnsi"/>
                <w:sz w:val="24"/>
                <w:szCs w:val="24"/>
              </w:rPr>
              <w:t xml:space="preserve">Children will understand that </w:t>
            </w:r>
            <w:r w:rsidR="00EB7C02" w:rsidRPr="00EB7C02">
              <w:rPr>
                <w:rFonts w:asciiTheme="majorHAnsi" w:hAnsiTheme="majorHAnsi" w:cstheme="majorHAnsi"/>
                <w:sz w:val="24"/>
                <w:szCs w:val="24"/>
              </w:rPr>
              <w:t xml:space="preserve">they can make a choice. </w:t>
            </w:r>
          </w:p>
          <w:p w14:paraId="1D8545F7" w14:textId="77777777" w:rsidR="005D4191" w:rsidRDefault="005D4191" w:rsidP="00A8611C">
            <w:pPr>
              <w:rPr>
                <w:rFonts w:asciiTheme="majorHAnsi" w:hAnsiTheme="majorHAnsi" w:cstheme="majorHAnsi"/>
                <w:b/>
                <w:bCs/>
                <w:sz w:val="24"/>
                <w:szCs w:val="24"/>
              </w:rPr>
            </w:pPr>
          </w:p>
          <w:p w14:paraId="104BCE80" w14:textId="274858D9" w:rsidR="00A8611C" w:rsidRPr="00A8611C" w:rsidRDefault="005D4191" w:rsidP="00A8611C">
            <w:pPr>
              <w:rPr>
                <w:rFonts w:asciiTheme="majorHAnsi" w:hAnsiTheme="majorHAnsi" w:cstheme="majorHAnsi"/>
                <w:b/>
                <w:bCs/>
                <w:sz w:val="24"/>
                <w:szCs w:val="24"/>
              </w:rPr>
            </w:pPr>
            <w:r>
              <w:rPr>
                <w:rFonts w:asciiTheme="majorHAnsi" w:hAnsiTheme="majorHAnsi" w:cstheme="majorHAnsi"/>
                <w:b/>
                <w:bCs/>
                <w:sz w:val="24"/>
                <w:szCs w:val="24"/>
              </w:rPr>
              <w:t xml:space="preserve">PSHE- </w:t>
            </w:r>
            <w:r w:rsidR="00A8611C" w:rsidRPr="00A8611C">
              <w:rPr>
                <w:rFonts w:asciiTheme="majorHAnsi" w:hAnsiTheme="majorHAnsi" w:cstheme="majorHAnsi"/>
                <w:b/>
                <w:bCs/>
                <w:sz w:val="24"/>
                <w:szCs w:val="24"/>
              </w:rPr>
              <w:t>Health protection: How can I protect myself and others in daily life?</w:t>
            </w:r>
          </w:p>
          <w:p w14:paraId="473DBF3E" w14:textId="77777777" w:rsidR="00A8611C" w:rsidRPr="00A8611C" w:rsidRDefault="00A8611C" w:rsidP="00A8611C">
            <w:pPr>
              <w:rPr>
                <w:rFonts w:asciiTheme="majorHAnsi" w:hAnsiTheme="majorHAnsi" w:cstheme="majorHAnsi"/>
                <w:sz w:val="24"/>
                <w:szCs w:val="24"/>
              </w:rPr>
            </w:pPr>
            <w:r w:rsidRPr="00A8611C">
              <w:rPr>
                <w:rFonts w:asciiTheme="majorHAnsi" w:hAnsiTheme="majorHAnsi" w:cstheme="majorHAnsi"/>
                <w:sz w:val="24"/>
                <w:szCs w:val="24"/>
              </w:rPr>
              <w:t xml:space="preserve">Exploring illnesses and injuries, understanding the roles of </w:t>
            </w:r>
            <w:r w:rsidRPr="00A8611C">
              <w:rPr>
                <w:rFonts w:asciiTheme="majorHAnsi" w:hAnsiTheme="majorHAnsi" w:cstheme="majorHAnsi"/>
                <w:sz w:val="24"/>
                <w:szCs w:val="24"/>
              </w:rPr>
              <w:lastRenderedPageBreak/>
              <w:t>different healthcare workers in prevention and treatment and practising how to get medical help.</w:t>
            </w:r>
          </w:p>
          <w:p w14:paraId="34B3F2EB" w14:textId="77777777" w:rsidR="0040779C" w:rsidRPr="005B2405" w:rsidRDefault="0040779C" w:rsidP="007354DF">
            <w:pPr>
              <w:rPr>
                <w:rFonts w:asciiTheme="majorHAnsi" w:hAnsiTheme="majorHAnsi" w:cstheme="majorHAnsi"/>
                <w:sz w:val="24"/>
                <w:szCs w:val="24"/>
              </w:rPr>
            </w:pPr>
          </w:p>
        </w:tc>
        <w:tc>
          <w:tcPr>
            <w:tcW w:w="3570" w:type="dxa"/>
          </w:tcPr>
          <w:p w14:paraId="7F6F2C51" w14:textId="77777777" w:rsidR="00342F86" w:rsidRDefault="00DB5939" w:rsidP="007354DF">
            <w:pPr>
              <w:widowControl w:val="0"/>
              <w:rPr>
                <w:rFonts w:asciiTheme="majorHAnsi" w:hAnsiTheme="majorHAnsi" w:cstheme="majorHAnsi"/>
                <w:b/>
                <w:sz w:val="24"/>
                <w:szCs w:val="24"/>
              </w:rPr>
            </w:pPr>
            <w:r>
              <w:rPr>
                <w:rFonts w:asciiTheme="majorHAnsi" w:hAnsiTheme="majorHAnsi" w:cstheme="majorHAnsi"/>
                <w:b/>
                <w:sz w:val="24"/>
                <w:szCs w:val="24"/>
              </w:rPr>
              <w:lastRenderedPageBreak/>
              <w:t>Wellbeing- Gardening</w:t>
            </w:r>
          </w:p>
          <w:p w14:paraId="2B157F5D" w14:textId="77777777" w:rsidR="00DB5939" w:rsidRDefault="004E4E1B" w:rsidP="007354DF">
            <w:pPr>
              <w:widowControl w:val="0"/>
              <w:rPr>
                <w:rFonts w:asciiTheme="majorHAnsi" w:hAnsiTheme="majorHAnsi" w:cstheme="majorHAnsi"/>
                <w:bCs/>
                <w:sz w:val="24"/>
                <w:szCs w:val="24"/>
              </w:rPr>
            </w:pPr>
            <w:r w:rsidRPr="004E4E1B">
              <w:rPr>
                <w:rFonts w:asciiTheme="majorHAnsi" w:hAnsiTheme="majorHAnsi" w:cstheme="majorHAnsi"/>
                <w:bCs/>
                <w:sz w:val="24"/>
                <w:szCs w:val="24"/>
              </w:rPr>
              <w:t xml:space="preserve">Children will improve the green space in school. </w:t>
            </w:r>
          </w:p>
          <w:p w14:paraId="5FFDB772" w14:textId="77777777" w:rsidR="004E4E1B" w:rsidRDefault="004E4E1B" w:rsidP="007354DF">
            <w:pPr>
              <w:widowControl w:val="0"/>
              <w:rPr>
                <w:rFonts w:asciiTheme="majorHAnsi" w:hAnsiTheme="majorHAnsi" w:cstheme="majorHAnsi"/>
                <w:bCs/>
                <w:sz w:val="24"/>
                <w:szCs w:val="24"/>
              </w:rPr>
            </w:pPr>
          </w:p>
          <w:p w14:paraId="35FC0031" w14:textId="45850FD0" w:rsidR="00E057ED" w:rsidRPr="00E057ED" w:rsidRDefault="004E4E1B" w:rsidP="00E057ED">
            <w:pPr>
              <w:widowControl w:val="0"/>
              <w:rPr>
                <w:rFonts w:cstheme="majorHAnsi"/>
                <w:b/>
                <w:bCs/>
                <w:sz w:val="24"/>
                <w:szCs w:val="24"/>
              </w:rPr>
            </w:pPr>
            <w:r w:rsidRPr="004E4E1B">
              <w:rPr>
                <w:rFonts w:asciiTheme="majorHAnsi" w:hAnsiTheme="majorHAnsi" w:cstheme="majorHAnsi"/>
                <w:b/>
                <w:sz w:val="24"/>
                <w:szCs w:val="24"/>
              </w:rPr>
              <w:t>PSHE-</w:t>
            </w:r>
            <w:r w:rsidR="00E057ED" w:rsidRPr="00E057ED">
              <w:rPr>
                <w:rFonts w:ascii="Times New Roman" w:eastAsia="Times New Roman" w:hAnsi="Times New Roman" w:cs="Times New Roman"/>
                <w:b/>
                <w:bCs/>
                <w:color w:val="FFFFFF"/>
                <w:kern w:val="36"/>
                <w:sz w:val="48"/>
                <w:szCs w:val="48"/>
                <w:lang w:eastAsia="en-GB"/>
              </w:rPr>
              <w:t xml:space="preserve"> </w:t>
            </w:r>
            <w:r w:rsidR="00E057ED" w:rsidRPr="00E057ED">
              <w:rPr>
                <w:rFonts w:asciiTheme="majorHAnsi" w:hAnsiTheme="majorHAnsi" w:cstheme="majorHAnsi"/>
                <w:b/>
                <w:bCs/>
                <w:sz w:val="24"/>
                <w:szCs w:val="24"/>
              </w:rPr>
              <w:t>Staying safe: How can I stay safe?</w:t>
            </w:r>
          </w:p>
          <w:p w14:paraId="1FA0358A" w14:textId="77777777" w:rsidR="00E057ED" w:rsidRPr="00E057ED" w:rsidRDefault="00E057ED" w:rsidP="00E057ED">
            <w:pPr>
              <w:widowControl w:val="0"/>
              <w:rPr>
                <w:rFonts w:asciiTheme="majorHAnsi" w:hAnsiTheme="majorHAnsi" w:cstheme="majorHAnsi"/>
                <w:bCs/>
                <w:sz w:val="24"/>
                <w:szCs w:val="24"/>
              </w:rPr>
            </w:pPr>
            <w:r w:rsidRPr="00E057ED">
              <w:rPr>
                <w:rFonts w:asciiTheme="majorHAnsi" w:hAnsiTheme="majorHAnsi" w:cstheme="majorHAnsi"/>
                <w:bCs/>
                <w:sz w:val="24"/>
                <w:szCs w:val="24"/>
              </w:rPr>
              <w:t xml:space="preserve">Recognising how rules help to keep people safe by identifying everyday hazards and </w:t>
            </w:r>
            <w:r w:rsidRPr="00E057ED">
              <w:rPr>
                <w:rFonts w:asciiTheme="majorHAnsi" w:hAnsiTheme="majorHAnsi" w:cstheme="majorHAnsi"/>
                <w:bCs/>
                <w:sz w:val="24"/>
                <w:szCs w:val="24"/>
              </w:rPr>
              <w:lastRenderedPageBreak/>
              <w:t>understanding situations that could cause harm.</w:t>
            </w:r>
          </w:p>
          <w:p w14:paraId="7D34F5C7" w14:textId="6032AB86" w:rsidR="004E4E1B" w:rsidRPr="004E4E1B" w:rsidRDefault="004E4E1B" w:rsidP="007354DF">
            <w:pPr>
              <w:widowControl w:val="0"/>
              <w:rPr>
                <w:rFonts w:asciiTheme="majorHAnsi" w:hAnsiTheme="majorHAnsi" w:cstheme="majorHAnsi"/>
                <w:b/>
                <w:sz w:val="24"/>
                <w:szCs w:val="24"/>
              </w:rPr>
            </w:pPr>
          </w:p>
        </w:tc>
      </w:tr>
      <w:tr w:rsidR="61D9CB86" w14:paraId="4151EB6A" w14:textId="77777777" w:rsidTr="00480DB8">
        <w:trPr>
          <w:trHeight w:val="630"/>
        </w:trPr>
        <w:tc>
          <w:tcPr>
            <w:tcW w:w="1231" w:type="dxa"/>
            <w:shd w:val="clear" w:color="auto" w:fill="5B9BD5" w:themeFill="accent1"/>
          </w:tcPr>
          <w:p w14:paraId="18E9FC46" w14:textId="031EB843"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7FCF4F69" w14:textId="42E98A91"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made an Emotions book in reception to explore your emotions.</w:t>
            </w:r>
          </w:p>
        </w:tc>
        <w:tc>
          <w:tcPr>
            <w:tcW w:w="3570" w:type="dxa"/>
            <w:shd w:val="clear" w:color="auto" w:fill="5B9BD5" w:themeFill="accent1"/>
          </w:tcPr>
          <w:p w14:paraId="0F3626AB" w14:textId="5EDE88D3"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 xml:space="preserve">Remember when you played in the </w:t>
            </w:r>
            <w:proofErr w:type="gramStart"/>
            <w:r w:rsidRPr="61D9CB86">
              <w:rPr>
                <w:rFonts w:asciiTheme="majorHAnsi" w:eastAsiaTheme="majorEastAsia" w:hAnsiTheme="majorHAnsi" w:cstheme="majorBidi"/>
                <w:color w:val="FFFFFF" w:themeColor="background1"/>
                <w:sz w:val="18"/>
                <w:szCs w:val="18"/>
              </w:rPr>
              <w:t>Home</w:t>
            </w:r>
            <w:proofErr w:type="gramEnd"/>
            <w:r w:rsidRPr="61D9CB86">
              <w:rPr>
                <w:rFonts w:asciiTheme="majorHAnsi" w:eastAsiaTheme="majorEastAsia" w:hAnsiTheme="majorHAnsi" w:cstheme="majorBidi"/>
                <w:color w:val="FFFFFF" w:themeColor="background1"/>
                <w:sz w:val="18"/>
                <w:szCs w:val="18"/>
              </w:rPr>
              <w:t xml:space="preserve"> corner, </w:t>
            </w:r>
            <w:proofErr w:type="gramStart"/>
            <w:r w:rsidRPr="61D9CB86">
              <w:rPr>
                <w:rFonts w:asciiTheme="majorHAnsi" w:eastAsiaTheme="majorEastAsia" w:hAnsiTheme="majorHAnsi" w:cstheme="majorBidi"/>
                <w:color w:val="FFFFFF" w:themeColor="background1"/>
                <w:sz w:val="18"/>
                <w:szCs w:val="18"/>
              </w:rPr>
              <w:t>doctors</w:t>
            </w:r>
            <w:proofErr w:type="gramEnd"/>
            <w:r w:rsidRPr="61D9CB86">
              <w:rPr>
                <w:rFonts w:asciiTheme="majorHAnsi" w:eastAsiaTheme="majorEastAsia" w:hAnsiTheme="majorHAnsi" w:cstheme="majorBidi"/>
                <w:color w:val="FFFFFF" w:themeColor="background1"/>
                <w:sz w:val="18"/>
                <w:szCs w:val="18"/>
              </w:rPr>
              <w:t xml:space="preserve"> surgery, shoe shop and vegetable shop to understand who helps us in our community.</w:t>
            </w:r>
          </w:p>
        </w:tc>
        <w:tc>
          <w:tcPr>
            <w:tcW w:w="3671" w:type="dxa"/>
            <w:gridSpan w:val="2"/>
            <w:shd w:val="clear" w:color="auto" w:fill="5B9BD5" w:themeFill="accent1"/>
          </w:tcPr>
          <w:p w14:paraId="0D448D59" w14:textId="516F67BC"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made a book of our families.</w:t>
            </w:r>
          </w:p>
        </w:tc>
        <w:tc>
          <w:tcPr>
            <w:tcW w:w="3570" w:type="dxa"/>
            <w:shd w:val="clear" w:color="auto" w:fill="5B9BD5" w:themeFill="accent1"/>
          </w:tcPr>
          <w:p w14:paraId="6B1D4FC8" w14:textId="699D3B8C"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made your emotion book in Reception. Remember when you began your record achievements in your Record of Achievement.</w:t>
            </w:r>
          </w:p>
        </w:tc>
        <w:tc>
          <w:tcPr>
            <w:tcW w:w="3570" w:type="dxa"/>
            <w:shd w:val="clear" w:color="auto" w:fill="5B9BD5" w:themeFill="accent1"/>
          </w:tcPr>
          <w:p w14:paraId="534EFE67" w14:textId="44DD6993"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spoke about having lots of sleep so that you are happy and healthy.</w:t>
            </w:r>
          </w:p>
        </w:tc>
        <w:tc>
          <w:tcPr>
            <w:tcW w:w="3570" w:type="dxa"/>
            <w:shd w:val="clear" w:color="auto" w:fill="5B9BD5" w:themeFill="accent1"/>
          </w:tcPr>
          <w:p w14:paraId="7797023B" w14:textId="7D41C24E"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completed weekly yoga sessions to help you relax.</w:t>
            </w:r>
          </w:p>
        </w:tc>
      </w:tr>
      <w:tr w:rsidR="0040779C" w:rsidRPr="005B2405" w14:paraId="497E111A" w14:textId="77777777" w:rsidTr="00480DB8">
        <w:tc>
          <w:tcPr>
            <w:tcW w:w="1231" w:type="dxa"/>
            <w:shd w:val="clear" w:color="auto" w:fill="009999"/>
          </w:tcPr>
          <w:p w14:paraId="4C6BE216" w14:textId="77777777" w:rsidR="0040779C" w:rsidRPr="002A49B8" w:rsidRDefault="0040779C" w:rsidP="0040779C">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SRE</w:t>
            </w:r>
          </w:p>
        </w:tc>
        <w:tc>
          <w:tcPr>
            <w:tcW w:w="3923" w:type="dxa"/>
            <w:gridSpan w:val="2"/>
          </w:tcPr>
          <w:p w14:paraId="1893D781" w14:textId="77777777" w:rsidR="0040779C" w:rsidRPr="005B2405" w:rsidRDefault="0040779C" w:rsidP="0040779C">
            <w:pPr>
              <w:jc w:val="center"/>
              <w:rPr>
                <w:rFonts w:asciiTheme="majorHAnsi" w:hAnsiTheme="majorHAnsi" w:cstheme="majorHAnsi"/>
                <w:sz w:val="24"/>
                <w:szCs w:val="24"/>
              </w:rPr>
            </w:pPr>
            <w:r w:rsidRPr="005B2405">
              <w:rPr>
                <w:rFonts w:asciiTheme="majorHAnsi" w:hAnsiTheme="majorHAnsi" w:cstheme="majorHAnsi"/>
                <w:sz w:val="24"/>
                <w:szCs w:val="24"/>
              </w:rPr>
              <w:t>Relationships</w:t>
            </w:r>
          </w:p>
        </w:tc>
        <w:tc>
          <w:tcPr>
            <w:tcW w:w="3570" w:type="dxa"/>
          </w:tcPr>
          <w:p w14:paraId="0B4020A7" w14:textId="77777777" w:rsidR="0040779C" w:rsidRPr="005B2405" w:rsidRDefault="0040779C" w:rsidP="0040779C">
            <w:pPr>
              <w:jc w:val="center"/>
              <w:rPr>
                <w:rFonts w:asciiTheme="majorHAnsi" w:hAnsiTheme="majorHAnsi" w:cstheme="majorHAnsi"/>
                <w:sz w:val="24"/>
                <w:szCs w:val="24"/>
              </w:rPr>
            </w:pPr>
          </w:p>
        </w:tc>
        <w:tc>
          <w:tcPr>
            <w:tcW w:w="3671" w:type="dxa"/>
            <w:gridSpan w:val="2"/>
          </w:tcPr>
          <w:p w14:paraId="1D7B270A" w14:textId="77777777" w:rsidR="0040779C" w:rsidRPr="005B2405" w:rsidRDefault="0040779C" w:rsidP="0040779C">
            <w:pPr>
              <w:jc w:val="center"/>
              <w:rPr>
                <w:rFonts w:asciiTheme="majorHAnsi" w:hAnsiTheme="majorHAnsi" w:cstheme="majorHAnsi"/>
                <w:sz w:val="24"/>
                <w:szCs w:val="24"/>
              </w:rPr>
            </w:pPr>
          </w:p>
        </w:tc>
        <w:tc>
          <w:tcPr>
            <w:tcW w:w="3570" w:type="dxa"/>
          </w:tcPr>
          <w:p w14:paraId="4F904CB7" w14:textId="77777777" w:rsidR="0040779C" w:rsidRPr="005B2405" w:rsidRDefault="0040779C" w:rsidP="0040779C">
            <w:pPr>
              <w:jc w:val="center"/>
              <w:rPr>
                <w:rFonts w:asciiTheme="majorHAnsi" w:hAnsiTheme="majorHAnsi" w:cstheme="majorHAnsi"/>
                <w:sz w:val="24"/>
                <w:szCs w:val="24"/>
              </w:rPr>
            </w:pPr>
          </w:p>
        </w:tc>
        <w:tc>
          <w:tcPr>
            <w:tcW w:w="3570" w:type="dxa"/>
          </w:tcPr>
          <w:p w14:paraId="06971CD3" w14:textId="77777777" w:rsidR="0040779C" w:rsidRPr="005B2405" w:rsidRDefault="0040779C" w:rsidP="0040779C">
            <w:pPr>
              <w:jc w:val="center"/>
              <w:rPr>
                <w:rFonts w:asciiTheme="majorHAnsi" w:hAnsiTheme="majorHAnsi" w:cstheme="majorHAnsi"/>
                <w:sz w:val="24"/>
                <w:szCs w:val="24"/>
              </w:rPr>
            </w:pPr>
          </w:p>
        </w:tc>
        <w:tc>
          <w:tcPr>
            <w:tcW w:w="3570" w:type="dxa"/>
          </w:tcPr>
          <w:p w14:paraId="2A1F701D" w14:textId="77777777" w:rsidR="0040779C" w:rsidRPr="005B2405" w:rsidRDefault="0040779C" w:rsidP="0040779C">
            <w:pPr>
              <w:jc w:val="center"/>
              <w:rPr>
                <w:rFonts w:asciiTheme="majorHAnsi" w:hAnsiTheme="majorHAnsi" w:cstheme="majorHAnsi"/>
                <w:sz w:val="24"/>
                <w:szCs w:val="24"/>
              </w:rPr>
            </w:pPr>
          </w:p>
        </w:tc>
      </w:tr>
      <w:tr w:rsidR="0040779C" w:rsidRPr="005B2405" w14:paraId="7F10D292" w14:textId="77777777" w:rsidTr="00480DB8">
        <w:tc>
          <w:tcPr>
            <w:tcW w:w="1231" w:type="dxa"/>
            <w:shd w:val="clear" w:color="auto" w:fill="009999"/>
          </w:tcPr>
          <w:p w14:paraId="2CE36725" w14:textId="77777777" w:rsidR="0040779C" w:rsidRPr="002A49B8" w:rsidRDefault="0040779C" w:rsidP="0040779C">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Enrichment</w:t>
            </w:r>
          </w:p>
        </w:tc>
        <w:tc>
          <w:tcPr>
            <w:tcW w:w="3923" w:type="dxa"/>
            <w:gridSpan w:val="2"/>
          </w:tcPr>
          <w:p w14:paraId="03EFCA41" w14:textId="48E22CB9" w:rsidR="0040779C" w:rsidRPr="005B2405" w:rsidRDefault="00E766E8" w:rsidP="0040779C">
            <w:pPr>
              <w:jc w:val="center"/>
              <w:rPr>
                <w:rFonts w:asciiTheme="majorHAnsi" w:hAnsiTheme="majorHAnsi" w:cstheme="majorHAnsi"/>
                <w:sz w:val="24"/>
                <w:szCs w:val="24"/>
              </w:rPr>
            </w:pPr>
            <w:r>
              <w:rPr>
                <w:rFonts w:asciiTheme="majorHAnsi" w:hAnsiTheme="majorHAnsi" w:cstheme="majorHAnsi"/>
                <w:sz w:val="24"/>
                <w:szCs w:val="24"/>
              </w:rPr>
              <w:t>Smartest Giant in town Day</w:t>
            </w:r>
          </w:p>
          <w:p w14:paraId="10C4A647" w14:textId="0F0F404F" w:rsidR="00E766E8" w:rsidRDefault="00E766E8" w:rsidP="00FB01F5">
            <w:pPr>
              <w:jc w:val="center"/>
              <w:rPr>
                <w:rFonts w:asciiTheme="majorHAnsi" w:hAnsiTheme="majorHAnsi" w:cstheme="majorBidi"/>
                <w:sz w:val="24"/>
                <w:szCs w:val="24"/>
              </w:rPr>
            </w:pPr>
          </w:p>
          <w:p w14:paraId="5E5522B1" w14:textId="25C6030B" w:rsidR="00E766E8" w:rsidRPr="005B2405" w:rsidRDefault="00E766E8" w:rsidP="52DF4CE2">
            <w:pPr>
              <w:jc w:val="center"/>
              <w:rPr>
                <w:rFonts w:asciiTheme="majorHAnsi" w:hAnsiTheme="majorHAnsi" w:cstheme="majorBidi"/>
                <w:sz w:val="24"/>
                <w:szCs w:val="24"/>
              </w:rPr>
            </w:pPr>
            <w:r>
              <w:rPr>
                <w:rFonts w:asciiTheme="majorHAnsi" w:hAnsiTheme="majorHAnsi" w:cstheme="majorBidi"/>
                <w:sz w:val="24"/>
                <w:szCs w:val="24"/>
              </w:rPr>
              <w:t>Walk around the local area.</w:t>
            </w:r>
          </w:p>
        </w:tc>
        <w:tc>
          <w:tcPr>
            <w:tcW w:w="3570" w:type="dxa"/>
          </w:tcPr>
          <w:p w14:paraId="30FCFFD6" w14:textId="42C602C4" w:rsidR="52DF4CE2" w:rsidRDefault="52DF4CE2" w:rsidP="52DF4CE2">
            <w:pPr>
              <w:jc w:val="center"/>
              <w:rPr>
                <w:rFonts w:asciiTheme="majorHAnsi" w:hAnsiTheme="majorHAnsi" w:cstheme="majorBidi"/>
                <w:sz w:val="24"/>
                <w:szCs w:val="24"/>
              </w:rPr>
            </w:pPr>
            <w:r w:rsidRPr="52DF4CE2">
              <w:rPr>
                <w:rFonts w:asciiTheme="majorHAnsi" w:hAnsiTheme="majorHAnsi" w:cstheme="majorBidi"/>
                <w:sz w:val="24"/>
                <w:szCs w:val="24"/>
              </w:rPr>
              <w:t>Belton House Visit</w:t>
            </w:r>
          </w:p>
          <w:p w14:paraId="232F75FC" w14:textId="165FCE73" w:rsidR="52DF4CE2" w:rsidRDefault="52DF4CE2" w:rsidP="52DF4CE2">
            <w:pPr>
              <w:jc w:val="center"/>
              <w:rPr>
                <w:rFonts w:asciiTheme="majorHAnsi" w:hAnsiTheme="majorHAnsi" w:cstheme="majorBidi"/>
                <w:sz w:val="24"/>
                <w:szCs w:val="24"/>
              </w:rPr>
            </w:pPr>
          </w:p>
          <w:p w14:paraId="5B95CD12" w14:textId="30F3C817" w:rsidR="00291DFA" w:rsidRPr="005B2405" w:rsidRDefault="00291DFA" w:rsidP="52DF4CE2">
            <w:pPr>
              <w:jc w:val="center"/>
              <w:rPr>
                <w:rFonts w:asciiTheme="majorHAnsi" w:hAnsiTheme="majorHAnsi" w:cstheme="majorBidi"/>
                <w:sz w:val="24"/>
                <w:szCs w:val="24"/>
              </w:rPr>
            </w:pPr>
            <w:r w:rsidRPr="52DF4CE2">
              <w:rPr>
                <w:rFonts w:asciiTheme="majorHAnsi" w:hAnsiTheme="majorHAnsi" w:cstheme="majorBidi"/>
                <w:sz w:val="24"/>
                <w:szCs w:val="24"/>
              </w:rPr>
              <w:t>Christmas celebrations</w:t>
            </w:r>
          </w:p>
        </w:tc>
        <w:tc>
          <w:tcPr>
            <w:tcW w:w="3671" w:type="dxa"/>
            <w:gridSpan w:val="2"/>
          </w:tcPr>
          <w:p w14:paraId="1F502A6A" w14:textId="7A607F78" w:rsidR="0040779C" w:rsidRPr="005B2405" w:rsidRDefault="511A202A" w:rsidP="61D9CB86">
            <w:pPr>
              <w:jc w:val="center"/>
              <w:rPr>
                <w:rFonts w:asciiTheme="majorHAnsi" w:hAnsiTheme="majorHAnsi" w:cstheme="majorBidi"/>
                <w:sz w:val="24"/>
                <w:szCs w:val="24"/>
              </w:rPr>
            </w:pPr>
            <w:proofErr w:type="gramStart"/>
            <w:r w:rsidRPr="61D9CB86">
              <w:rPr>
                <w:rFonts w:asciiTheme="majorHAnsi" w:hAnsiTheme="majorHAnsi" w:cstheme="majorBidi"/>
                <w:sz w:val="24"/>
                <w:szCs w:val="24"/>
              </w:rPr>
              <w:t>Pirate  Day</w:t>
            </w:r>
            <w:proofErr w:type="gramEnd"/>
          </w:p>
        </w:tc>
        <w:tc>
          <w:tcPr>
            <w:tcW w:w="3570" w:type="dxa"/>
          </w:tcPr>
          <w:p w14:paraId="530F2927" w14:textId="53F96C1C" w:rsidR="52DF4CE2" w:rsidRDefault="7C23B0B6" w:rsidP="52DF4CE2">
            <w:pPr>
              <w:spacing w:line="259" w:lineRule="auto"/>
              <w:jc w:val="center"/>
              <w:rPr>
                <w:rFonts w:asciiTheme="majorHAnsi" w:hAnsiTheme="majorHAnsi" w:cstheme="majorBidi"/>
                <w:sz w:val="24"/>
                <w:szCs w:val="24"/>
              </w:rPr>
            </w:pPr>
            <w:r w:rsidRPr="61D9CB86">
              <w:rPr>
                <w:rFonts w:asciiTheme="majorHAnsi" w:hAnsiTheme="majorHAnsi" w:cstheme="majorBidi"/>
                <w:sz w:val="24"/>
                <w:szCs w:val="24"/>
              </w:rPr>
              <w:t>Wyndham Park Visit</w:t>
            </w:r>
          </w:p>
          <w:p w14:paraId="3AE15A0B" w14:textId="2B0D6719" w:rsidR="004F4222" w:rsidRPr="005B2405" w:rsidRDefault="004F4222" w:rsidP="61D9CB86">
            <w:pPr>
              <w:jc w:val="center"/>
              <w:rPr>
                <w:rFonts w:asciiTheme="majorHAnsi" w:hAnsiTheme="majorHAnsi" w:cstheme="majorBidi"/>
                <w:sz w:val="24"/>
                <w:szCs w:val="24"/>
              </w:rPr>
            </w:pPr>
          </w:p>
        </w:tc>
        <w:tc>
          <w:tcPr>
            <w:tcW w:w="3570" w:type="dxa"/>
          </w:tcPr>
          <w:p w14:paraId="13D30E35" w14:textId="6CECDF14" w:rsidR="006E681E" w:rsidRDefault="006E681E" w:rsidP="006E681E">
            <w:pPr>
              <w:spacing w:line="259" w:lineRule="auto"/>
              <w:jc w:val="center"/>
              <w:rPr>
                <w:rFonts w:asciiTheme="majorHAnsi" w:hAnsiTheme="majorHAnsi" w:cstheme="majorBidi"/>
                <w:sz w:val="24"/>
                <w:szCs w:val="24"/>
              </w:rPr>
            </w:pPr>
            <w:r>
              <w:rPr>
                <w:rFonts w:asciiTheme="majorHAnsi" w:hAnsiTheme="majorHAnsi" w:cstheme="majorBidi"/>
                <w:sz w:val="24"/>
                <w:szCs w:val="24"/>
              </w:rPr>
              <w:t xml:space="preserve">Wollaton Hall </w:t>
            </w:r>
            <w:r w:rsidR="000D19D5">
              <w:rPr>
                <w:rFonts w:asciiTheme="majorHAnsi" w:hAnsiTheme="majorHAnsi" w:cstheme="majorBidi"/>
                <w:sz w:val="24"/>
                <w:szCs w:val="24"/>
              </w:rPr>
              <w:t>Visit</w:t>
            </w:r>
          </w:p>
          <w:p w14:paraId="13CB595B" w14:textId="754FDCB5" w:rsidR="0040779C" w:rsidRPr="005B2405" w:rsidRDefault="52DF4CE2" w:rsidP="006E681E">
            <w:pPr>
              <w:spacing w:line="259" w:lineRule="auto"/>
              <w:jc w:val="center"/>
              <w:rPr>
                <w:rFonts w:asciiTheme="majorHAnsi" w:hAnsiTheme="majorHAnsi" w:cstheme="majorBidi"/>
                <w:sz w:val="24"/>
                <w:szCs w:val="24"/>
              </w:rPr>
            </w:pPr>
            <w:r w:rsidRPr="52DF4CE2">
              <w:rPr>
                <w:rFonts w:asciiTheme="majorHAnsi" w:hAnsiTheme="majorHAnsi" w:cstheme="majorBidi"/>
                <w:sz w:val="24"/>
                <w:szCs w:val="24"/>
              </w:rPr>
              <w:t>On Safari Day</w:t>
            </w:r>
          </w:p>
        </w:tc>
        <w:tc>
          <w:tcPr>
            <w:tcW w:w="3570" w:type="dxa"/>
          </w:tcPr>
          <w:p w14:paraId="53D30B86" w14:textId="0C7FE52A" w:rsidR="52DF4CE2" w:rsidRDefault="52DF4CE2" w:rsidP="52DF4CE2">
            <w:pPr>
              <w:jc w:val="center"/>
              <w:rPr>
                <w:rFonts w:asciiTheme="majorHAnsi" w:hAnsiTheme="majorHAnsi" w:cstheme="majorBidi"/>
                <w:sz w:val="24"/>
                <w:szCs w:val="24"/>
              </w:rPr>
            </w:pPr>
            <w:r w:rsidRPr="52DF4CE2">
              <w:rPr>
                <w:rFonts w:asciiTheme="majorHAnsi" w:hAnsiTheme="majorHAnsi" w:cstheme="majorBidi"/>
                <w:sz w:val="24"/>
                <w:szCs w:val="24"/>
              </w:rPr>
              <w:t>Seaside Day</w:t>
            </w:r>
          </w:p>
          <w:p w14:paraId="1AE4D436" w14:textId="7024C4C3" w:rsidR="52DF4CE2" w:rsidRDefault="52DF4CE2" w:rsidP="52DF4CE2">
            <w:pPr>
              <w:jc w:val="center"/>
              <w:rPr>
                <w:rFonts w:asciiTheme="majorHAnsi" w:hAnsiTheme="majorHAnsi" w:cstheme="majorBidi"/>
                <w:sz w:val="24"/>
                <w:szCs w:val="24"/>
              </w:rPr>
            </w:pPr>
          </w:p>
          <w:p w14:paraId="5BB85B8B" w14:textId="50D1570D" w:rsidR="0040779C" w:rsidRPr="005B2405" w:rsidRDefault="511A202A" w:rsidP="61D9CB86">
            <w:pPr>
              <w:jc w:val="center"/>
              <w:rPr>
                <w:rFonts w:asciiTheme="majorHAnsi" w:hAnsiTheme="majorHAnsi" w:cstheme="majorBidi"/>
                <w:sz w:val="24"/>
                <w:szCs w:val="24"/>
              </w:rPr>
            </w:pPr>
            <w:r w:rsidRPr="61D9CB86">
              <w:rPr>
                <w:rFonts w:asciiTheme="majorHAnsi" w:hAnsiTheme="majorHAnsi" w:cstheme="majorBidi"/>
                <w:sz w:val="24"/>
                <w:szCs w:val="24"/>
              </w:rPr>
              <w:t>Seaside Visit</w:t>
            </w:r>
          </w:p>
          <w:p w14:paraId="345E50C3" w14:textId="673FBF7D" w:rsidR="0040779C" w:rsidRPr="005B2405" w:rsidRDefault="61D9CB86" w:rsidP="61D9CB86">
            <w:pPr>
              <w:jc w:val="center"/>
              <w:rPr>
                <w:rFonts w:ascii="Calibri" w:eastAsia="Calibri" w:hAnsi="Calibri" w:cs="Calibri"/>
                <w:b/>
                <w:bCs/>
                <w:color w:val="FF0000"/>
                <w:sz w:val="18"/>
                <w:szCs w:val="18"/>
              </w:rPr>
            </w:pPr>
            <w:r w:rsidRPr="61D9CB86">
              <w:rPr>
                <w:rFonts w:ascii="Calibri" w:eastAsia="Calibri" w:hAnsi="Calibri" w:cs="Calibri"/>
                <w:b/>
                <w:bCs/>
                <w:color w:val="FF0000"/>
                <w:sz w:val="18"/>
                <w:szCs w:val="18"/>
              </w:rPr>
              <w:t>.</w:t>
            </w:r>
          </w:p>
        </w:tc>
      </w:tr>
      <w:tr w:rsidR="61D9CB86" w14:paraId="73D73502" w14:textId="77777777" w:rsidTr="00480DB8">
        <w:tc>
          <w:tcPr>
            <w:tcW w:w="1231" w:type="dxa"/>
            <w:shd w:val="clear" w:color="auto" w:fill="5B9BD5" w:themeFill="accent1"/>
          </w:tcPr>
          <w:p w14:paraId="27722792" w14:textId="35A3C16F"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67CF9387" w14:textId="30601FDB"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had your People Who Help Us day.</w:t>
            </w:r>
          </w:p>
          <w:p w14:paraId="049692C6" w14:textId="4423DE21"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p>
          <w:p w14:paraId="29EFD6D1" w14:textId="4602F705"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had an Eat Them to Defeat them day.</w:t>
            </w:r>
          </w:p>
          <w:p w14:paraId="6E8C9EB5" w14:textId="2CA234E7" w:rsidR="61D9CB86" w:rsidRDefault="61D9CB86" w:rsidP="61D9CB86">
            <w:pPr>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5FEB74F2" w14:textId="78C6F39B"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learnt about Diwali and Holi in Reception.</w:t>
            </w:r>
          </w:p>
          <w:p w14:paraId="09F8A9C9" w14:textId="77378725"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p>
          <w:p w14:paraId="2A63080C" w14:textId="2FC5290D"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did our Nativity performance.</w:t>
            </w:r>
          </w:p>
        </w:tc>
        <w:tc>
          <w:tcPr>
            <w:tcW w:w="3671" w:type="dxa"/>
            <w:gridSpan w:val="2"/>
            <w:shd w:val="clear" w:color="auto" w:fill="5B9BD5" w:themeFill="accent1"/>
          </w:tcPr>
          <w:p w14:paraId="68C97C9A" w14:textId="0DD14D3A"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had a People Who Help Us Day.</w:t>
            </w:r>
          </w:p>
          <w:p w14:paraId="1D10A9F8" w14:textId="141B2959" w:rsidR="61D9CB86" w:rsidRDefault="61D9CB86" w:rsidP="61D9CB86">
            <w:pPr>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0D1AC661" w14:textId="24343AEC"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 xml:space="preserve">Remember when we had your traditional </w:t>
            </w:r>
            <w:proofErr w:type="gramStart"/>
            <w:r w:rsidRPr="61D9CB86">
              <w:rPr>
                <w:rFonts w:asciiTheme="majorHAnsi" w:eastAsiaTheme="majorEastAsia" w:hAnsiTheme="majorHAnsi" w:cstheme="majorBidi"/>
                <w:color w:val="FFFFFF" w:themeColor="background1"/>
                <w:sz w:val="18"/>
                <w:szCs w:val="18"/>
              </w:rPr>
              <w:t>tales</w:t>
            </w:r>
            <w:proofErr w:type="gramEnd"/>
            <w:r w:rsidRPr="61D9CB86">
              <w:rPr>
                <w:rFonts w:asciiTheme="majorHAnsi" w:eastAsiaTheme="majorEastAsia" w:hAnsiTheme="majorHAnsi" w:cstheme="majorBidi"/>
                <w:color w:val="FFFFFF" w:themeColor="background1"/>
                <w:sz w:val="18"/>
                <w:szCs w:val="18"/>
              </w:rPr>
              <w:t xml:space="preserve"> day</w:t>
            </w:r>
          </w:p>
          <w:p w14:paraId="01E5A5D1" w14:textId="162E88B9" w:rsidR="61D9CB86" w:rsidRDefault="61D9CB86" w:rsidP="61D9CB86">
            <w:pPr>
              <w:spacing w:line="259" w:lineRule="auto"/>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068C5123" w14:textId="1A4FB15B"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went to Tattershall Farm Park.</w:t>
            </w:r>
          </w:p>
          <w:p w14:paraId="2E2EB795" w14:textId="07B63387" w:rsidR="61D9CB86" w:rsidRDefault="61D9CB86" w:rsidP="61D9CB86">
            <w:pPr>
              <w:spacing w:line="259" w:lineRule="auto"/>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6EC92DFB" w14:textId="3ABA83FB"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went to Sherwood Pines</w:t>
            </w:r>
          </w:p>
        </w:tc>
      </w:tr>
    </w:tbl>
    <w:p w14:paraId="6D9C8D39" w14:textId="77777777" w:rsidR="00C15123" w:rsidRPr="005B2405" w:rsidRDefault="00C15123" w:rsidP="00C15123">
      <w:pPr>
        <w:jc w:val="center"/>
        <w:rPr>
          <w:rFonts w:asciiTheme="majorHAnsi" w:hAnsiTheme="majorHAnsi" w:cstheme="majorHAnsi"/>
          <w:sz w:val="32"/>
          <w:szCs w:val="32"/>
        </w:rPr>
      </w:pPr>
    </w:p>
    <w:sectPr w:rsidR="00C15123" w:rsidRPr="005B2405" w:rsidSect="0040779C">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62858" w14:textId="77777777" w:rsidR="00541CE1" w:rsidRDefault="00541CE1" w:rsidP="0073736D">
      <w:pPr>
        <w:spacing w:after="0" w:line="240" w:lineRule="auto"/>
      </w:pPr>
      <w:r>
        <w:separator/>
      </w:r>
    </w:p>
  </w:endnote>
  <w:endnote w:type="continuationSeparator" w:id="0">
    <w:p w14:paraId="28BDB06B" w14:textId="77777777" w:rsidR="00541CE1" w:rsidRDefault="00541CE1" w:rsidP="0073736D">
      <w:pPr>
        <w:spacing w:after="0" w:line="240" w:lineRule="auto"/>
      </w:pPr>
      <w:r>
        <w:continuationSeparator/>
      </w:r>
    </w:p>
  </w:endnote>
  <w:endnote w:type="continuationNotice" w:id="1">
    <w:p w14:paraId="12AA68FA" w14:textId="77777777" w:rsidR="00541CE1" w:rsidRDefault="00541C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Nunito ExtraLight">
    <w:charset w:val="00"/>
    <w:family w:val="auto"/>
    <w:pitch w:val="variable"/>
    <w:sig w:usb0="A00002FF" w:usb1="5000204B" w:usb2="00000000" w:usb3="00000000" w:csb0="00000197"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9B4E4" w14:textId="77777777" w:rsidR="00541CE1" w:rsidRDefault="00541CE1" w:rsidP="0073736D">
      <w:pPr>
        <w:spacing w:after="0" w:line="240" w:lineRule="auto"/>
      </w:pPr>
      <w:r>
        <w:separator/>
      </w:r>
    </w:p>
  </w:footnote>
  <w:footnote w:type="continuationSeparator" w:id="0">
    <w:p w14:paraId="19836F8A" w14:textId="77777777" w:rsidR="00541CE1" w:rsidRDefault="00541CE1" w:rsidP="0073736D">
      <w:pPr>
        <w:spacing w:after="0" w:line="240" w:lineRule="auto"/>
      </w:pPr>
      <w:r>
        <w:continuationSeparator/>
      </w:r>
    </w:p>
  </w:footnote>
  <w:footnote w:type="continuationNotice" w:id="1">
    <w:p w14:paraId="4E032881" w14:textId="77777777" w:rsidR="00541CE1" w:rsidRDefault="00541CE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14FF8"/>
    <w:multiLevelType w:val="hybridMultilevel"/>
    <w:tmpl w:val="59EAD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1E76F0"/>
    <w:multiLevelType w:val="hybridMultilevel"/>
    <w:tmpl w:val="674E7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E7469"/>
    <w:multiLevelType w:val="hybridMultilevel"/>
    <w:tmpl w:val="39782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66D05"/>
    <w:multiLevelType w:val="hybridMultilevel"/>
    <w:tmpl w:val="758A9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68C5923"/>
    <w:multiLevelType w:val="hybridMultilevel"/>
    <w:tmpl w:val="C976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93C46"/>
    <w:multiLevelType w:val="hybridMultilevel"/>
    <w:tmpl w:val="00C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6035D1"/>
    <w:multiLevelType w:val="hybridMultilevel"/>
    <w:tmpl w:val="A540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94612"/>
    <w:multiLevelType w:val="hybridMultilevel"/>
    <w:tmpl w:val="BE54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370629"/>
    <w:multiLevelType w:val="hybridMultilevel"/>
    <w:tmpl w:val="0EB0B67A"/>
    <w:lvl w:ilvl="0" w:tplc="F8F8E970">
      <w:start w:val="1"/>
      <w:numFmt w:val="bullet"/>
      <w:lvlText w:val="•"/>
      <w:lvlJc w:val="left"/>
      <w:pPr>
        <w:tabs>
          <w:tab w:val="num" w:pos="720"/>
        </w:tabs>
        <w:ind w:left="720" w:hanging="360"/>
      </w:pPr>
      <w:rPr>
        <w:rFonts w:ascii="Arial" w:hAnsi="Arial" w:hint="default"/>
      </w:rPr>
    </w:lvl>
    <w:lvl w:ilvl="1" w:tplc="EABCCB38" w:tentative="1">
      <w:start w:val="1"/>
      <w:numFmt w:val="bullet"/>
      <w:lvlText w:val="•"/>
      <w:lvlJc w:val="left"/>
      <w:pPr>
        <w:tabs>
          <w:tab w:val="num" w:pos="1440"/>
        </w:tabs>
        <w:ind w:left="1440" w:hanging="360"/>
      </w:pPr>
      <w:rPr>
        <w:rFonts w:ascii="Arial" w:hAnsi="Arial" w:hint="default"/>
      </w:rPr>
    </w:lvl>
    <w:lvl w:ilvl="2" w:tplc="A8F8B4E4" w:tentative="1">
      <w:start w:val="1"/>
      <w:numFmt w:val="bullet"/>
      <w:lvlText w:val="•"/>
      <w:lvlJc w:val="left"/>
      <w:pPr>
        <w:tabs>
          <w:tab w:val="num" w:pos="2160"/>
        </w:tabs>
        <w:ind w:left="2160" w:hanging="360"/>
      </w:pPr>
      <w:rPr>
        <w:rFonts w:ascii="Arial" w:hAnsi="Arial" w:hint="default"/>
      </w:rPr>
    </w:lvl>
    <w:lvl w:ilvl="3" w:tplc="368E6EFA" w:tentative="1">
      <w:start w:val="1"/>
      <w:numFmt w:val="bullet"/>
      <w:lvlText w:val="•"/>
      <w:lvlJc w:val="left"/>
      <w:pPr>
        <w:tabs>
          <w:tab w:val="num" w:pos="2880"/>
        </w:tabs>
        <w:ind w:left="2880" w:hanging="360"/>
      </w:pPr>
      <w:rPr>
        <w:rFonts w:ascii="Arial" w:hAnsi="Arial" w:hint="default"/>
      </w:rPr>
    </w:lvl>
    <w:lvl w:ilvl="4" w:tplc="F8521CA8" w:tentative="1">
      <w:start w:val="1"/>
      <w:numFmt w:val="bullet"/>
      <w:lvlText w:val="•"/>
      <w:lvlJc w:val="left"/>
      <w:pPr>
        <w:tabs>
          <w:tab w:val="num" w:pos="3600"/>
        </w:tabs>
        <w:ind w:left="3600" w:hanging="360"/>
      </w:pPr>
      <w:rPr>
        <w:rFonts w:ascii="Arial" w:hAnsi="Arial" w:hint="default"/>
      </w:rPr>
    </w:lvl>
    <w:lvl w:ilvl="5" w:tplc="CA4EAF74" w:tentative="1">
      <w:start w:val="1"/>
      <w:numFmt w:val="bullet"/>
      <w:lvlText w:val="•"/>
      <w:lvlJc w:val="left"/>
      <w:pPr>
        <w:tabs>
          <w:tab w:val="num" w:pos="4320"/>
        </w:tabs>
        <w:ind w:left="4320" w:hanging="360"/>
      </w:pPr>
      <w:rPr>
        <w:rFonts w:ascii="Arial" w:hAnsi="Arial" w:hint="default"/>
      </w:rPr>
    </w:lvl>
    <w:lvl w:ilvl="6" w:tplc="8028F618" w:tentative="1">
      <w:start w:val="1"/>
      <w:numFmt w:val="bullet"/>
      <w:lvlText w:val="•"/>
      <w:lvlJc w:val="left"/>
      <w:pPr>
        <w:tabs>
          <w:tab w:val="num" w:pos="5040"/>
        </w:tabs>
        <w:ind w:left="5040" w:hanging="360"/>
      </w:pPr>
      <w:rPr>
        <w:rFonts w:ascii="Arial" w:hAnsi="Arial" w:hint="default"/>
      </w:rPr>
    </w:lvl>
    <w:lvl w:ilvl="7" w:tplc="A3821E44" w:tentative="1">
      <w:start w:val="1"/>
      <w:numFmt w:val="bullet"/>
      <w:lvlText w:val="•"/>
      <w:lvlJc w:val="left"/>
      <w:pPr>
        <w:tabs>
          <w:tab w:val="num" w:pos="5760"/>
        </w:tabs>
        <w:ind w:left="5760" w:hanging="360"/>
      </w:pPr>
      <w:rPr>
        <w:rFonts w:ascii="Arial" w:hAnsi="Arial" w:hint="default"/>
      </w:rPr>
    </w:lvl>
    <w:lvl w:ilvl="8" w:tplc="9F922544" w:tentative="1">
      <w:start w:val="1"/>
      <w:numFmt w:val="bullet"/>
      <w:lvlText w:val="•"/>
      <w:lvlJc w:val="left"/>
      <w:pPr>
        <w:tabs>
          <w:tab w:val="num" w:pos="6480"/>
        </w:tabs>
        <w:ind w:left="6480" w:hanging="360"/>
      </w:pPr>
      <w:rPr>
        <w:rFonts w:ascii="Arial" w:hAnsi="Arial" w:hint="default"/>
      </w:rPr>
    </w:lvl>
  </w:abstractNum>
  <w:num w:numId="1" w16cid:durableId="883441465">
    <w:abstractNumId w:val="5"/>
  </w:num>
  <w:num w:numId="2" w16cid:durableId="1465729379">
    <w:abstractNumId w:val="4"/>
  </w:num>
  <w:num w:numId="3" w16cid:durableId="977301100">
    <w:abstractNumId w:val="7"/>
  </w:num>
  <w:num w:numId="4" w16cid:durableId="105005688">
    <w:abstractNumId w:val="1"/>
  </w:num>
  <w:num w:numId="5" w16cid:durableId="609165002">
    <w:abstractNumId w:val="6"/>
  </w:num>
  <w:num w:numId="6" w16cid:durableId="1265459173">
    <w:abstractNumId w:val="0"/>
  </w:num>
  <w:num w:numId="7" w16cid:durableId="146673728">
    <w:abstractNumId w:val="2"/>
  </w:num>
  <w:num w:numId="8" w16cid:durableId="2073573737">
    <w:abstractNumId w:val="3"/>
  </w:num>
  <w:num w:numId="9" w16cid:durableId="3244337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123"/>
    <w:rsid w:val="00003171"/>
    <w:rsid w:val="00012A56"/>
    <w:rsid w:val="0001795D"/>
    <w:rsid w:val="00023FF0"/>
    <w:rsid w:val="000242A5"/>
    <w:rsid w:val="00027764"/>
    <w:rsid w:val="00027880"/>
    <w:rsid w:val="0002C50A"/>
    <w:rsid w:val="00031D45"/>
    <w:rsid w:val="00046DBC"/>
    <w:rsid w:val="00051815"/>
    <w:rsid w:val="00056F81"/>
    <w:rsid w:val="0006691C"/>
    <w:rsid w:val="00071D2F"/>
    <w:rsid w:val="00072AF3"/>
    <w:rsid w:val="00075137"/>
    <w:rsid w:val="0008045D"/>
    <w:rsid w:val="0008410A"/>
    <w:rsid w:val="00084682"/>
    <w:rsid w:val="00087689"/>
    <w:rsid w:val="0009133E"/>
    <w:rsid w:val="0009404B"/>
    <w:rsid w:val="00094B9C"/>
    <w:rsid w:val="00095916"/>
    <w:rsid w:val="00095F8C"/>
    <w:rsid w:val="000A110C"/>
    <w:rsid w:val="000A1345"/>
    <w:rsid w:val="000B29FE"/>
    <w:rsid w:val="000C010C"/>
    <w:rsid w:val="000C0D3B"/>
    <w:rsid w:val="000C0D5F"/>
    <w:rsid w:val="000C1F16"/>
    <w:rsid w:val="000C4166"/>
    <w:rsid w:val="000D19D5"/>
    <w:rsid w:val="000D61C9"/>
    <w:rsid w:val="000E451D"/>
    <w:rsid w:val="000F1596"/>
    <w:rsid w:val="000F3AEF"/>
    <w:rsid w:val="000F5FF9"/>
    <w:rsid w:val="00104040"/>
    <w:rsid w:val="00104F20"/>
    <w:rsid w:val="001067AA"/>
    <w:rsid w:val="0011673F"/>
    <w:rsid w:val="00122629"/>
    <w:rsid w:val="00134748"/>
    <w:rsid w:val="00135436"/>
    <w:rsid w:val="001451DA"/>
    <w:rsid w:val="00146300"/>
    <w:rsid w:val="00156642"/>
    <w:rsid w:val="00176A21"/>
    <w:rsid w:val="00180DEA"/>
    <w:rsid w:val="00181F78"/>
    <w:rsid w:val="00182E07"/>
    <w:rsid w:val="00195B9B"/>
    <w:rsid w:val="00197FBD"/>
    <w:rsid w:val="001A2EC6"/>
    <w:rsid w:val="001A4210"/>
    <w:rsid w:val="001A6FB3"/>
    <w:rsid w:val="001B2677"/>
    <w:rsid w:val="001C1F63"/>
    <w:rsid w:val="001D5D3A"/>
    <w:rsid w:val="001E000E"/>
    <w:rsid w:val="001E06D2"/>
    <w:rsid w:val="001E12EA"/>
    <w:rsid w:val="001F20AB"/>
    <w:rsid w:val="001F3678"/>
    <w:rsid w:val="00200065"/>
    <w:rsid w:val="00206445"/>
    <w:rsid w:val="00220108"/>
    <w:rsid w:val="0022038B"/>
    <w:rsid w:val="002213A0"/>
    <w:rsid w:val="00230C84"/>
    <w:rsid w:val="002310E9"/>
    <w:rsid w:val="00241B6A"/>
    <w:rsid w:val="0024498B"/>
    <w:rsid w:val="00246E84"/>
    <w:rsid w:val="0025018B"/>
    <w:rsid w:val="00257868"/>
    <w:rsid w:val="00270B3B"/>
    <w:rsid w:val="002912EE"/>
    <w:rsid w:val="00291DFA"/>
    <w:rsid w:val="002940FC"/>
    <w:rsid w:val="0029513A"/>
    <w:rsid w:val="00295AEF"/>
    <w:rsid w:val="00295E62"/>
    <w:rsid w:val="002A4334"/>
    <w:rsid w:val="002A49B8"/>
    <w:rsid w:val="002A7A29"/>
    <w:rsid w:val="002B4BC9"/>
    <w:rsid w:val="002B6BB8"/>
    <w:rsid w:val="002B76A0"/>
    <w:rsid w:val="002C2DD1"/>
    <w:rsid w:val="002C3C49"/>
    <w:rsid w:val="002C55F5"/>
    <w:rsid w:val="002D7272"/>
    <w:rsid w:val="002E16A7"/>
    <w:rsid w:val="002E42BF"/>
    <w:rsid w:val="002F1EF7"/>
    <w:rsid w:val="003052FC"/>
    <w:rsid w:val="00307AC5"/>
    <w:rsid w:val="00326D67"/>
    <w:rsid w:val="00327AD7"/>
    <w:rsid w:val="0033494C"/>
    <w:rsid w:val="00342F86"/>
    <w:rsid w:val="00344B33"/>
    <w:rsid w:val="00351B98"/>
    <w:rsid w:val="00353F82"/>
    <w:rsid w:val="00354A3E"/>
    <w:rsid w:val="00354DAB"/>
    <w:rsid w:val="003666DA"/>
    <w:rsid w:val="003729FB"/>
    <w:rsid w:val="003920C3"/>
    <w:rsid w:val="00393EB9"/>
    <w:rsid w:val="003A5968"/>
    <w:rsid w:val="003A620D"/>
    <w:rsid w:val="003B406E"/>
    <w:rsid w:val="003B6945"/>
    <w:rsid w:val="003C65A3"/>
    <w:rsid w:val="003C6E24"/>
    <w:rsid w:val="003C75BB"/>
    <w:rsid w:val="003D0218"/>
    <w:rsid w:val="003E1510"/>
    <w:rsid w:val="003F4935"/>
    <w:rsid w:val="00400BFA"/>
    <w:rsid w:val="00402238"/>
    <w:rsid w:val="00402B25"/>
    <w:rsid w:val="004069D4"/>
    <w:rsid w:val="0040779C"/>
    <w:rsid w:val="0041367D"/>
    <w:rsid w:val="00420384"/>
    <w:rsid w:val="00420CC7"/>
    <w:rsid w:val="00432563"/>
    <w:rsid w:val="00432AC6"/>
    <w:rsid w:val="00434586"/>
    <w:rsid w:val="0044408C"/>
    <w:rsid w:val="004440D6"/>
    <w:rsid w:val="004447B1"/>
    <w:rsid w:val="00445B98"/>
    <w:rsid w:val="00450248"/>
    <w:rsid w:val="004536A7"/>
    <w:rsid w:val="004556BF"/>
    <w:rsid w:val="00456564"/>
    <w:rsid w:val="00456F8F"/>
    <w:rsid w:val="004617DE"/>
    <w:rsid w:val="00463D8E"/>
    <w:rsid w:val="004659F6"/>
    <w:rsid w:val="00470FF4"/>
    <w:rsid w:val="00480085"/>
    <w:rsid w:val="004806DA"/>
    <w:rsid w:val="00480CBB"/>
    <w:rsid w:val="00480D42"/>
    <w:rsid w:val="00480DB8"/>
    <w:rsid w:val="00486236"/>
    <w:rsid w:val="00490706"/>
    <w:rsid w:val="00490F21"/>
    <w:rsid w:val="00491B48"/>
    <w:rsid w:val="004A5B3D"/>
    <w:rsid w:val="004A5CBD"/>
    <w:rsid w:val="004B2952"/>
    <w:rsid w:val="004B38FB"/>
    <w:rsid w:val="004B3F76"/>
    <w:rsid w:val="004C567E"/>
    <w:rsid w:val="004D21FF"/>
    <w:rsid w:val="004D49F6"/>
    <w:rsid w:val="004D51E8"/>
    <w:rsid w:val="004D6459"/>
    <w:rsid w:val="004D65DF"/>
    <w:rsid w:val="004E126C"/>
    <w:rsid w:val="004E2925"/>
    <w:rsid w:val="004E42C0"/>
    <w:rsid w:val="004E4E1B"/>
    <w:rsid w:val="004E716F"/>
    <w:rsid w:val="004F4222"/>
    <w:rsid w:val="004F442D"/>
    <w:rsid w:val="004F568E"/>
    <w:rsid w:val="004F5DB7"/>
    <w:rsid w:val="004F5EB2"/>
    <w:rsid w:val="005058E2"/>
    <w:rsid w:val="0051121A"/>
    <w:rsid w:val="00515507"/>
    <w:rsid w:val="00515DF8"/>
    <w:rsid w:val="005224BB"/>
    <w:rsid w:val="0052387D"/>
    <w:rsid w:val="00533648"/>
    <w:rsid w:val="00541CE1"/>
    <w:rsid w:val="00543313"/>
    <w:rsid w:val="0055187E"/>
    <w:rsid w:val="00557686"/>
    <w:rsid w:val="00562C49"/>
    <w:rsid w:val="0057287B"/>
    <w:rsid w:val="00576F8A"/>
    <w:rsid w:val="00576FEC"/>
    <w:rsid w:val="00586248"/>
    <w:rsid w:val="0059173A"/>
    <w:rsid w:val="00596345"/>
    <w:rsid w:val="005A28DB"/>
    <w:rsid w:val="005A54B4"/>
    <w:rsid w:val="005B20A5"/>
    <w:rsid w:val="005B2405"/>
    <w:rsid w:val="005C0C70"/>
    <w:rsid w:val="005C1271"/>
    <w:rsid w:val="005C5448"/>
    <w:rsid w:val="005D04FE"/>
    <w:rsid w:val="005D0599"/>
    <w:rsid w:val="005D1A60"/>
    <w:rsid w:val="005D3FCB"/>
    <w:rsid w:val="005D4191"/>
    <w:rsid w:val="005D5965"/>
    <w:rsid w:val="005E427C"/>
    <w:rsid w:val="005E5728"/>
    <w:rsid w:val="005F0031"/>
    <w:rsid w:val="005F2F60"/>
    <w:rsid w:val="005F38F7"/>
    <w:rsid w:val="005F74A6"/>
    <w:rsid w:val="006075C3"/>
    <w:rsid w:val="00607B1C"/>
    <w:rsid w:val="0061034E"/>
    <w:rsid w:val="0061428E"/>
    <w:rsid w:val="006206BA"/>
    <w:rsid w:val="006225D5"/>
    <w:rsid w:val="00622FCF"/>
    <w:rsid w:val="00624E8A"/>
    <w:rsid w:val="006254C1"/>
    <w:rsid w:val="0063541E"/>
    <w:rsid w:val="0063594C"/>
    <w:rsid w:val="00650489"/>
    <w:rsid w:val="00654F41"/>
    <w:rsid w:val="006609DF"/>
    <w:rsid w:val="00671B46"/>
    <w:rsid w:val="006744DE"/>
    <w:rsid w:val="00675DFC"/>
    <w:rsid w:val="00677558"/>
    <w:rsid w:val="00685800"/>
    <w:rsid w:val="0069133B"/>
    <w:rsid w:val="006915BA"/>
    <w:rsid w:val="006921CE"/>
    <w:rsid w:val="006A216D"/>
    <w:rsid w:val="006A3411"/>
    <w:rsid w:val="006A5605"/>
    <w:rsid w:val="006B2852"/>
    <w:rsid w:val="006B546B"/>
    <w:rsid w:val="006C3D4B"/>
    <w:rsid w:val="006C754D"/>
    <w:rsid w:val="006D38A5"/>
    <w:rsid w:val="006D5AE3"/>
    <w:rsid w:val="006E0A3C"/>
    <w:rsid w:val="006E18D6"/>
    <w:rsid w:val="006E681E"/>
    <w:rsid w:val="006F20DF"/>
    <w:rsid w:val="006F5A5E"/>
    <w:rsid w:val="00700663"/>
    <w:rsid w:val="007016FC"/>
    <w:rsid w:val="0071470B"/>
    <w:rsid w:val="00720919"/>
    <w:rsid w:val="00720E5F"/>
    <w:rsid w:val="007214DA"/>
    <w:rsid w:val="007247D4"/>
    <w:rsid w:val="0073086C"/>
    <w:rsid w:val="00733421"/>
    <w:rsid w:val="007354DF"/>
    <w:rsid w:val="0073590D"/>
    <w:rsid w:val="0073736D"/>
    <w:rsid w:val="00741B68"/>
    <w:rsid w:val="00741D28"/>
    <w:rsid w:val="0074388E"/>
    <w:rsid w:val="007458D3"/>
    <w:rsid w:val="007529D5"/>
    <w:rsid w:val="00755AFA"/>
    <w:rsid w:val="0076275E"/>
    <w:rsid w:val="00762A68"/>
    <w:rsid w:val="00765B04"/>
    <w:rsid w:val="007721AC"/>
    <w:rsid w:val="00780978"/>
    <w:rsid w:val="0078700B"/>
    <w:rsid w:val="00794CD6"/>
    <w:rsid w:val="007956D4"/>
    <w:rsid w:val="00797AE0"/>
    <w:rsid w:val="007A1323"/>
    <w:rsid w:val="007A7A6C"/>
    <w:rsid w:val="007B10E8"/>
    <w:rsid w:val="007B5EF1"/>
    <w:rsid w:val="007C09A1"/>
    <w:rsid w:val="007D0DBB"/>
    <w:rsid w:val="007D19DD"/>
    <w:rsid w:val="007D4795"/>
    <w:rsid w:val="007D5EB7"/>
    <w:rsid w:val="007D623B"/>
    <w:rsid w:val="007D687A"/>
    <w:rsid w:val="007F43DB"/>
    <w:rsid w:val="00800700"/>
    <w:rsid w:val="00802112"/>
    <w:rsid w:val="0080262D"/>
    <w:rsid w:val="00807755"/>
    <w:rsid w:val="00807841"/>
    <w:rsid w:val="00817CEB"/>
    <w:rsid w:val="00820538"/>
    <w:rsid w:val="008216F3"/>
    <w:rsid w:val="00832A56"/>
    <w:rsid w:val="00833940"/>
    <w:rsid w:val="008351F4"/>
    <w:rsid w:val="00836091"/>
    <w:rsid w:val="008419BB"/>
    <w:rsid w:val="00844D71"/>
    <w:rsid w:val="00846FA3"/>
    <w:rsid w:val="0084772F"/>
    <w:rsid w:val="00847900"/>
    <w:rsid w:val="008507DD"/>
    <w:rsid w:val="008545B0"/>
    <w:rsid w:val="008702B6"/>
    <w:rsid w:val="00872F36"/>
    <w:rsid w:val="00873532"/>
    <w:rsid w:val="00874753"/>
    <w:rsid w:val="00881C7B"/>
    <w:rsid w:val="008840F7"/>
    <w:rsid w:val="00893168"/>
    <w:rsid w:val="008936E2"/>
    <w:rsid w:val="0089484A"/>
    <w:rsid w:val="0089554D"/>
    <w:rsid w:val="008B0B7A"/>
    <w:rsid w:val="008C3728"/>
    <w:rsid w:val="008C4BAF"/>
    <w:rsid w:val="008E7FD0"/>
    <w:rsid w:val="008F083D"/>
    <w:rsid w:val="008F4509"/>
    <w:rsid w:val="00900079"/>
    <w:rsid w:val="009038F2"/>
    <w:rsid w:val="00910484"/>
    <w:rsid w:val="00911E8D"/>
    <w:rsid w:val="009160BD"/>
    <w:rsid w:val="00930149"/>
    <w:rsid w:val="00937723"/>
    <w:rsid w:val="00946D82"/>
    <w:rsid w:val="0096263F"/>
    <w:rsid w:val="009653E6"/>
    <w:rsid w:val="00971FD0"/>
    <w:rsid w:val="00980E16"/>
    <w:rsid w:val="009813F0"/>
    <w:rsid w:val="009853D3"/>
    <w:rsid w:val="00992A47"/>
    <w:rsid w:val="00995DC3"/>
    <w:rsid w:val="009967E3"/>
    <w:rsid w:val="009A64AC"/>
    <w:rsid w:val="009B1CAF"/>
    <w:rsid w:val="009B2878"/>
    <w:rsid w:val="009C778D"/>
    <w:rsid w:val="009D2CC9"/>
    <w:rsid w:val="009E097B"/>
    <w:rsid w:val="009E0E71"/>
    <w:rsid w:val="009E10EC"/>
    <w:rsid w:val="009F2844"/>
    <w:rsid w:val="009F4454"/>
    <w:rsid w:val="00A06A20"/>
    <w:rsid w:val="00A11F97"/>
    <w:rsid w:val="00A14E67"/>
    <w:rsid w:val="00A21133"/>
    <w:rsid w:val="00A44958"/>
    <w:rsid w:val="00A503C4"/>
    <w:rsid w:val="00A50468"/>
    <w:rsid w:val="00A535BC"/>
    <w:rsid w:val="00A56563"/>
    <w:rsid w:val="00A663A3"/>
    <w:rsid w:val="00A66AAF"/>
    <w:rsid w:val="00A70CD7"/>
    <w:rsid w:val="00A70DC1"/>
    <w:rsid w:val="00A70FB7"/>
    <w:rsid w:val="00A71359"/>
    <w:rsid w:val="00A736AE"/>
    <w:rsid w:val="00A73D61"/>
    <w:rsid w:val="00A76531"/>
    <w:rsid w:val="00A828DC"/>
    <w:rsid w:val="00A8611C"/>
    <w:rsid w:val="00A86968"/>
    <w:rsid w:val="00A87C12"/>
    <w:rsid w:val="00A921D4"/>
    <w:rsid w:val="00A94B33"/>
    <w:rsid w:val="00AA77D2"/>
    <w:rsid w:val="00AB5E4A"/>
    <w:rsid w:val="00AC6C8D"/>
    <w:rsid w:val="00AD0598"/>
    <w:rsid w:val="00AD1D1B"/>
    <w:rsid w:val="00AD6717"/>
    <w:rsid w:val="00AD6F20"/>
    <w:rsid w:val="00AE2035"/>
    <w:rsid w:val="00AE2644"/>
    <w:rsid w:val="00AE3CC9"/>
    <w:rsid w:val="00AE58B7"/>
    <w:rsid w:val="00AF55F0"/>
    <w:rsid w:val="00AF7CA1"/>
    <w:rsid w:val="00B01151"/>
    <w:rsid w:val="00B016D8"/>
    <w:rsid w:val="00B10538"/>
    <w:rsid w:val="00B10912"/>
    <w:rsid w:val="00B1540D"/>
    <w:rsid w:val="00B22381"/>
    <w:rsid w:val="00B2590D"/>
    <w:rsid w:val="00B30728"/>
    <w:rsid w:val="00B33028"/>
    <w:rsid w:val="00B40525"/>
    <w:rsid w:val="00B42DCE"/>
    <w:rsid w:val="00B53808"/>
    <w:rsid w:val="00B54C00"/>
    <w:rsid w:val="00B5529C"/>
    <w:rsid w:val="00B6079D"/>
    <w:rsid w:val="00B81781"/>
    <w:rsid w:val="00BA3B07"/>
    <w:rsid w:val="00BA53E0"/>
    <w:rsid w:val="00BB0E1E"/>
    <w:rsid w:val="00BB6CDE"/>
    <w:rsid w:val="00BC0F96"/>
    <w:rsid w:val="00BC6174"/>
    <w:rsid w:val="00BD3D5E"/>
    <w:rsid w:val="00BE0EBF"/>
    <w:rsid w:val="00BE40BC"/>
    <w:rsid w:val="00BE58AD"/>
    <w:rsid w:val="00BE7416"/>
    <w:rsid w:val="00BF451F"/>
    <w:rsid w:val="00BF5F5A"/>
    <w:rsid w:val="00BF6E2E"/>
    <w:rsid w:val="00C00FBC"/>
    <w:rsid w:val="00C04FE1"/>
    <w:rsid w:val="00C05B22"/>
    <w:rsid w:val="00C06C6A"/>
    <w:rsid w:val="00C07C3B"/>
    <w:rsid w:val="00C10C72"/>
    <w:rsid w:val="00C15123"/>
    <w:rsid w:val="00C249AD"/>
    <w:rsid w:val="00C30D96"/>
    <w:rsid w:val="00C3204F"/>
    <w:rsid w:val="00C32376"/>
    <w:rsid w:val="00C35B59"/>
    <w:rsid w:val="00C404BB"/>
    <w:rsid w:val="00C46470"/>
    <w:rsid w:val="00C5260A"/>
    <w:rsid w:val="00C61765"/>
    <w:rsid w:val="00C640F0"/>
    <w:rsid w:val="00C650E8"/>
    <w:rsid w:val="00C66086"/>
    <w:rsid w:val="00C73340"/>
    <w:rsid w:val="00C75712"/>
    <w:rsid w:val="00C81863"/>
    <w:rsid w:val="00C8296E"/>
    <w:rsid w:val="00C82A19"/>
    <w:rsid w:val="00C92824"/>
    <w:rsid w:val="00C92BB8"/>
    <w:rsid w:val="00C93A58"/>
    <w:rsid w:val="00C96F7D"/>
    <w:rsid w:val="00CA52B7"/>
    <w:rsid w:val="00CA6769"/>
    <w:rsid w:val="00CA77E3"/>
    <w:rsid w:val="00CC4474"/>
    <w:rsid w:val="00CC57C4"/>
    <w:rsid w:val="00CC5C3C"/>
    <w:rsid w:val="00CC5C43"/>
    <w:rsid w:val="00CC684D"/>
    <w:rsid w:val="00CC7DAC"/>
    <w:rsid w:val="00CD3AA2"/>
    <w:rsid w:val="00CE0E42"/>
    <w:rsid w:val="00D0030D"/>
    <w:rsid w:val="00D05DC6"/>
    <w:rsid w:val="00D06257"/>
    <w:rsid w:val="00D113C7"/>
    <w:rsid w:val="00D17050"/>
    <w:rsid w:val="00D17DC0"/>
    <w:rsid w:val="00D26BB1"/>
    <w:rsid w:val="00D271D3"/>
    <w:rsid w:val="00D31BBF"/>
    <w:rsid w:val="00D34E61"/>
    <w:rsid w:val="00D34FF9"/>
    <w:rsid w:val="00D40895"/>
    <w:rsid w:val="00D43091"/>
    <w:rsid w:val="00D5651D"/>
    <w:rsid w:val="00D5731D"/>
    <w:rsid w:val="00D72881"/>
    <w:rsid w:val="00D74405"/>
    <w:rsid w:val="00D81FC2"/>
    <w:rsid w:val="00D937FF"/>
    <w:rsid w:val="00D941A9"/>
    <w:rsid w:val="00DA558B"/>
    <w:rsid w:val="00DA5B88"/>
    <w:rsid w:val="00DA6BB7"/>
    <w:rsid w:val="00DB5939"/>
    <w:rsid w:val="00DC295F"/>
    <w:rsid w:val="00DC36CF"/>
    <w:rsid w:val="00DD4EE1"/>
    <w:rsid w:val="00DE3233"/>
    <w:rsid w:val="00DE563E"/>
    <w:rsid w:val="00DE64D7"/>
    <w:rsid w:val="00DF197C"/>
    <w:rsid w:val="00DF749F"/>
    <w:rsid w:val="00E040A3"/>
    <w:rsid w:val="00E05322"/>
    <w:rsid w:val="00E057ED"/>
    <w:rsid w:val="00E061CF"/>
    <w:rsid w:val="00E06B04"/>
    <w:rsid w:val="00E766E8"/>
    <w:rsid w:val="00E9187C"/>
    <w:rsid w:val="00E920A9"/>
    <w:rsid w:val="00E93960"/>
    <w:rsid w:val="00E976F6"/>
    <w:rsid w:val="00EB1FAE"/>
    <w:rsid w:val="00EB46E0"/>
    <w:rsid w:val="00EB7C02"/>
    <w:rsid w:val="00EC7BE7"/>
    <w:rsid w:val="00EE5719"/>
    <w:rsid w:val="00EF2460"/>
    <w:rsid w:val="00EF34B4"/>
    <w:rsid w:val="00EF4B0C"/>
    <w:rsid w:val="00F0361A"/>
    <w:rsid w:val="00F0402D"/>
    <w:rsid w:val="00F04753"/>
    <w:rsid w:val="00F07E28"/>
    <w:rsid w:val="00F12189"/>
    <w:rsid w:val="00F12E1B"/>
    <w:rsid w:val="00F22863"/>
    <w:rsid w:val="00F264AF"/>
    <w:rsid w:val="00F35895"/>
    <w:rsid w:val="00F35CA6"/>
    <w:rsid w:val="00F42F17"/>
    <w:rsid w:val="00F52635"/>
    <w:rsid w:val="00F53794"/>
    <w:rsid w:val="00F55D56"/>
    <w:rsid w:val="00F602FD"/>
    <w:rsid w:val="00F61F0A"/>
    <w:rsid w:val="00F74E9E"/>
    <w:rsid w:val="00F7F87F"/>
    <w:rsid w:val="00F8157F"/>
    <w:rsid w:val="00F90070"/>
    <w:rsid w:val="00F91C7B"/>
    <w:rsid w:val="00F94D27"/>
    <w:rsid w:val="00F955BF"/>
    <w:rsid w:val="00F96D7B"/>
    <w:rsid w:val="00FA13FD"/>
    <w:rsid w:val="00FA2D52"/>
    <w:rsid w:val="00FA367B"/>
    <w:rsid w:val="00FA6658"/>
    <w:rsid w:val="00FB01AA"/>
    <w:rsid w:val="00FB01F5"/>
    <w:rsid w:val="00FB2C5A"/>
    <w:rsid w:val="00FB3A94"/>
    <w:rsid w:val="00FB67F0"/>
    <w:rsid w:val="00FB741E"/>
    <w:rsid w:val="00FC6954"/>
    <w:rsid w:val="00FD1188"/>
    <w:rsid w:val="00FD16D6"/>
    <w:rsid w:val="00FD1E0D"/>
    <w:rsid w:val="00FD4E05"/>
    <w:rsid w:val="00FE07B0"/>
    <w:rsid w:val="00FE2A8A"/>
    <w:rsid w:val="00FE2C8E"/>
    <w:rsid w:val="00FF13C1"/>
    <w:rsid w:val="0179C858"/>
    <w:rsid w:val="019F4989"/>
    <w:rsid w:val="01A328F2"/>
    <w:rsid w:val="01CAB6AF"/>
    <w:rsid w:val="029EFFAE"/>
    <w:rsid w:val="02F84264"/>
    <w:rsid w:val="0320501E"/>
    <w:rsid w:val="033EF953"/>
    <w:rsid w:val="0411A663"/>
    <w:rsid w:val="04349D87"/>
    <w:rsid w:val="043C6918"/>
    <w:rsid w:val="04716A59"/>
    <w:rsid w:val="04BC207F"/>
    <w:rsid w:val="052E8393"/>
    <w:rsid w:val="056729F7"/>
    <w:rsid w:val="05748346"/>
    <w:rsid w:val="05B25265"/>
    <w:rsid w:val="05C20B9A"/>
    <w:rsid w:val="05D3149B"/>
    <w:rsid w:val="063FC5AB"/>
    <w:rsid w:val="065814E3"/>
    <w:rsid w:val="06913484"/>
    <w:rsid w:val="069E27D2"/>
    <w:rsid w:val="06D10BCE"/>
    <w:rsid w:val="0743156F"/>
    <w:rsid w:val="08053C48"/>
    <w:rsid w:val="082404CE"/>
    <w:rsid w:val="083B394D"/>
    <w:rsid w:val="085A43B4"/>
    <w:rsid w:val="08B37DBD"/>
    <w:rsid w:val="08F518D5"/>
    <w:rsid w:val="09977F28"/>
    <w:rsid w:val="09D4D1D0"/>
    <w:rsid w:val="0B3F2955"/>
    <w:rsid w:val="0BA47CF1"/>
    <w:rsid w:val="0BF42F0C"/>
    <w:rsid w:val="0C201247"/>
    <w:rsid w:val="0D169DFB"/>
    <w:rsid w:val="0DBBE2A8"/>
    <w:rsid w:val="0DCA2301"/>
    <w:rsid w:val="0E152571"/>
    <w:rsid w:val="0E6D9EBC"/>
    <w:rsid w:val="0E76CA17"/>
    <w:rsid w:val="0EC84793"/>
    <w:rsid w:val="0ECB4783"/>
    <w:rsid w:val="0F4E64BD"/>
    <w:rsid w:val="0F6FBD89"/>
    <w:rsid w:val="0FA4BD03"/>
    <w:rsid w:val="0FE5CECC"/>
    <w:rsid w:val="1006C0AC"/>
    <w:rsid w:val="103B6834"/>
    <w:rsid w:val="10605709"/>
    <w:rsid w:val="11A2910D"/>
    <w:rsid w:val="11D6934E"/>
    <w:rsid w:val="1253D43E"/>
    <w:rsid w:val="12C41940"/>
    <w:rsid w:val="1344CC56"/>
    <w:rsid w:val="13829059"/>
    <w:rsid w:val="13D6C9E1"/>
    <w:rsid w:val="14432EAC"/>
    <w:rsid w:val="14DA31CF"/>
    <w:rsid w:val="153236DA"/>
    <w:rsid w:val="15422042"/>
    <w:rsid w:val="15C6F48D"/>
    <w:rsid w:val="15C7A8AB"/>
    <w:rsid w:val="15CB9E3F"/>
    <w:rsid w:val="15D01008"/>
    <w:rsid w:val="15DEFF0D"/>
    <w:rsid w:val="16FD0213"/>
    <w:rsid w:val="17675875"/>
    <w:rsid w:val="177ACF6E"/>
    <w:rsid w:val="18632F31"/>
    <w:rsid w:val="1865A22B"/>
    <w:rsid w:val="19169FCF"/>
    <w:rsid w:val="1933DE1C"/>
    <w:rsid w:val="195B40E5"/>
    <w:rsid w:val="1A05A7FD"/>
    <w:rsid w:val="1A16E190"/>
    <w:rsid w:val="1A4B9B0B"/>
    <w:rsid w:val="1ABC7B59"/>
    <w:rsid w:val="1B46D362"/>
    <w:rsid w:val="1B8AA072"/>
    <w:rsid w:val="1D833BCD"/>
    <w:rsid w:val="1DC87ABD"/>
    <w:rsid w:val="1DD699F9"/>
    <w:rsid w:val="1E396491"/>
    <w:rsid w:val="1FA7C084"/>
    <w:rsid w:val="1FF904B4"/>
    <w:rsid w:val="206AB541"/>
    <w:rsid w:val="21DE7693"/>
    <w:rsid w:val="21F136D6"/>
    <w:rsid w:val="221F374A"/>
    <w:rsid w:val="22314D7D"/>
    <w:rsid w:val="228D0356"/>
    <w:rsid w:val="22A3D966"/>
    <w:rsid w:val="22C4A522"/>
    <w:rsid w:val="244147F6"/>
    <w:rsid w:val="2462094A"/>
    <w:rsid w:val="272C7BF3"/>
    <w:rsid w:val="27F564FD"/>
    <w:rsid w:val="289A1DB8"/>
    <w:rsid w:val="29CED90F"/>
    <w:rsid w:val="29EB86D6"/>
    <w:rsid w:val="2A20868C"/>
    <w:rsid w:val="2A95C2EE"/>
    <w:rsid w:val="2AE49844"/>
    <w:rsid w:val="2AF7F7AF"/>
    <w:rsid w:val="2B13C01F"/>
    <w:rsid w:val="2BA636BC"/>
    <w:rsid w:val="2C210956"/>
    <w:rsid w:val="2C93C810"/>
    <w:rsid w:val="2E393103"/>
    <w:rsid w:val="2EF08205"/>
    <w:rsid w:val="2F71D275"/>
    <w:rsid w:val="2FC317DD"/>
    <w:rsid w:val="2FCDEB18"/>
    <w:rsid w:val="31D8865F"/>
    <w:rsid w:val="321DF502"/>
    <w:rsid w:val="348C7273"/>
    <w:rsid w:val="35D87595"/>
    <w:rsid w:val="365451A2"/>
    <w:rsid w:val="3675900D"/>
    <w:rsid w:val="3740A43F"/>
    <w:rsid w:val="3755E3AE"/>
    <w:rsid w:val="37861A1D"/>
    <w:rsid w:val="3789741C"/>
    <w:rsid w:val="37E366CD"/>
    <w:rsid w:val="37E80641"/>
    <w:rsid w:val="37EABBE0"/>
    <w:rsid w:val="384EE08C"/>
    <w:rsid w:val="38878A10"/>
    <w:rsid w:val="391803DD"/>
    <w:rsid w:val="3A2BDE9E"/>
    <w:rsid w:val="3A846491"/>
    <w:rsid w:val="3B86814E"/>
    <w:rsid w:val="3BCB0283"/>
    <w:rsid w:val="3C375123"/>
    <w:rsid w:val="3C40B082"/>
    <w:rsid w:val="3C47B719"/>
    <w:rsid w:val="3E44E324"/>
    <w:rsid w:val="3E6BFB27"/>
    <w:rsid w:val="3EBE2210"/>
    <w:rsid w:val="3EFB511C"/>
    <w:rsid w:val="3F9F116F"/>
    <w:rsid w:val="40957A51"/>
    <w:rsid w:val="410AC246"/>
    <w:rsid w:val="412315C2"/>
    <w:rsid w:val="413141F0"/>
    <w:rsid w:val="4175C02A"/>
    <w:rsid w:val="4183B931"/>
    <w:rsid w:val="41B2910D"/>
    <w:rsid w:val="43520038"/>
    <w:rsid w:val="439B1EE8"/>
    <w:rsid w:val="444A2C8B"/>
    <w:rsid w:val="44A8C178"/>
    <w:rsid w:val="45E5FCEC"/>
    <w:rsid w:val="46465424"/>
    <w:rsid w:val="46572A54"/>
    <w:rsid w:val="4693A15D"/>
    <w:rsid w:val="46C9715E"/>
    <w:rsid w:val="4709645A"/>
    <w:rsid w:val="4718094B"/>
    <w:rsid w:val="48650456"/>
    <w:rsid w:val="486E900B"/>
    <w:rsid w:val="48803475"/>
    <w:rsid w:val="4887B868"/>
    <w:rsid w:val="49858C21"/>
    <w:rsid w:val="4A011220"/>
    <w:rsid w:val="4A0A606C"/>
    <w:rsid w:val="4B9CA518"/>
    <w:rsid w:val="4BEB7A6E"/>
    <w:rsid w:val="4C5B32BD"/>
    <w:rsid w:val="4CCB269D"/>
    <w:rsid w:val="4CEF8699"/>
    <w:rsid w:val="4D42012E"/>
    <w:rsid w:val="4D5AE4C5"/>
    <w:rsid w:val="4E0198CA"/>
    <w:rsid w:val="4F887DB3"/>
    <w:rsid w:val="4FE1312A"/>
    <w:rsid w:val="4FF00E21"/>
    <w:rsid w:val="502AD74B"/>
    <w:rsid w:val="50D64D86"/>
    <w:rsid w:val="50E1989C"/>
    <w:rsid w:val="511A202A"/>
    <w:rsid w:val="524098FA"/>
    <w:rsid w:val="5293B41D"/>
    <w:rsid w:val="52B9C88F"/>
    <w:rsid w:val="52DF4CE2"/>
    <w:rsid w:val="5311CB55"/>
    <w:rsid w:val="53A7B6FD"/>
    <w:rsid w:val="53EB2C63"/>
    <w:rsid w:val="54D235F8"/>
    <w:rsid w:val="54D5CC65"/>
    <w:rsid w:val="55550099"/>
    <w:rsid w:val="56E74545"/>
    <w:rsid w:val="5747E8B4"/>
    <w:rsid w:val="5837FB85"/>
    <w:rsid w:val="587B2820"/>
    <w:rsid w:val="5A84DBB3"/>
    <w:rsid w:val="5ACD6F42"/>
    <w:rsid w:val="5AFB1ECC"/>
    <w:rsid w:val="5B1D62A4"/>
    <w:rsid w:val="5B47D7DB"/>
    <w:rsid w:val="5BB2C8E2"/>
    <w:rsid w:val="5C0783B7"/>
    <w:rsid w:val="5C4A54AF"/>
    <w:rsid w:val="5EAEDB62"/>
    <w:rsid w:val="5EF2572A"/>
    <w:rsid w:val="5F49BBA4"/>
    <w:rsid w:val="5F5E247D"/>
    <w:rsid w:val="5F947F5F"/>
    <w:rsid w:val="608FC5BA"/>
    <w:rsid w:val="6097B340"/>
    <w:rsid w:val="609BD94F"/>
    <w:rsid w:val="60AFBDC0"/>
    <w:rsid w:val="619B932D"/>
    <w:rsid w:val="61D9CB86"/>
    <w:rsid w:val="63BB32A1"/>
    <w:rsid w:val="64BB296F"/>
    <w:rsid w:val="64F41E59"/>
    <w:rsid w:val="65510EB5"/>
    <w:rsid w:val="65FB15C3"/>
    <w:rsid w:val="66456B65"/>
    <w:rsid w:val="66788049"/>
    <w:rsid w:val="66B82A1F"/>
    <w:rsid w:val="67467573"/>
    <w:rsid w:val="678AD72F"/>
    <w:rsid w:val="67D803A5"/>
    <w:rsid w:val="67DE355B"/>
    <w:rsid w:val="67F2CA31"/>
    <w:rsid w:val="68FF60F2"/>
    <w:rsid w:val="69757235"/>
    <w:rsid w:val="69AF5BE6"/>
    <w:rsid w:val="6A6AB6CA"/>
    <w:rsid w:val="6AAB7FBB"/>
    <w:rsid w:val="6AB5545D"/>
    <w:rsid w:val="6C1B9F83"/>
    <w:rsid w:val="6D276BA3"/>
    <w:rsid w:val="6DB425A5"/>
    <w:rsid w:val="6E48E358"/>
    <w:rsid w:val="6F087AF4"/>
    <w:rsid w:val="6F8DDACC"/>
    <w:rsid w:val="70EBC667"/>
    <w:rsid w:val="71528709"/>
    <w:rsid w:val="7180841A"/>
    <w:rsid w:val="727EF288"/>
    <w:rsid w:val="7430A6EC"/>
    <w:rsid w:val="746374B8"/>
    <w:rsid w:val="74B824DC"/>
    <w:rsid w:val="75006C10"/>
    <w:rsid w:val="754352BD"/>
    <w:rsid w:val="75CC7670"/>
    <w:rsid w:val="75D70E78"/>
    <w:rsid w:val="7710E4B3"/>
    <w:rsid w:val="771D188E"/>
    <w:rsid w:val="776847AE"/>
    <w:rsid w:val="77718A45"/>
    <w:rsid w:val="77E97742"/>
    <w:rsid w:val="7825BC38"/>
    <w:rsid w:val="787809BA"/>
    <w:rsid w:val="7904180F"/>
    <w:rsid w:val="7AAA7F9B"/>
    <w:rsid w:val="7AF3D459"/>
    <w:rsid w:val="7BC2E2A9"/>
    <w:rsid w:val="7BD112F8"/>
    <w:rsid w:val="7C23B0B6"/>
    <w:rsid w:val="7C3BB8D1"/>
    <w:rsid w:val="7D15DE21"/>
    <w:rsid w:val="7D223C01"/>
    <w:rsid w:val="7D26C4F0"/>
    <w:rsid w:val="7D27CFDD"/>
    <w:rsid w:val="7D9E40BB"/>
    <w:rsid w:val="7E108E76"/>
    <w:rsid w:val="7E458AAF"/>
    <w:rsid w:val="7E5D68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AEE4F"/>
  <w15:chartTrackingRefBased/>
  <w15:docId w15:val="{534470E9-C103-4FB7-AFC3-924DE74E9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D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1E0D"/>
    <w:pPr>
      <w:ind w:left="720"/>
      <w:contextualSpacing/>
    </w:pPr>
  </w:style>
  <w:style w:type="paragraph" w:styleId="BalloonText">
    <w:name w:val="Balloon Text"/>
    <w:basedOn w:val="Normal"/>
    <w:link w:val="BalloonTextChar"/>
    <w:uiPriority w:val="99"/>
    <w:semiHidden/>
    <w:unhideWhenUsed/>
    <w:rsid w:val="00327A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AD7"/>
    <w:rPr>
      <w:rFonts w:ascii="Segoe UI" w:hAnsi="Segoe UI" w:cs="Segoe UI"/>
      <w:sz w:val="18"/>
      <w:szCs w:val="18"/>
    </w:rPr>
  </w:style>
  <w:style w:type="character" w:styleId="Strong">
    <w:name w:val="Strong"/>
    <w:basedOn w:val="DefaultParagraphFont"/>
    <w:uiPriority w:val="22"/>
    <w:qFormat/>
    <w:rsid w:val="00797AE0"/>
    <w:rPr>
      <w:b/>
      <w:bCs/>
    </w:rPr>
  </w:style>
  <w:style w:type="table" w:styleId="TableGridLight">
    <w:name w:val="Grid Table Light"/>
    <w:basedOn w:val="TableNormal"/>
    <w:uiPriority w:val="40"/>
    <w:rsid w:val="004077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7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36D"/>
  </w:style>
  <w:style w:type="paragraph" w:styleId="Footer">
    <w:name w:val="footer"/>
    <w:basedOn w:val="Normal"/>
    <w:link w:val="FooterChar"/>
    <w:uiPriority w:val="99"/>
    <w:unhideWhenUsed/>
    <w:rsid w:val="007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36D"/>
  </w:style>
  <w:style w:type="character" w:customStyle="1" w:styleId="Heading1Char">
    <w:name w:val="Heading 1 Char"/>
    <w:basedOn w:val="DefaultParagraphFont"/>
    <w:link w:val="Heading1"/>
    <w:uiPriority w:val="9"/>
    <w:rsid w:val="00463D8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31197">
      <w:bodyDiv w:val="1"/>
      <w:marLeft w:val="0"/>
      <w:marRight w:val="0"/>
      <w:marTop w:val="0"/>
      <w:marBottom w:val="0"/>
      <w:divBdr>
        <w:top w:val="none" w:sz="0" w:space="0" w:color="auto"/>
        <w:left w:val="none" w:sz="0" w:space="0" w:color="auto"/>
        <w:bottom w:val="none" w:sz="0" w:space="0" w:color="auto"/>
        <w:right w:val="none" w:sz="0" w:space="0" w:color="auto"/>
      </w:divBdr>
      <w:divsChild>
        <w:div w:id="1462652743">
          <w:marLeft w:val="0"/>
          <w:marRight w:val="0"/>
          <w:marTop w:val="0"/>
          <w:marBottom w:val="0"/>
          <w:divBdr>
            <w:top w:val="none" w:sz="0" w:space="0" w:color="auto"/>
            <w:left w:val="none" w:sz="0" w:space="0" w:color="auto"/>
            <w:bottom w:val="none" w:sz="0" w:space="0" w:color="auto"/>
            <w:right w:val="none" w:sz="0" w:space="0" w:color="auto"/>
          </w:divBdr>
          <w:divsChild>
            <w:div w:id="83487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86205">
      <w:bodyDiv w:val="1"/>
      <w:marLeft w:val="0"/>
      <w:marRight w:val="0"/>
      <w:marTop w:val="0"/>
      <w:marBottom w:val="0"/>
      <w:divBdr>
        <w:top w:val="none" w:sz="0" w:space="0" w:color="auto"/>
        <w:left w:val="none" w:sz="0" w:space="0" w:color="auto"/>
        <w:bottom w:val="none" w:sz="0" w:space="0" w:color="auto"/>
        <w:right w:val="none" w:sz="0" w:space="0" w:color="auto"/>
      </w:divBdr>
    </w:div>
    <w:div w:id="310911631">
      <w:bodyDiv w:val="1"/>
      <w:marLeft w:val="0"/>
      <w:marRight w:val="0"/>
      <w:marTop w:val="0"/>
      <w:marBottom w:val="0"/>
      <w:divBdr>
        <w:top w:val="none" w:sz="0" w:space="0" w:color="auto"/>
        <w:left w:val="none" w:sz="0" w:space="0" w:color="auto"/>
        <w:bottom w:val="none" w:sz="0" w:space="0" w:color="auto"/>
        <w:right w:val="none" w:sz="0" w:space="0" w:color="auto"/>
      </w:divBdr>
    </w:div>
    <w:div w:id="512382342">
      <w:bodyDiv w:val="1"/>
      <w:marLeft w:val="0"/>
      <w:marRight w:val="0"/>
      <w:marTop w:val="0"/>
      <w:marBottom w:val="0"/>
      <w:divBdr>
        <w:top w:val="none" w:sz="0" w:space="0" w:color="auto"/>
        <w:left w:val="none" w:sz="0" w:space="0" w:color="auto"/>
        <w:bottom w:val="none" w:sz="0" w:space="0" w:color="auto"/>
        <w:right w:val="none" w:sz="0" w:space="0" w:color="auto"/>
      </w:divBdr>
    </w:div>
    <w:div w:id="589462975">
      <w:bodyDiv w:val="1"/>
      <w:marLeft w:val="0"/>
      <w:marRight w:val="0"/>
      <w:marTop w:val="0"/>
      <w:marBottom w:val="0"/>
      <w:divBdr>
        <w:top w:val="none" w:sz="0" w:space="0" w:color="auto"/>
        <w:left w:val="none" w:sz="0" w:space="0" w:color="auto"/>
        <w:bottom w:val="none" w:sz="0" w:space="0" w:color="auto"/>
        <w:right w:val="none" w:sz="0" w:space="0" w:color="auto"/>
      </w:divBdr>
    </w:div>
    <w:div w:id="623658246">
      <w:bodyDiv w:val="1"/>
      <w:marLeft w:val="0"/>
      <w:marRight w:val="0"/>
      <w:marTop w:val="0"/>
      <w:marBottom w:val="0"/>
      <w:divBdr>
        <w:top w:val="none" w:sz="0" w:space="0" w:color="auto"/>
        <w:left w:val="none" w:sz="0" w:space="0" w:color="auto"/>
        <w:bottom w:val="none" w:sz="0" w:space="0" w:color="auto"/>
        <w:right w:val="none" w:sz="0" w:space="0" w:color="auto"/>
      </w:divBdr>
    </w:div>
    <w:div w:id="831332573">
      <w:bodyDiv w:val="1"/>
      <w:marLeft w:val="0"/>
      <w:marRight w:val="0"/>
      <w:marTop w:val="0"/>
      <w:marBottom w:val="0"/>
      <w:divBdr>
        <w:top w:val="none" w:sz="0" w:space="0" w:color="auto"/>
        <w:left w:val="none" w:sz="0" w:space="0" w:color="auto"/>
        <w:bottom w:val="none" w:sz="0" w:space="0" w:color="auto"/>
        <w:right w:val="none" w:sz="0" w:space="0" w:color="auto"/>
      </w:divBdr>
    </w:div>
    <w:div w:id="931938994">
      <w:bodyDiv w:val="1"/>
      <w:marLeft w:val="0"/>
      <w:marRight w:val="0"/>
      <w:marTop w:val="0"/>
      <w:marBottom w:val="0"/>
      <w:divBdr>
        <w:top w:val="none" w:sz="0" w:space="0" w:color="auto"/>
        <w:left w:val="none" w:sz="0" w:space="0" w:color="auto"/>
        <w:bottom w:val="none" w:sz="0" w:space="0" w:color="auto"/>
        <w:right w:val="none" w:sz="0" w:space="0" w:color="auto"/>
      </w:divBdr>
    </w:div>
    <w:div w:id="1015765363">
      <w:bodyDiv w:val="1"/>
      <w:marLeft w:val="0"/>
      <w:marRight w:val="0"/>
      <w:marTop w:val="0"/>
      <w:marBottom w:val="0"/>
      <w:divBdr>
        <w:top w:val="none" w:sz="0" w:space="0" w:color="auto"/>
        <w:left w:val="none" w:sz="0" w:space="0" w:color="auto"/>
        <w:bottom w:val="none" w:sz="0" w:space="0" w:color="auto"/>
        <w:right w:val="none" w:sz="0" w:space="0" w:color="auto"/>
      </w:divBdr>
    </w:div>
    <w:div w:id="1021517544">
      <w:bodyDiv w:val="1"/>
      <w:marLeft w:val="0"/>
      <w:marRight w:val="0"/>
      <w:marTop w:val="0"/>
      <w:marBottom w:val="0"/>
      <w:divBdr>
        <w:top w:val="none" w:sz="0" w:space="0" w:color="auto"/>
        <w:left w:val="none" w:sz="0" w:space="0" w:color="auto"/>
        <w:bottom w:val="none" w:sz="0" w:space="0" w:color="auto"/>
        <w:right w:val="none" w:sz="0" w:space="0" w:color="auto"/>
      </w:divBdr>
    </w:div>
    <w:div w:id="1135685967">
      <w:bodyDiv w:val="1"/>
      <w:marLeft w:val="0"/>
      <w:marRight w:val="0"/>
      <w:marTop w:val="0"/>
      <w:marBottom w:val="0"/>
      <w:divBdr>
        <w:top w:val="none" w:sz="0" w:space="0" w:color="auto"/>
        <w:left w:val="none" w:sz="0" w:space="0" w:color="auto"/>
        <w:bottom w:val="none" w:sz="0" w:space="0" w:color="auto"/>
        <w:right w:val="none" w:sz="0" w:space="0" w:color="auto"/>
      </w:divBdr>
    </w:div>
    <w:div w:id="1263419553">
      <w:bodyDiv w:val="1"/>
      <w:marLeft w:val="0"/>
      <w:marRight w:val="0"/>
      <w:marTop w:val="0"/>
      <w:marBottom w:val="0"/>
      <w:divBdr>
        <w:top w:val="none" w:sz="0" w:space="0" w:color="auto"/>
        <w:left w:val="none" w:sz="0" w:space="0" w:color="auto"/>
        <w:bottom w:val="none" w:sz="0" w:space="0" w:color="auto"/>
        <w:right w:val="none" w:sz="0" w:space="0" w:color="auto"/>
      </w:divBdr>
    </w:div>
    <w:div w:id="1540818033">
      <w:bodyDiv w:val="1"/>
      <w:marLeft w:val="0"/>
      <w:marRight w:val="0"/>
      <w:marTop w:val="0"/>
      <w:marBottom w:val="0"/>
      <w:divBdr>
        <w:top w:val="none" w:sz="0" w:space="0" w:color="auto"/>
        <w:left w:val="none" w:sz="0" w:space="0" w:color="auto"/>
        <w:bottom w:val="none" w:sz="0" w:space="0" w:color="auto"/>
        <w:right w:val="none" w:sz="0" w:space="0" w:color="auto"/>
      </w:divBdr>
    </w:div>
    <w:div w:id="1598443296">
      <w:bodyDiv w:val="1"/>
      <w:marLeft w:val="0"/>
      <w:marRight w:val="0"/>
      <w:marTop w:val="0"/>
      <w:marBottom w:val="0"/>
      <w:divBdr>
        <w:top w:val="none" w:sz="0" w:space="0" w:color="auto"/>
        <w:left w:val="none" w:sz="0" w:space="0" w:color="auto"/>
        <w:bottom w:val="none" w:sz="0" w:space="0" w:color="auto"/>
        <w:right w:val="none" w:sz="0" w:space="0" w:color="auto"/>
      </w:divBdr>
    </w:div>
    <w:div w:id="1661735466">
      <w:bodyDiv w:val="1"/>
      <w:marLeft w:val="0"/>
      <w:marRight w:val="0"/>
      <w:marTop w:val="0"/>
      <w:marBottom w:val="0"/>
      <w:divBdr>
        <w:top w:val="none" w:sz="0" w:space="0" w:color="auto"/>
        <w:left w:val="none" w:sz="0" w:space="0" w:color="auto"/>
        <w:bottom w:val="none" w:sz="0" w:space="0" w:color="auto"/>
        <w:right w:val="none" w:sz="0" w:space="0" w:color="auto"/>
      </w:divBdr>
      <w:divsChild>
        <w:div w:id="294798046">
          <w:marLeft w:val="446"/>
          <w:marRight w:val="0"/>
          <w:marTop w:val="0"/>
          <w:marBottom w:val="0"/>
          <w:divBdr>
            <w:top w:val="none" w:sz="0" w:space="0" w:color="auto"/>
            <w:left w:val="none" w:sz="0" w:space="0" w:color="auto"/>
            <w:bottom w:val="none" w:sz="0" w:space="0" w:color="auto"/>
            <w:right w:val="none" w:sz="0" w:space="0" w:color="auto"/>
          </w:divBdr>
        </w:div>
        <w:div w:id="1814252638">
          <w:marLeft w:val="446"/>
          <w:marRight w:val="0"/>
          <w:marTop w:val="0"/>
          <w:marBottom w:val="0"/>
          <w:divBdr>
            <w:top w:val="none" w:sz="0" w:space="0" w:color="auto"/>
            <w:left w:val="none" w:sz="0" w:space="0" w:color="auto"/>
            <w:bottom w:val="none" w:sz="0" w:space="0" w:color="auto"/>
            <w:right w:val="none" w:sz="0" w:space="0" w:color="auto"/>
          </w:divBdr>
        </w:div>
      </w:divsChild>
    </w:div>
    <w:div w:id="2012246674">
      <w:bodyDiv w:val="1"/>
      <w:marLeft w:val="0"/>
      <w:marRight w:val="0"/>
      <w:marTop w:val="0"/>
      <w:marBottom w:val="0"/>
      <w:divBdr>
        <w:top w:val="none" w:sz="0" w:space="0" w:color="auto"/>
        <w:left w:val="none" w:sz="0" w:space="0" w:color="auto"/>
        <w:bottom w:val="none" w:sz="0" w:space="0" w:color="auto"/>
        <w:right w:val="none" w:sz="0" w:space="0" w:color="auto"/>
      </w:divBdr>
    </w:div>
    <w:div w:id="2055620734">
      <w:bodyDiv w:val="1"/>
      <w:marLeft w:val="0"/>
      <w:marRight w:val="0"/>
      <w:marTop w:val="0"/>
      <w:marBottom w:val="0"/>
      <w:divBdr>
        <w:top w:val="none" w:sz="0" w:space="0" w:color="auto"/>
        <w:left w:val="none" w:sz="0" w:space="0" w:color="auto"/>
        <w:bottom w:val="none" w:sz="0" w:space="0" w:color="auto"/>
        <w:right w:val="none" w:sz="0" w:space="0" w:color="auto"/>
      </w:divBdr>
    </w:div>
    <w:div w:id="21419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0ada92a-08c6-4fe1-a4e5-bb8ccbaac766">
      <UserInfo>
        <DisplayName>Olivia Fuller</DisplayName>
        <AccountId>28</AccountId>
        <AccountType/>
      </UserInfo>
    </SharedWithUsers>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6F5D2-2184-48A4-A050-97CCABD75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C29818-D148-49A0-BC6F-FC70503FC94F}">
  <ds:schemaRefs>
    <ds:schemaRef ds:uri="http://schemas.microsoft.com/sharepoint/v3/contenttype/forms"/>
  </ds:schemaRefs>
</ds:datastoreItem>
</file>

<file path=customXml/itemProps3.xml><?xml version="1.0" encoding="utf-8"?>
<ds:datastoreItem xmlns:ds="http://schemas.openxmlformats.org/officeDocument/2006/customXml" ds:itemID="{BA0EDB31-2253-4629-96FB-BB4F041B9A5C}">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4.xml><?xml version="1.0" encoding="utf-8"?>
<ds:datastoreItem xmlns:ds="http://schemas.openxmlformats.org/officeDocument/2006/customXml" ds:itemID="{F06B42AC-E982-4945-BED1-A4F7F4FA7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Pages>
  <Words>5215</Words>
  <Characters>29732</Characters>
  <Application>Microsoft Office Word</Application>
  <DocSecurity>0</DocSecurity>
  <Lines>247</Lines>
  <Paragraphs>69</Paragraphs>
  <ScaleCrop>false</ScaleCrop>
  <Company>AUO</Company>
  <LinksUpToDate>false</LinksUpToDate>
  <CharactersWithSpaces>34878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Dickson</dc:creator>
  <cp:keywords/>
  <dc:description/>
  <cp:lastModifiedBy>Gillian Rayns</cp:lastModifiedBy>
  <cp:revision>98</cp:revision>
  <cp:lastPrinted>2026-01-21T16:17:00Z</cp:lastPrinted>
  <dcterms:created xsi:type="dcterms:W3CDTF">2025-06-23T19:10:00Z</dcterms:created>
  <dcterms:modified xsi:type="dcterms:W3CDTF">2026-07-16T20:17:00Z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